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346FC" w14:textId="77777777" w:rsidR="00856A23" w:rsidRDefault="00856A23" w:rsidP="00856A23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bookmarkStart w:id="0" w:name="_Hlk181881304"/>
      <w:r>
        <w:rPr>
          <w:rFonts w:ascii="Times New Roman" w:hAnsi="Times New Roman"/>
          <w:sz w:val="28"/>
          <w:szCs w:val="28"/>
        </w:rPr>
        <w:t>РОССИЙСКАЯ ФЕДЕРАЦИЯ</w:t>
      </w:r>
    </w:p>
    <w:p w14:paraId="33470FE2" w14:textId="77777777" w:rsidR="00856A23" w:rsidRDefault="00856A23" w:rsidP="00856A23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ГОРОДА МИНУСИНСКА</w:t>
      </w:r>
    </w:p>
    <w:p w14:paraId="48391EE1" w14:textId="77777777" w:rsidR="00856A23" w:rsidRDefault="00856A23" w:rsidP="00856A23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КРАСНОЯРСКОГО КРАЯ</w:t>
      </w:r>
    </w:p>
    <w:p w14:paraId="5262660B" w14:textId="77777777" w:rsidR="00856A23" w:rsidRDefault="00856A23" w:rsidP="00856A23">
      <w:pPr>
        <w:pStyle w:val="af3"/>
        <w:keepNext/>
        <w:keepLines/>
        <w:shd w:val="clear" w:color="auto" w:fill="FFFFFF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П О С Т А Н О В Л Е Н И Е </w:t>
      </w:r>
    </w:p>
    <w:p w14:paraId="23F198B4" w14:textId="40FCBF5E" w:rsidR="00856A23" w:rsidRDefault="00856A23" w:rsidP="00856A23">
      <w:pPr>
        <w:pStyle w:val="af3"/>
        <w:keepNext/>
        <w:keepLines/>
        <w:shd w:val="clear" w:color="auto" w:fill="FFFFFF"/>
        <w:rPr>
          <w:rFonts w:ascii="Times New Roman" w:hAnsi="Times New Roman"/>
          <w:sz w:val="20"/>
          <w:szCs w:val="20"/>
        </w:rPr>
      </w:pPr>
    </w:p>
    <w:p w14:paraId="3B464607" w14:textId="77777777" w:rsidR="00856A23" w:rsidRDefault="00856A23" w:rsidP="00856A23">
      <w:pPr>
        <w:pStyle w:val="af3"/>
        <w:keepNext/>
        <w:keepLines/>
        <w:shd w:val="clear" w:color="auto" w:fill="FFFFFF"/>
        <w:rPr>
          <w:rFonts w:ascii="Times New Roman" w:hAnsi="Times New Roman"/>
          <w:sz w:val="20"/>
          <w:szCs w:val="20"/>
        </w:rPr>
      </w:pPr>
    </w:p>
    <w:p w14:paraId="4785518E" w14:textId="77777777" w:rsidR="00856A23" w:rsidRDefault="00856A23" w:rsidP="00856A23">
      <w:pPr>
        <w:pStyle w:val="af3"/>
        <w:tabs>
          <w:tab w:val="left" w:pos="567"/>
        </w:tabs>
        <w:jc w:val="both"/>
        <w:rPr>
          <w:rFonts w:ascii="Times New Roman" w:hAnsi="Times New Roman"/>
          <w:sz w:val="20"/>
          <w:szCs w:val="20"/>
        </w:rPr>
      </w:pPr>
    </w:p>
    <w:p w14:paraId="6096988A" w14:textId="77777777" w:rsidR="00856A23" w:rsidRDefault="00856A23" w:rsidP="00856A23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31.10.2013</w:t>
      </w:r>
      <w:r>
        <w:rPr>
          <w:rFonts w:ascii="Times New Roman" w:hAnsi="Times New Roman"/>
          <w:sz w:val="28"/>
          <w:szCs w:val="28"/>
        </w:rPr>
        <w:tab/>
      </w:r>
      <w:bookmarkStart w:id="1" w:name="OLE_LINK1"/>
      <w:bookmarkStart w:id="2" w:name="OLE_LINK2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№ АГ-2029-п</w:t>
      </w:r>
      <w:bookmarkEnd w:id="1"/>
      <w:bookmarkEnd w:id="2"/>
    </w:p>
    <w:p w14:paraId="0C66CBD0" w14:textId="77777777" w:rsidR="00856A23" w:rsidRDefault="00856A23" w:rsidP="00856A23">
      <w:pPr>
        <w:pStyle w:val="af3"/>
        <w:tabs>
          <w:tab w:val="left" w:pos="567"/>
        </w:tabs>
        <w:jc w:val="both"/>
        <w:rPr>
          <w:rFonts w:ascii="Times New Roman" w:hAnsi="Times New Roman"/>
          <w:sz w:val="20"/>
          <w:szCs w:val="20"/>
        </w:rPr>
      </w:pPr>
    </w:p>
    <w:p w14:paraId="5EA5B0B2" w14:textId="1198F111" w:rsidR="00856A23" w:rsidRDefault="00856A23" w:rsidP="00856A23">
      <w:pPr>
        <w:pStyle w:val="af3"/>
        <w:shd w:val="clear" w:color="auto" w:fill="FFFFFF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муниципальной программы «Физическая культура и спорт в муниципальном образовании город Минусинск» (в актуальной редакции с изменениями от 16.07.2019 №АГ-1210-п, от 31.10.2019 №АГ-1987-п, от 31.12.2019 № АГ-2240-п, от 20.02.2020 № АГ-257-п, от 13.04.2020 №АГ-538-п, от 07.07.2020 №АГ-1037-п, от 30.10.2020 №АГ-2030-п, от 18.03.2021 №АГ-422-п, от 31.03.2021 № АГ-513-п, от 26.07.2021 №  АГ-1293-п, от 29.10.2021 №  АГ-1919-п, от 24.01.2022 № АГ-89-п, от 16.02.2022 № АГ-275-п, от 21.07.2022 № АГ-1462-п, от 28.10.2022 № АГ-2286-п, от 30.12.2022 № АГ-2822-п, от 31.05.2023 № АГ-1076-п, от 24.07.2023 № АГ-1514-п, от 09.11.2023 № АГ-2297-п, от 29.12.2023 № АГ-2644-п, от16.04.2024 № АГ-682-п, от18.04.2024 № АГ-696-п, от 22.07.2024 № АГ-1315-п, </w:t>
      </w:r>
      <w:r w:rsidRPr="00856A23">
        <w:rPr>
          <w:rFonts w:ascii="Times New Roman" w:hAnsi="Times New Roman"/>
          <w:sz w:val="28"/>
          <w:szCs w:val="28"/>
        </w:rPr>
        <w:t>от 12.0</w:t>
      </w:r>
      <w:r w:rsidRPr="00E171BC">
        <w:rPr>
          <w:rFonts w:ascii="Times New Roman" w:hAnsi="Times New Roman"/>
          <w:sz w:val="28"/>
          <w:szCs w:val="28"/>
        </w:rPr>
        <w:t>8.2024 №АГ-1414-п, от 08.11.2024 №АГ-</w:t>
      </w:r>
      <w:r w:rsidR="00E171BC" w:rsidRPr="00E171BC">
        <w:rPr>
          <w:rFonts w:ascii="Times New Roman" w:hAnsi="Times New Roman"/>
          <w:sz w:val="28"/>
          <w:szCs w:val="28"/>
        </w:rPr>
        <w:t>1972</w:t>
      </w:r>
      <w:r w:rsidRPr="00E171BC">
        <w:rPr>
          <w:rFonts w:ascii="Times New Roman" w:hAnsi="Times New Roman"/>
          <w:sz w:val="28"/>
          <w:szCs w:val="28"/>
        </w:rPr>
        <w:t>-п</w:t>
      </w:r>
      <w:r w:rsidR="00E171BC" w:rsidRPr="00E171BC">
        <w:rPr>
          <w:rFonts w:ascii="Times New Roman" w:hAnsi="Times New Roman"/>
          <w:sz w:val="28"/>
          <w:szCs w:val="28"/>
        </w:rPr>
        <w:t>, от 28.12.2024 №АГ-2235-п</w:t>
      </w:r>
      <w:r w:rsidRPr="00E171BC">
        <w:rPr>
          <w:rFonts w:ascii="Times New Roman" w:hAnsi="Times New Roman"/>
          <w:sz w:val="28"/>
          <w:szCs w:val="28"/>
        </w:rPr>
        <w:t>).</w:t>
      </w:r>
    </w:p>
    <w:p w14:paraId="1578771B" w14:textId="77777777" w:rsidR="00856A23" w:rsidRDefault="00856A23" w:rsidP="00856A2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– город Минусинск,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развития физической культуры и спорта, ПОСТАНОВЛЯЮ:</w:t>
      </w:r>
    </w:p>
    <w:p w14:paraId="497E0380" w14:textId="77777777" w:rsidR="00856A23" w:rsidRDefault="00856A23" w:rsidP="00856A2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муниципальную программу «Физическая культура и спорт в муниципальном образовании город Минусинск» согласно приложению. </w:t>
      </w:r>
    </w:p>
    <w:p w14:paraId="0259244A" w14:textId="77777777" w:rsidR="00856A23" w:rsidRDefault="00856A23" w:rsidP="00856A2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постановление в газете «Власть труда» и разместить на официальном сайте муниципального образования город Минусинск в сети Интернет.</w:t>
      </w:r>
    </w:p>
    <w:p w14:paraId="30D1D5BE" w14:textId="77777777" w:rsidR="00856A23" w:rsidRDefault="00856A23" w:rsidP="00856A2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Ответственность за выполнение постановления возложить на отдел спорта и молодёжной политики администрации города Минусинска Букову Н.В.</w:t>
      </w:r>
    </w:p>
    <w:p w14:paraId="7D01AFF7" w14:textId="77777777" w:rsidR="00856A23" w:rsidRDefault="00856A23" w:rsidP="00856A2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выполнением постановления возложить на заместителя Главы администрации по социальным вопросам Завгороднюю С.А.</w:t>
      </w:r>
    </w:p>
    <w:p w14:paraId="44C894AF" w14:textId="77777777" w:rsidR="00856A23" w:rsidRDefault="00856A23" w:rsidP="00856A2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 вступает в силу с 1 января 2014 года, но не ранее чем в день, следующий за днем его официального опубликования.</w:t>
      </w:r>
    </w:p>
    <w:p w14:paraId="5DFCE473" w14:textId="0899114A" w:rsidR="00856A23" w:rsidRDefault="00856A23" w:rsidP="00856A2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3902D2" w14:textId="6D2E224E" w:rsidR="00856A23" w:rsidRDefault="00856A23" w:rsidP="00856A2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E6F975" w14:textId="77777777" w:rsidR="00856A23" w:rsidRDefault="00856A23" w:rsidP="00856A23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7EB73A" w14:textId="10C8E71E" w:rsidR="0036187E" w:rsidRDefault="00856A23" w:rsidP="00856A23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Минусинска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Д.Н. Меркулов</w:t>
      </w:r>
      <w:bookmarkEnd w:id="0"/>
    </w:p>
    <w:p w14:paraId="06572CD0" w14:textId="77777777" w:rsidR="00856A23" w:rsidRPr="00856A23" w:rsidRDefault="00856A23" w:rsidP="00856A23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512035B" w14:textId="77777777" w:rsidR="001E6CBF" w:rsidRPr="00EE3FA9" w:rsidRDefault="001E6CBF" w:rsidP="001E6CBF">
      <w:pPr>
        <w:pStyle w:val="af3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color w:val="000000" w:themeColor="text1"/>
          <w:sz w:val="2"/>
          <w:szCs w:val="2"/>
        </w:rPr>
      </w:pPr>
    </w:p>
    <w:tbl>
      <w:tblPr>
        <w:tblW w:w="4673" w:type="dxa"/>
        <w:tblInd w:w="5103" w:type="dxa"/>
        <w:tblLook w:val="04A0" w:firstRow="1" w:lastRow="0" w:firstColumn="1" w:lastColumn="0" w:noHBand="0" w:noVBand="1"/>
      </w:tblPr>
      <w:tblGrid>
        <w:gridCol w:w="4673"/>
      </w:tblGrid>
      <w:tr w:rsidR="00856A23" w:rsidRPr="00EE3FA9" w14:paraId="5A5D0F87" w14:textId="1A435E91" w:rsidTr="00856A23">
        <w:tc>
          <w:tcPr>
            <w:tcW w:w="4673" w:type="dxa"/>
            <w:hideMark/>
          </w:tcPr>
          <w:p w14:paraId="1D591DF6" w14:textId="77777777" w:rsidR="00856A23" w:rsidRPr="00EE3FA9" w:rsidRDefault="00856A23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</w:t>
            </w:r>
          </w:p>
          <w:p w14:paraId="7EDF1DF6" w14:textId="77777777" w:rsidR="00856A23" w:rsidRPr="00EE3FA9" w:rsidRDefault="00856A23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постановлению Администрации города Минусинска </w:t>
            </w:r>
          </w:p>
          <w:p w14:paraId="508D5E07" w14:textId="77777777" w:rsidR="00856A23" w:rsidRPr="00EE3FA9" w:rsidRDefault="00856A23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 31.10.2013 № АГ-2029-п</w:t>
            </w:r>
          </w:p>
        </w:tc>
      </w:tr>
    </w:tbl>
    <w:p w14:paraId="16315ED2" w14:textId="77777777" w:rsidR="00C30417" w:rsidRPr="00EE3FA9" w:rsidRDefault="00C30417" w:rsidP="001C5C32">
      <w:pPr>
        <w:widowControl w:val="0"/>
        <w:shd w:val="clear" w:color="auto" w:fill="FFFFFF"/>
        <w:rPr>
          <w:color w:val="000000" w:themeColor="text1"/>
        </w:rPr>
      </w:pPr>
    </w:p>
    <w:p w14:paraId="09D2DBE4" w14:textId="77777777" w:rsidR="00856A23" w:rsidRDefault="00856A23" w:rsidP="00E171BC">
      <w:pPr>
        <w:widowControl w:val="0"/>
        <w:shd w:val="clear" w:color="auto" w:fill="FFFFFF"/>
        <w:rPr>
          <w:b/>
          <w:color w:val="000000" w:themeColor="text1"/>
          <w:sz w:val="28"/>
          <w:szCs w:val="28"/>
        </w:rPr>
      </w:pPr>
    </w:p>
    <w:p w14:paraId="7F0F5762" w14:textId="595EE2E8" w:rsidR="00767E36" w:rsidRPr="00EE3FA9" w:rsidRDefault="00767E36" w:rsidP="001C5C32">
      <w:pPr>
        <w:widowControl w:val="0"/>
        <w:shd w:val="clear" w:color="auto" w:fill="FFFFFF"/>
        <w:ind w:firstLine="709"/>
        <w:jc w:val="center"/>
        <w:rPr>
          <w:b/>
          <w:color w:val="000000" w:themeColor="text1"/>
          <w:sz w:val="28"/>
          <w:szCs w:val="28"/>
        </w:rPr>
      </w:pPr>
      <w:r w:rsidRPr="00EE3FA9">
        <w:rPr>
          <w:b/>
          <w:color w:val="000000" w:themeColor="text1"/>
          <w:sz w:val="28"/>
          <w:szCs w:val="28"/>
        </w:rPr>
        <w:t>Муниципальная программа</w:t>
      </w:r>
    </w:p>
    <w:p w14:paraId="0A98342E" w14:textId="77777777" w:rsidR="00767E36" w:rsidRPr="00EE3FA9" w:rsidRDefault="00767E36" w:rsidP="001C5C32">
      <w:pPr>
        <w:widowControl w:val="0"/>
        <w:shd w:val="clear" w:color="auto" w:fill="FFFFFF"/>
        <w:ind w:firstLine="709"/>
        <w:jc w:val="center"/>
        <w:rPr>
          <w:b/>
          <w:color w:val="000000" w:themeColor="text1"/>
          <w:sz w:val="28"/>
          <w:szCs w:val="28"/>
        </w:rPr>
      </w:pPr>
      <w:r w:rsidRPr="00EE3FA9">
        <w:rPr>
          <w:b/>
          <w:color w:val="000000" w:themeColor="text1"/>
          <w:sz w:val="28"/>
          <w:szCs w:val="28"/>
        </w:rPr>
        <w:t>«Физическая культура и спорт в муниципальном</w:t>
      </w:r>
    </w:p>
    <w:p w14:paraId="0C1679A5" w14:textId="77777777" w:rsidR="00767E36" w:rsidRPr="00EE3FA9" w:rsidRDefault="00767E36" w:rsidP="001C5C32">
      <w:pPr>
        <w:widowControl w:val="0"/>
        <w:shd w:val="clear" w:color="auto" w:fill="FFFFFF"/>
        <w:ind w:firstLine="709"/>
        <w:jc w:val="center"/>
        <w:rPr>
          <w:b/>
          <w:color w:val="000000" w:themeColor="text1"/>
          <w:sz w:val="28"/>
          <w:szCs w:val="28"/>
        </w:rPr>
      </w:pPr>
      <w:r w:rsidRPr="00EE3FA9">
        <w:rPr>
          <w:b/>
          <w:color w:val="000000" w:themeColor="text1"/>
          <w:sz w:val="28"/>
          <w:szCs w:val="28"/>
        </w:rPr>
        <w:t>образовании город Минусинск»</w:t>
      </w:r>
    </w:p>
    <w:p w14:paraId="377B3912" w14:textId="77777777" w:rsidR="00856A23" w:rsidRPr="00EE3FA9" w:rsidRDefault="00856A23" w:rsidP="008A07DF">
      <w:pPr>
        <w:widowControl w:val="0"/>
        <w:shd w:val="clear" w:color="auto" w:fill="FFFFFF"/>
        <w:rPr>
          <w:color w:val="000000" w:themeColor="text1"/>
        </w:rPr>
      </w:pPr>
    </w:p>
    <w:p w14:paraId="5FA16E47" w14:textId="77777777" w:rsidR="006645B6" w:rsidRPr="00EE3FA9" w:rsidRDefault="006645B6" w:rsidP="001C5C32">
      <w:pPr>
        <w:widowControl w:val="0"/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Паспорт</w:t>
      </w:r>
    </w:p>
    <w:p w14:paraId="4F1081A5" w14:textId="77777777" w:rsidR="006645B6" w:rsidRPr="00EE3FA9" w:rsidRDefault="006645B6" w:rsidP="001C5C32">
      <w:pPr>
        <w:widowControl w:val="0"/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муниципальной программы</w:t>
      </w:r>
    </w:p>
    <w:p w14:paraId="474A6757" w14:textId="77777777" w:rsidR="006645B6" w:rsidRPr="00EE3FA9" w:rsidRDefault="006645B6" w:rsidP="001C5C32">
      <w:pPr>
        <w:widowControl w:val="0"/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bookmarkStart w:id="3" w:name="_Hlk132706343"/>
      <w:r w:rsidRPr="00EE3FA9">
        <w:rPr>
          <w:color w:val="000000" w:themeColor="text1"/>
          <w:sz w:val="28"/>
          <w:szCs w:val="28"/>
        </w:rPr>
        <w:t>«Физическая культура и спорт в муниципальном</w:t>
      </w:r>
    </w:p>
    <w:p w14:paraId="0C6B4AA0" w14:textId="77777777" w:rsidR="006645B6" w:rsidRPr="00EE3FA9" w:rsidRDefault="006645B6" w:rsidP="001C5C32">
      <w:pPr>
        <w:widowControl w:val="0"/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образовании город Минусинск»</w:t>
      </w:r>
    </w:p>
    <w:p w14:paraId="0B1AA3AF" w14:textId="77777777" w:rsidR="009B0D34" w:rsidRPr="00EE3FA9" w:rsidRDefault="009B0D34" w:rsidP="001C5C32">
      <w:pPr>
        <w:widowControl w:val="0"/>
        <w:shd w:val="clear" w:color="auto" w:fill="FFFFFF"/>
        <w:ind w:firstLine="709"/>
        <w:jc w:val="center"/>
        <w:rPr>
          <w:color w:val="000000" w:themeColor="text1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5"/>
        <w:gridCol w:w="5951"/>
      </w:tblGrid>
      <w:tr w:rsidR="00EE3FA9" w:rsidRPr="00EE3FA9" w14:paraId="55B44FF3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bookmarkEnd w:id="3"/>
          <w:p w14:paraId="180635F6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50D97C" w14:textId="77777777" w:rsidR="006645B6" w:rsidRPr="00EE3FA9" w:rsidRDefault="006645B6" w:rsidP="001C5C32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«Физическая культура и спорт в муниципальном образовании город Минусинск» (далее - Программа)</w:t>
            </w:r>
          </w:p>
        </w:tc>
      </w:tr>
      <w:tr w:rsidR="00EE3FA9" w:rsidRPr="00EE3FA9" w14:paraId="02D357AF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BF852" w14:textId="77777777" w:rsidR="00523330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220981" w14:textId="6D3833CB" w:rsidR="006645B6" w:rsidRPr="00EE3FA9" w:rsidRDefault="00B53CA9" w:rsidP="005119FB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 спорта и молодежной политики администрации города Минусинска</w:t>
            </w:r>
          </w:p>
        </w:tc>
      </w:tr>
      <w:tr w:rsidR="00EE3FA9" w:rsidRPr="00EE3FA9" w14:paraId="31CA877F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8DF0" w14:textId="77777777" w:rsidR="00523330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6CD23E" w14:textId="41F55857" w:rsidR="006645B6" w:rsidRPr="00EE3FA9" w:rsidRDefault="00EE3FA9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Управление образования администрации города Минусинска</w:t>
            </w:r>
          </w:p>
        </w:tc>
      </w:tr>
      <w:tr w:rsidR="00EE3FA9" w:rsidRPr="00EE3FA9" w14:paraId="0FF874AB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E290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4C7679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подпрограмма 1</w:t>
            </w:r>
          </w:p>
          <w:p w14:paraId="3E69B05C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«Развитие массовой физической культуры и спорта»;</w:t>
            </w:r>
          </w:p>
          <w:p w14:paraId="779FA04C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подпрограмма 2</w:t>
            </w:r>
          </w:p>
          <w:p w14:paraId="41D56C82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«Развитие системы подготовки спортивного резерва»;</w:t>
            </w:r>
          </w:p>
          <w:p w14:paraId="33B09C75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подпрограмма 3</w:t>
            </w:r>
          </w:p>
          <w:p w14:paraId="196EF731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«Выполнение муниципальных функций в установленной форме»</w:t>
            </w:r>
          </w:p>
          <w:p w14:paraId="510DDF9A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подпрограмма 4</w:t>
            </w:r>
          </w:p>
          <w:p w14:paraId="1C47F7C1" w14:textId="61BA4A87" w:rsidR="00856A23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«Развитие адаптивной физической культуры в городе Минусинске»</w:t>
            </w:r>
          </w:p>
        </w:tc>
      </w:tr>
      <w:tr w:rsidR="00EE3FA9" w:rsidRPr="00EE3FA9" w14:paraId="5F8DC962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7786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  <w:r w:rsidR="00277019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161A62" w14:textId="77777777" w:rsidR="006645B6" w:rsidRPr="00EE3FA9" w:rsidRDefault="006645B6" w:rsidP="001C0028">
            <w:pPr>
              <w:pStyle w:val="af5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33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и оптимизация условий, обеспечивающих возможность для жителей города вести здоровый образ жизни, систематически заниматься физической культурой и спортом (включая спорт высших достижений), получить доступ к развитой спортивной инфраструктуре;</w:t>
            </w:r>
          </w:p>
          <w:p w14:paraId="66FEFF1C" w14:textId="77777777" w:rsidR="006645B6" w:rsidRPr="00EE3FA9" w:rsidRDefault="006645B6" w:rsidP="001C0028">
            <w:pPr>
              <w:pStyle w:val="af5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33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      </w:r>
          </w:p>
        </w:tc>
      </w:tr>
      <w:tr w:rsidR="00EE3FA9" w:rsidRPr="00EE3FA9" w14:paraId="232429EE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AA3D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56C6BE" w14:textId="77777777" w:rsidR="006645B6" w:rsidRPr="00EE3FA9" w:rsidRDefault="006645B6" w:rsidP="00E171BC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1.</w:t>
            </w:r>
            <w:r w:rsidR="00CB1392" w:rsidRPr="00EE3FA9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E3FA9">
              <w:rPr>
                <w:color w:val="000000" w:themeColor="text1"/>
                <w:sz w:val="28"/>
                <w:szCs w:val="28"/>
              </w:rPr>
              <w:t>Развитие массовой физической культуры и спорта, проведение спортивных мероприятий;</w:t>
            </w:r>
          </w:p>
          <w:p w14:paraId="51134608" w14:textId="77777777" w:rsidR="006645B6" w:rsidRPr="00EE3FA9" w:rsidRDefault="006645B6" w:rsidP="00E171BC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2.</w:t>
            </w:r>
            <w:r w:rsidR="00CB1392" w:rsidRPr="00EE3FA9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E3FA9">
              <w:rPr>
                <w:color w:val="000000" w:themeColor="text1"/>
                <w:sz w:val="28"/>
                <w:szCs w:val="28"/>
              </w:rPr>
              <w:t>Разработка и реализация комплекса мер по пропаганде физической культуры и спорта как важнейшей составляющей здорового образа жизни;</w:t>
            </w:r>
          </w:p>
          <w:p w14:paraId="6B728708" w14:textId="77777777" w:rsidR="006645B6" w:rsidRPr="00EE3FA9" w:rsidRDefault="006645B6" w:rsidP="00E171BC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3.</w:t>
            </w:r>
            <w:r w:rsidR="00CB1392" w:rsidRPr="00EE3FA9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E3FA9">
              <w:rPr>
                <w:color w:val="000000" w:themeColor="text1"/>
                <w:sz w:val="28"/>
                <w:szCs w:val="28"/>
              </w:rPr>
              <w:t>Формирование системы подготовки спортивного резерва;</w:t>
            </w:r>
          </w:p>
          <w:p w14:paraId="23B32DDA" w14:textId="77777777" w:rsidR="006645B6" w:rsidRPr="00EE3FA9" w:rsidRDefault="006645B6" w:rsidP="00E171BC">
            <w:pPr>
              <w:pStyle w:val="formattext"/>
              <w:widowControl w:val="0"/>
              <w:shd w:val="clear" w:color="auto" w:fill="FFFFFF"/>
              <w:tabs>
                <w:tab w:val="left" w:pos="275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4.</w:t>
            </w:r>
            <w:r w:rsidR="00CB1392" w:rsidRPr="00EE3FA9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E3FA9">
              <w:rPr>
                <w:color w:val="000000" w:themeColor="text1"/>
                <w:sz w:val="28"/>
                <w:szCs w:val="28"/>
              </w:rPr>
              <w:t>Совершенствование финансового обеспечения физкультурно-спортивной деятельности;</w:t>
            </w:r>
          </w:p>
          <w:p w14:paraId="2BF2C60F" w14:textId="77777777" w:rsidR="006645B6" w:rsidRPr="00EE3FA9" w:rsidRDefault="006645B6" w:rsidP="00E171BC">
            <w:pPr>
              <w:pStyle w:val="formattext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5.</w:t>
            </w:r>
            <w:r w:rsidR="00CB1392" w:rsidRPr="00EE3FA9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E3FA9">
              <w:rPr>
                <w:color w:val="000000" w:themeColor="text1"/>
                <w:sz w:val="28"/>
                <w:szCs w:val="28"/>
              </w:rPr>
              <w:t>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      </w:r>
          </w:p>
          <w:p w14:paraId="527E5A3C" w14:textId="1A130548" w:rsidR="00A25941" w:rsidRPr="00EE3FA9" w:rsidRDefault="00A25941" w:rsidP="00E171BC">
            <w:pPr>
              <w:pStyle w:val="formattext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6. Вовлечение всех слоев населения к сдаче норм ГТО;</w:t>
            </w:r>
          </w:p>
          <w:p w14:paraId="1BA4FA54" w14:textId="1C1CDF9C" w:rsidR="00856A23" w:rsidRPr="00EE3FA9" w:rsidRDefault="00A25941" w:rsidP="00E171BC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7. Укрепление материально-технической спортивной базы для занятий физической культурой и спортом.</w:t>
            </w:r>
          </w:p>
        </w:tc>
      </w:tr>
      <w:tr w:rsidR="00EE3FA9" w:rsidRPr="00EE3FA9" w14:paraId="77AED5B2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958E4" w14:textId="77777777" w:rsidR="00C30417" w:rsidRPr="00EE3FA9" w:rsidRDefault="006645B6" w:rsidP="00540709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83FCF8" w14:textId="1AB4DD08" w:rsidR="006645B6" w:rsidRPr="00EE3FA9" w:rsidRDefault="006645B6" w:rsidP="001C5C32">
            <w:pPr>
              <w:widowControl w:val="0"/>
              <w:shd w:val="clear" w:color="auto" w:fill="FFFFFF"/>
              <w:rPr>
                <w:rFonts w:eastAsia="SimSun"/>
                <w:color w:val="000000" w:themeColor="text1"/>
                <w:kern w:val="2"/>
                <w:sz w:val="28"/>
                <w:szCs w:val="28"/>
                <w:lang w:eastAsia="ar-SA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20</w:t>
            </w:r>
            <w:r w:rsidR="00942093" w:rsidRPr="00EE3FA9">
              <w:rPr>
                <w:color w:val="000000" w:themeColor="text1"/>
                <w:sz w:val="28"/>
                <w:szCs w:val="28"/>
              </w:rPr>
              <w:t>1</w:t>
            </w:r>
            <w:r w:rsidRPr="00EE3FA9">
              <w:rPr>
                <w:color w:val="000000" w:themeColor="text1"/>
                <w:sz w:val="28"/>
                <w:szCs w:val="28"/>
              </w:rPr>
              <w:t>4 - 202</w:t>
            </w:r>
            <w:r w:rsidR="00F0089E" w:rsidRPr="00EE3FA9">
              <w:rPr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  <w:p w14:paraId="1B8C7D47" w14:textId="77777777" w:rsidR="006645B6" w:rsidRPr="00EE3FA9" w:rsidRDefault="006645B6" w:rsidP="001C5C32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E3FA9" w:rsidRPr="00EE3FA9" w14:paraId="04B09038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903C1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Перечень целевых показателей и показателей результативности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21C0C7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Целевые показатели:</w:t>
            </w:r>
          </w:p>
          <w:p w14:paraId="16ED7EF1" w14:textId="77777777" w:rsidR="006645B6" w:rsidRPr="00EE3FA9" w:rsidRDefault="006645B6" w:rsidP="001C002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образования;</w:t>
            </w:r>
          </w:p>
          <w:p w14:paraId="302BA590" w14:textId="77777777" w:rsidR="006645B6" w:rsidRPr="00EE3FA9" w:rsidRDefault="006645B6" w:rsidP="001C0028">
            <w:pPr>
              <w:widowControl w:val="0"/>
              <w:numPr>
                <w:ilvl w:val="0"/>
                <w:numId w:val="1"/>
              </w:numPr>
              <w:shd w:val="clear" w:color="auto" w:fill="FFFFFF"/>
              <w:snapToGrid w:val="0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Количество жителей города, проинформированных о мероприятиях в области физической культуры и спорта;</w:t>
            </w:r>
          </w:p>
          <w:p w14:paraId="157B6021" w14:textId="77777777" w:rsidR="006645B6" w:rsidRPr="00EE3FA9" w:rsidRDefault="006645B6" w:rsidP="001C002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Проведение мониторинга результатов деятельности подведомственных учреждений;</w:t>
            </w:r>
          </w:p>
          <w:p w14:paraId="39238B29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Показатели результативности:</w:t>
            </w:r>
          </w:p>
          <w:p w14:paraId="239E6E13" w14:textId="77777777" w:rsidR="006645B6" w:rsidRPr="00EE3FA9" w:rsidRDefault="00A97A7E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 xml:space="preserve"> Доля населения,</w:t>
            </w:r>
            <w:r w:rsidR="006645B6" w:rsidRPr="00EE3FA9">
              <w:rPr>
                <w:color w:val="000000" w:themeColor="text1"/>
                <w:sz w:val="28"/>
                <w:szCs w:val="28"/>
              </w:rPr>
              <w:t xml:space="preserve"> систематически занимающегося физической культурой и спортом от общей численности населения муниципального образования;</w:t>
            </w:r>
          </w:p>
          <w:p w14:paraId="0FF1A200" w14:textId="77777777" w:rsidR="006645B6" w:rsidRPr="00EE3FA9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Количество проведенных спортивно-массовых мероприятий для лиц с ограниченными возможностями здоровья и инвалидов;</w:t>
            </w:r>
          </w:p>
          <w:p w14:paraId="43E09E56" w14:textId="77777777" w:rsidR="006645B6" w:rsidRPr="00EE3FA9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 xml:space="preserve">Количество занимающихся физической </w:t>
            </w:r>
            <w:r w:rsidRPr="00EE3FA9">
              <w:rPr>
                <w:color w:val="000000" w:themeColor="text1"/>
                <w:sz w:val="28"/>
                <w:szCs w:val="28"/>
              </w:rPr>
              <w:lastRenderedPageBreak/>
              <w:t>культурой и спортом в спортивных клубах и клубах по месту жительства.</w:t>
            </w:r>
          </w:p>
          <w:p w14:paraId="1B2715E5" w14:textId="77777777" w:rsidR="006645B6" w:rsidRPr="00EE3FA9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(ГТО).</w:t>
            </w:r>
          </w:p>
          <w:p w14:paraId="457FC510" w14:textId="77777777" w:rsidR="006645B6" w:rsidRPr="00EE3FA9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Единовременная пропускная способность спортивных сооружений муниципального образования город Минусинск.</w:t>
            </w:r>
          </w:p>
          <w:p w14:paraId="51B7CC9B" w14:textId="77777777" w:rsidR="006645B6" w:rsidRPr="00EE3FA9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направленности.</w:t>
            </w:r>
          </w:p>
          <w:p w14:paraId="13312F54" w14:textId="77777777" w:rsidR="006645B6" w:rsidRPr="00EE3FA9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  <w:lang w:eastAsia="en-US"/>
              </w:rPr>
              <w:t>Доля занимающихся по программам спортивной подготовки в их общей численности.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60F154E6" w14:textId="77777777" w:rsidR="006645B6" w:rsidRPr="00EE3FA9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Своевременность разработки нормативных правовых актов, договоров и соглашений.</w:t>
            </w:r>
          </w:p>
          <w:p w14:paraId="2552DBEA" w14:textId="77777777" w:rsidR="006645B6" w:rsidRPr="00EE3FA9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Проведение мониторинга результатов деятельности подведомственных учреждений.</w:t>
            </w:r>
          </w:p>
          <w:p w14:paraId="76CB6A1C" w14:textId="77777777" w:rsidR="006645B6" w:rsidRPr="00EE3FA9" w:rsidRDefault="006645B6" w:rsidP="001C0028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Своевременность утверждения муниципальных заданий подведомственным учреждениям.</w:t>
            </w:r>
          </w:p>
          <w:p w14:paraId="74B2A6A9" w14:textId="4816FAB5" w:rsidR="00856A23" w:rsidRPr="00E171BC" w:rsidRDefault="006645B6" w:rsidP="00E171BC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247"/>
                <w:tab w:val="left" w:pos="388"/>
              </w:tabs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 xml:space="preserve">   Своевременность утверждения планов финансово-хозяйственной деятельности учреждений.</w:t>
            </w:r>
          </w:p>
        </w:tc>
      </w:tr>
      <w:tr w:rsidR="00172A7A" w:rsidRPr="00EE3FA9" w14:paraId="6E2D66DD" w14:textId="77777777" w:rsidTr="00A25941">
        <w:trPr>
          <w:jc w:val="center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95A56" w14:textId="77777777" w:rsidR="00C368D8" w:rsidRPr="00EE3FA9" w:rsidRDefault="00C368D8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F40958" w14:textId="0FB19D3A" w:rsidR="005119FB" w:rsidRPr="00EE3FA9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Общий объем финансирования Программы осуществляется за счет средств бюджета города в объеме –3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912E53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680,51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 в том числе по годам: </w:t>
            </w:r>
          </w:p>
          <w:p w14:paraId="7717442A" w14:textId="08186790" w:rsidR="005119FB" w:rsidRPr="00EE3FA9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F0089E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104</w:t>
            </w:r>
            <w:r w:rsidR="00912E53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996,61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 в т.ч.:</w:t>
            </w:r>
          </w:p>
          <w:p w14:paraId="529EFF3C" w14:textId="3E060FE6" w:rsidR="005119FB" w:rsidRPr="00EE3FA9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D87447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104</w:t>
            </w:r>
            <w:r w:rsidR="00912E53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996,61</w:t>
            </w:r>
            <w:r w:rsidR="00D87447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рублей;</w:t>
            </w:r>
          </w:p>
          <w:p w14:paraId="337C00DA" w14:textId="3839A336" w:rsidR="005119FB" w:rsidRPr="00EE3FA9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F0089E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103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841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14:paraId="3739784C" w14:textId="7ABF35C1" w:rsidR="005119FB" w:rsidRPr="00EE3FA9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103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841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14:paraId="5D2A5487" w14:textId="0E7F7C31" w:rsidR="005119FB" w:rsidRPr="00EE3FA9" w:rsidRDefault="005119FB" w:rsidP="005119F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F0089E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103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841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14:paraId="11686D15" w14:textId="7C1AB20A" w:rsidR="00856A23" w:rsidRPr="00177100" w:rsidRDefault="005119FB" w:rsidP="0017710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103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841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EA4E8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</w:t>
            </w:r>
            <w:r w:rsidR="001771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5ED01AE1" w14:textId="77777777" w:rsidR="002032E0" w:rsidRPr="00EE3FA9" w:rsidRDefault="002032E0" w:rsidP="00540709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95C3CC" w14:textId="77777777" w:rsidR="005119FB" w:rsidRPr="00EE3FA9" w:rsidRDefault="005119FB" w:rsidP="005119FB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  <w:r w:rsidRPr="00EE3FA9">
        <w:rPr>
          <w:b/>
          <w:bCs/>
          <w:color w:val="000000" w:themeColor="text1"/>
          <w:sz w:val="28"/>
          <w:szCs w:val="28"/>
        </w:rPr>
        <w:t xml:space="preserve">Общая характеристика текущего состояния </w:t>
      </w:r>
    </w:p>
    <w:p w14:paraId="30855F1F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EE3FA9">
        <w:rPr>
          <w:b/>
          <w:bCs/>
          <w:color w:val="000000" w:themeColor="text1"/>
          <w:sz w:val="28"/>
          <w:szCs w:val="28"/>
        </w:rPr>
        <w:t>физической культуры и спорта города Минусинска</w:t>
      </w:r>
    </w:p>
    <w:p w14:paraId="079F0567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 w:themeColor="text1"/>
        </w:rPr>
      </w:pPr>
    </w:p>
    <w:p w14:paraId="7A9EEB6C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EE3FA9">
        <w:rPr>
          <w:b/>
          <w:bCs/>
          <w:color w:val="000000" w:themeColor="text1"/>
          <w:sz w:val="28"/>
          <w:szCs w:val="28"/>
        </w:rPr>
        <w:t>Основные цели, задачи и сроки реализации</w:t>
      </w:r>
    </w:p>
    <w:p w14:paraId="3DBA987A" w14:textId="77777777" w:rsidR="005119FB" w:rsidRPr="00EE3FA9" w:rsidRDefault="005119FB" w:rsidP="005119FB">
      <w:pPr>
        <w:widowControl w:val="0"/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EE3FA9">
        <w:rPr>
          <w:b/>
          <w:bCs/>
          <w:color w:val="000000" w:themeColor="text1"/>
          <w:sz w:val="28"/>
          <w:szCs w:val="28"/>
        </w:rPr>
        <w:t>муниципальной программы</w:t>
      </w:r>
    </w:p>
    <w:p w14:paraId="3A785F1B" w14:textId="77777777" w:rsidR="005119FB" w:rsidRPr="00EE3FA9" w:rsidRDefault="005119FB" w:rsidP="005119FB">
      <w:pPr>
        <w:widowControl w:val="0"/>
        <w:shd w:val="clear" w:color="auto" w:fill="FFFFFF"/>
        <w:ind w:firstLine="709"/>
        <w:jc w:val="center"/>
        <w:rPr>
          <w:color w:val="000000" w:themeColor="text1"/>
        </w:rPr>
      </w:pPr>
    </w:p>
    <w:p w14:paraId="36E56008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lastRenderedPageBreak/>
        <w:t>1.1. Характеристика текущего состояния физической культуры и спорта города Минусинска</w:t>
      </w:r>
    </w:p>
    <w:p w14:paraId="18A1E8DA" w14:textId="77777777" w:rsidR="005119FB" w:rsidRPr="00EE3FA9" w:rsidRDefault="005119FB" w:rsidP="005119FB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Настоящая Программа разработана в соответствии со </w:t>
      </w:r>
      <w:hyperlink r:id="rId9" w:tooltip="Распоряжение Правительства РФ от 07.08.2009 N 1101-р &lt;Об утверждении Стратегии развития физической культуры и спорта в Российской Федерации на период до 2020 года&gt;{КонсультантПлюс}" w:history="1">
        <w:r w:rsidRPr="00EE3FA9">
          <w:rPr>
            <w:rFonts w:eastAsia="Arial"/>
            <w:color w:val="000000" w:themeColor="text1"/>
            <w:sz w:val="28"/>
            <w:szCs w:val="28"/>
            <w:lang w:eastAsia="ar-SA"/>
          </w:rPr>
          <w:t>Стратегией</w:t>
        </w:r>
      </w:hyperlink>
      <w:r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 развития физической культуры и спорта в Российской Федерации на период до 2030 года, государственной </w:t>
      </w:r>
      <w:hyperlink r:id="rId10" w:tooltip="Постановление Правительства РФ от 15.04.2014 N 302 (ред. от 23.05.2017) &quot;Об утверждении государственной программы Российской Федерации &quot;Развитие физической культуры и спорта&quot;{КонсультантПлюс}" w:history="1">
        <w:r w:rsidRPr="00EE3FA9">
          <w:rPr>
            <w:rFonts w:eastAsia="Arial"/>
            <w:color w:val="000000" w:themeColor="text1"/>
            <w:sz w:val="28"/>
            <w:szCs w:val="28"/>
            <w:lang w:eastAsia="ar-SA"/>
          </w:rPr>
          <w:t>программой</w:t>
        </w:r>
      </w:hyperlink>
      <w:r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 Российской Федерации «Развитие физической культуры и спорта», федеральной целевой </w:t>
      </w:r>
      <w:hyperlink r:id="rId11" w:tooltip="Постановление Правительства РФ от 21.01.2015 N 30 (ред. от 05.05.2017) &quot;О федеральной целевой программе &quot;Развитие физической культуры и спорта в Российской Федерации на 2016 - 2020 годы&quot;{КонсультантПлюс}" w:history="1">
        <w:r w:rsidRPr="00EE3FA9">
          <w:rPr>
            <w:rFonts w:eastAsia="Arial"/>
            <w:color w:val="000000" w:themeColor="text1"/>
            <w:sz w:val="28"/>
            <w:szCs w:val="28"/>
            <w:lang w:eastAsia="ar-SA"/>
          </w:rPr>
          <w:t>программой</w:t>
        </w:r>
      </w:hyperlink>
      <w:r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 «Развитие физической культуры и спорта в Российской Федерации», проекта стратегии развития Красноярского края до 2030 года, государственной </w:t>
      </w:r>
      <w:hyperlink r:id="rId12" w:tooltip="Постановление Правительства Красноярского края от 30.09.2013 N 518-п (ред. от 12.09.2017) &quot;Об утверждении государственной программы Красноярского края &quot;Развитие физической культуры и спорта&quot;{КонсультантПлюс}" w:history="1">
        <w:r w:rsidRPr="00EE3FA9">
          <w:rPr>
            <w:rFonts w:eastAsia="Arial"/>
            <w:color w:val="000000" w:themeColor="text1"/>
            <w:sz w:val="28"/>
            <w:szCs w:val="28"/>
            <w:lang w:eastAsia="ar-SA"/>
          </w:rPr>
          <w:t>программой</w:t>
        </w:r>
      </w:hyperlink>
      <w:r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 Красноярского края «Развитие физической культуры и спорта», основными приоритетами программы социально-экономического развития города Минусинска, Федеральным законом от 04.12.2007 </w:t>
      </w:r>
      <w:hyperlink r:id="rId13" w:tooltip="Федеральный закон от 04.12.2007 N 329-ФЗ (ред. от 26.07.2017) &quot;О физической культуре и спорте в Российской Федерации&quot;{КонсультантПлюс}" w:history="1">
        <w:r w:rsidRPr="00EE3FA9">
          <w:rPr>
            <w:rFonts w:eastAsia="Arial"/>
            <w:color w:val="000000" w:themeColor="text1"/>
            <w:sz w:val="28"/>
            <w:szCs w:val="28"/>
            <w:lang w:eastAsia="ar-SA"/>
          </w:rPr>
          <w:t>N 329-ФЗ</w:t>
        </w:r>
      </w:hyperlink>
      <w:r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 «О физической культуре и спорте в Российской Федерации».</w:t>
      </w:r>
    </w:p>
    <w:p w14:paraId="166EB3C9" w14:textId="5A999212" w:rsidR="005119FB" w:rsidRPr="00EE3FA9" w:rsidRDefault="005119FB" w:rsidP="005119FB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>Для достижения целей государственной политики в сфере физической культуры и спорта настоящей Программой определено увеличение числа граждан города Минусинска, систематически занимающихся физической культурой и спортом, в 2024 году 58,0 процентов и в 202</w:t>
      </w:r>
      <w:r w:rsidR="00ED6D91" w:rsidRPr="00EE3FA9">
        <w:rPr>
          <w:rFonts w:eastAsia="Arial"/>
          <w:color w:val="000000" w:themeColor="text1"/>
          <w:sz w:val="28"/>
          <w:szCs w:val="28"/>
          <w:lang w:eastAsia="ar-SA"/>
        </w:rPr>
        <w:t>7</w:t>
      </w:r>
      <w:r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 году до </w:t>
      </w:r>
      <w:r w:rsidR="00ED6D91"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60,2 </w:t>
      </w:r>
      <w:r w:rsidRPr="00EE3FA9">
        <w:rPr>
          <w:rFonts w:eastAsia="Arial"/>
          <w:color w:val="000000" w:themeColor="text1"/>
          <w:sz w:val="28"/>
          <w:szCs w:val="28"/>
          <w:lang w:eastAsia="ar-SA"/>
        </w:rPr>
        <w:t>процентов от общей численности населения, а также внедрение и реализация дополнительных программ в области физической культуры и спорта.</w:t>
      </w:r>
    </w:p>
    <w:p w14:paraId="2FF3EF87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городе Минусинске наблюдается устойчивый рост показателей вовлеченности населения в физкультурно-спортивное движение. Так доля граждан, систематически занимающихся физической культурой и спортом, по итогам 2023 года составила 57,54 % от общей численности населения муниципального образования, что на 3,69 % превзошло значение аналогичного показателя за 2022 год (53,85 %).</w:t>
      </w:r>
    </w:p>
    <w:p w14:paraId="3C38C8CA" w14:textId="77777777" w:rsidR="005119FB" w:rsidRPr="00EE3FA9" w:rsidRDefault="005119FB" w:rsidP="005119FB">
      <w:pPr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развитии массовой физической культуры и спорта в муниципальном образовании город Минусинск необходимо уделить внимание на работу по формированию полноценной сети спортивных клубов и спортивных клубов по месту жительства граждан. В 2023 году количество жителей города, занимающихся физической культурой и спортом в клубах, составило 5053 человек.</w:t>
      </w:r>
    </w:p>
    <w:p w14:paraId="697BB071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Развивается система проведения физкультурных, спортивных мероприятий. </w:t>
      </w:r>
    </w:p>
    <w:p w14:paraId="492CCEB2" w14:textId="77777777" w:rsidR="005119FB" w:rsidRPr="00EE3FA9" w:rsidRDefault="005119FB" w:rsidP="005119FB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По итогам 2023 года на территории муниципального образования город Минусинск, в рамках </w:t>
      </w:r>
      <w:bookmarkStart w:id="4" w:name="_Hlk153871647"/>
      <w:r w:rsidRPr="00EE3FA9">
        <w:rPr>
          <w:color w:val="000000" w:themeColor="text1"/>
          <w:sz w:val="28"/>
          <w:szCs w:val="28"/>
        </w:rPr>
        <w:t xml:space="preserve">реализации календарного плана официальных, физкультурных мероприятий и спортивных мероприятий проведено и организовано 250 физкультурных и спортивных мероприятия с участием 17 960 человек. </w:t>
      </w:r>
      <w:bookmarkEnd w:id="4"/>
    </w:p>
    <w:p w14:paraId="57024EDD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Одним из приоритетных направлений для муниципального образования должно являться развитие спартакиадного движения, участие в массовых всероссийских акциях и муниципальных спартакиадах, из которых наиболее массовыми являются «Лыжня России», «Кросс нации» и другие.</w:t>
      </w:r>
    </w:p>
    <w:p w14:paraId="0E986A13" w14:textId="77777777" w:rsidR="005119FB" w:rsidRPr="00EE3FA9" w:rsidRDefault="005119FB" w:rsidP="005119FB">
      <w:pPr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На территории муниципального образования город Минусинск 146 спортивных сооружений с учетом объектов городской и рекреационной инфраструктуры приспособленных для занятий физической культурой и спортом, в том числе 60 плоскостных из них футбольные поля 17, спортивных залов 38, бассейнов 5, другие спортивные сооружения 22. </w:t>
      </w:r>
    </w:p>
    <w:p w14:paraId="082A2310" w14:textId="77777777" w:rsidR="005119FB" w:rsidRPr="00EE3FA9" w:rsidRDefault="005119FB" w:rsidP="005119FB">
      <w:pPr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lastRenderedPageBreak/>
        <w:t xml:space="preserve">Единовременная пропускная способность спортивных сооружений города Минусинска в 2023 году составляет 4354 человек. </w:t>
      </w:r>
    </w:p>
    <w:p w14:paraId="538FCD37" w14:textId="77777777" w:rsidR="005119FB" w:rsidRPr="00EE3FA9" w:rsidRDefault="005119FB" w:rsidP="005119F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Основной целью подготовки спортивного резерва муниципального образования город Минусинск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спортсменов для включения в составы спортивных сборных команд Красноярского края.</w:t>
      </w:r>
    </w:p>
    <w:p w14:paraId="4EC09DDB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муниципальном образовании функционирует одна детско-юношеская спортивная школа и одна спортивная школа олимпийского резерва с 16 отделениями по видам спорта с общим количеством занимающихся 2007 человек.</w:t>
      </w:r>
    </w:p>
    <w:p w14:paraId="4E74C375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В рамках обеспечения подготовки спортсменов к спортивным соревнованиям межрегионального, российского и международного уровня и участия в данных спортивных соревнованиях проводятся учебно-тренировочные сборы на территории и за пределами муниципального образования. </w:t>
      </w:r>
    </w:p>
    <w:p w14:paraId="707B44BB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настоящее время на полноценное развитие системы подготовки спортивного резерва негативное влияние оказывает ряд следующих факторов:</w:t>
      </w:r>
    </w:p>
    <w:p w14:paraId="4408A2FC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PTSans-Regular"/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Pr="00EE3FA9">
        <w:rPr>
          <w:color w:val="000000" w:themeColor="text1"/>
          <w:sz w:val="28"/>
          <w:szCs w:val="28"/>
        </w:rPr>
        <w:tab/>
        <w:t xml:space="preserve">недостаточное развитие системы выявления и отбора наиболее одаренных молодых спортсменов; </w:t>
      </w:r>
    </w:p>
    <w:p w14:paraId="1A616A80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Pr="00EE3FA9">
        <w:rPr>
          <w:color w:val="000000" w:themeColor="text1"/>
          <w:sz w:val="28"/>
          <w:szCs w:val="28"/>
        </w:rPr>
        <w:tab/>
        <w:t>недостаток высококвалифицированных кадров, владеющих современными технологиями подготовки спортсменов;</w:t>
      </w:r>
    </w:p>
    <w:p w14:paraId="263F78E2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Pr="00EE3FA9">
        <w:rPr>
          <w:color w:val="000000" w:themeColor="text1"/>
          <w:sz w:val="28"/>
          <w:szCs w:val="28"/>
        </w:rPr>
        <w:tab/>
        <w:t>отсутствие мотивации у молодых спортсменов в части выбора профессионального спорта в качестве основной деятельности;</w:t>
      </w:r>
    </w:p>
    <w:p w14:paraId="6C0D3B68" w14:textId="77777777" w:rsidR="005119FB" w:rsidRPr="00EE3FA9" w:rsidRDefault="005119FB" w:rsidP="005119FB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Pr="00EE3FA9">
        <w:rPr>
          <w:color w:val="000000" w:themeColor="text1"/>
          <w:sz w:val="28"/>
          <w:szCs w:val="28"/>
        </w:rPr>
        <w:tab/>
        <w:t>недостаток количества современных спортивных сооружений, учреждений спортивной направленности, и количества отделений по видам спорта;</w:t>
      </w:r>
    </w:p>
    <w:p w14:paraId="52AD05A8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Pr="00EE3FA9">
        <w:rPr>
          <w:color w:val="000000" w:themeColor="text1"/>
          <w:sz w:val="28"/>
          <w:szCs w:val="28"/>
        </w:rPr>
        <w:tab/>
        <w:t>организационно-правовые проблемы управления системой подготовки спортивного резерва.</w:t>
      </w:r>
    </w:p>
    <w:p w14:paraId="52BEE80E" w14:textId="77777777" w:rsidR="005119FB" w:rsidRPr="00EE3FA9" w:rsidRDefault="005119FB" w:rsidP="005119F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Одним из направлений в развитии массовой физической культуры и спорта является Всероссийский физкультурно-спортивный комплекс «Готов к труду и обороне». В рамках реализации этого направления по внедрению комплекса ГТО в городе Минусинске в план мероприятий Центра тестирования были включены и проведены акции по пропаганде, по приему и отбору на краевые этапы Фестивалей ГТО, а также по торжественному вручению знаков отличия. </w:t>
      </w:r>
      <w:bookmarkStart w:id="5" w:name="_Hlk125542345"/>
      <w:r w:rsidRPr="00EE3FA9">
        <w:rPr>
          <w:rFonts w:eastAsia="Calibri"/>
          <w:color w:val="000000" w:themeColor="text1"/>
          <w:sz w:val="28"/>
          <w:szCs w:val="28"/>
        </w:rPr>
        <w:t>На базе муниципального бюджетного учреждения «Городские спортивные сооружения» функционирует «Центр тестирования норм ГТО».</w:t>
      </w:r>
      <w:r w:rsidRPr="00EE3FA9">
        <w:rPr>
          <w:color w:val="000000" w:themeColor="text1"/>
          <w:sz w:val="28"/>
          <w:szCs w:val="28"/>
        </w:rPr>
        <w:t xml:space="preserve"> Центром тестирования ВФСК ГТО было организованно и проведено наиболее значимые мероприятия муниципального уровня по пропаганде внедрения и популяризации комплекса ГТО: за 2023 год было проведено 18 мероприятий в рамках ВФСК ГТО в них приняло участие 2367 человек. </w:t>
      </w:r>
      <w:bookmarkEnd w:id="5"/>
      <w:r w:rsidRPr="00EE3FA9">
        <w:rPr>
          <w:color w:val="000000" w:themeColor="text1"/>
          <w:sz w:val="28"/>
          <w:szCs w:val="28"/>
        </w:rPr>
        <w:t xml:space="preserve">В течение года приступили к выполнению нормативов 1075 человек, получили знаки отличия 490 человек из них: золотой знак – 148 человек, серебряный знак – 207 человек, бронзовый знак – 135 человек. </w:t>
      </w:r>
    </w:p>
    <w:p w14:paraId="00D93BC1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b/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Приказом Министерства спорта Российской Федерации от 14.02.2014 № 83 за регионами закреплены базовые олимпийские виды спорта. Красноярскому </w:t>
      </w:r>
      <w:r w:rsidRPr="00EE3FA9">
        <w:rPr>
          <w:color w:val="000000" w:themeColor="text1"/>
          <w:sz w:val="28"/>
          <w:szCs w:val="28"/>
        </w:rPr>
        <w:lastRenderedPageBreak/>
        <w:t>краю определено 24 таких вида спорта (наибольшее количество среди всех субъектов Сибирского Федерального округа).</w:t>
      </w:r>
    </w:p>
    <w:p w14:paraId="28D60659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rFonts w:eastAsia="SimSun"/>
          <w:bCs/>
          <w:color w:val="000000" w:themeColor="text1"/>
          <w:kern w:val="1"/>
          <w:sz w:val="28"/>
          <w:szCs w:val="28"/>
          <w:lang w:eastAsia="ar-SA"/>
        </w:rPr>
      </w:pPr>
      <w:r w:rsidRPr="00EE3FA9">
        <w:rPr>
          <w:rFonts w:eastAsia="SimSun"/>
          <w:bCs/>
          <w:color w:val="000000" w:themeColor="text1"/>
          <w:kern w:val="1"/>
          <w:sz w:val="28"/>
          <w:szCs w:val="28"/>
          <w:lang w:eastAsia="ar-SA"/>
        </w:rPr>
        <w:t>Таким образом, в современном понимании, спортивный резерв – это спортсмены, имеющие большой потенциал, и требующие концентрации организационных, финансовых, научных, образовательных и других ресурсов для достижения высокого спортивного результата.</w:t>
      </w:r>
    </w:p>
    <w:p w14:paraId="35BE56C1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Для дальнейшего развития физической культуры и спорта на территории муниципального образования город Минусинск необходимо: </w:t>
      </w:r>
    </w:p>
    <w:p w14:paraId="621307F6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 xml:space="preserve">- усилить работу по развитию сети спортивных клубов по месту жительства; </w:t>
      </w:r>
    </w:p>
    <w:p w14:paraId="0F25426F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>- продолжить работу по укреплению инфраструктуры физической культуры и спорта;</w:t>
      </w:r>
    </w:p>
    <w:p w14:paraId="23725C8A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>- совершенствовать систему проведения физкультурных спортивных мероприятий на территории муниципального образования;</w:t>
      </w:r>
    </w:p>
    <w:p w14:paraId="7554E728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>- усилить работу по пропаганде здорового образа жизни;</w:t>
      </w:r>
    </w:p>
    <w:p w14:paraId="5534DF3E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>- сформировать ясную систему отбора наиболее одаренных детей для комплектования учреждений дополнительного образования физкультурно-спортивной направленности.</w:t>
      </w:r>
    </w:p>
    <w:p w14:paraId="68653526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целях управления в процессе реализации Программы предусматривается:</w:t>
      </w:r>
    </w:p>
    <w:p w14:paraId="0DB4D4AA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текущий мониторинг выполнения Программы;</w:t>
      </w:r>
    </w:p>
    <w:p w14:paraId="6D4F39C6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Pr="00EE3FA9">
        <w:rPr>
          <w:color w:val="000000" w:themeColor="text1"/>
          <w:sz w:val="28"/>
          <w:szCs w:val="28"/>
        </w:rPr>
        <w:tab/>
        <w:t>осуществление внутреннего контроля исполнения мероприятий Программы;</w:t>
      </w:r>
    </w:p>
    <w:p w14:paraId="13684DBB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Pr="00EE3FA9">
        <w:rPr>
          <w:color w:val="000000" w:themeColor="text1"/>
          <w:sz w:val="28"/>
          <w:szCs w:val="28"/>
        </w:rPr>
        <w:tab/>
        <w:t>контроль достижения конечных результатов и эффективного использования финансовых средств Программы.</w:t>
      </w:r>
    </w:p>
    <w:p w14:paraId="237AA885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Основной мерой управления реализации Программы являются меры правового регулирования. </w:t>
      </w:r>
    </w:p>
    <w:p w14:paraId="339FC8E3" w14:textId="77777777" w:rsidR="005119FB" w:rsidRPr="00EE3FA9" w:rsidRDefault="005119FB" w:rsidP="005119F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Программы сопряжена с рядом рисков, которые могут привести к несвоевременному или неполному решению задач Программы, нерациональному использованию ресурсов и иным негативным последствиям.</w:t>
      </w:r>
    </w:p>
    <w:p w14:paraId="13EA8CC0" w14:textId="77777777" w:rsidR="005119FB" w:rsidRPr="00EE3FA9" w:rsidRDefault="005119FB" w:rsidP="005119FB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>Финансовые риски</w:t>
      </w:r>
      <w:r w:rsidRPr="00EE3FA9">
        <w:rPr>
          <w:rFonts w:eastAsia="Arial"/>
          <w:bCs/>
          <w:color w:val="000000" w:themeColor="text1"/>
          <w:sz w:val="28"/>
          <w:szCs w:val="28"/>
          <w:lang w:eastAsia="ar-SA"/>
        </w:rPr>
        <w:t xml:space="preserve"> </w:t>
      </w:r>
      <w:r w:rsidRPr="00EE3FA9">
        <w:rPr>
          <w:rFonts w:eastAsia="Arial"/>
          <w:color w:val="000000" w:themeColor="text1"/>
          <w:sz w:val="28"/>
          <w:szCs w:val="28"/>
          <w:lang w:eastAsia="ar-SA"/>
        </w:rPr>
        <w:t>связаны с возможными кризисными явлениями в экономике, которые могут привести к снижению объемов финансирования программных мероприятий из средств бюджета. Возникновение данных рисков может привести к недофинансированию запланированных мероприятий Программы, что приведет к неисполнению программных мероприятий и не достижению целевых показателей программы.</w:t>
      </w:r>
    </w:p>
    <w:p w14:paraId="282664E3" w14:textId="77777777" w:rsidR="005119FB" w:rsidRPr="00EE3FA9" w:rsidRDefault="005119FB" w:rsidP="005119FB">
      <w:pPr>
        <w:widowControl w:val="0"/>
        <w:shd w:val="clear" w:color="auto" w:fill="FFFFFF"/>
        <w:autoSpaceDE w:val="0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rFonts w:eastAsia="Arial"/>
          <w:color w:val="000000" w:themeColor="text1"/>
          <w:sz w:val="28"/>
          <w:szCs w:val="28"/>
          <w:lang w:eastAsia="ar-SA"/>
        </w:rPr>
        <w:t>Виды рисков связаны со спецификой целей и задач Программы, и меры по их минимизации будут приниматься в ходе оперативного управления. Финансирование мероприятий Программы в очередном финансовом году осуществляется с учетом результатов мониторинга и оценки эффективности реализации Программы в отчетном периоде.</w:t>
      </w:r>
    </w:p>
    <w:p w14:paraId="63F928B6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1.2. Основные цели, задачи и сроки реализации муниципальной программы.</w:t>
      </w:r>
    </w:p>
    <w:p w14:paraId="689BBC8F" w14:textId="77777777" w:rsidR="005119FB" w:rsidRPr="00EE3FA9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1.2.1. Приоритеты муниципальной политики в сфере реализации Программы</w:t>
      </w:r>
    </w:p>
    <w:p w14:paraId="399DB01D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К приоритетным направлениям реализации Программы в сфере физической культуры и спорта относятся:</w:t>
      </w:r>
    </w:p>
    <w:p w14:paraId="717A0D2B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lastRenderedPageBreak/>
        <w:t>- формирование здорового образа жизни через развитие массовой физической культуры и спорта;</w:t>
      </w:r>
    </w:p>
    <w:p w14:paraId="72581325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развитие детско-юношеского спорта и системы подготовки спортивного резерва.</w:t>
      </w:r>
    </w:p>
    <w:p w14:paraId="37E35B44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рамках направления «Формирование здорового образа жизни через развитие массовой физической культуры и спорта» предстоит обеспечить реализацию календарного плана официальных, физкультурных спортивных мероприятий путем:</w:t>
      </w:r>
    </w:p>
    <w:p w14:paraId="28311E0A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организации и проведения физкультурных и комплексных спортивных мероприятий среди учащихся муниципального образования;</w:t>
      </w:r>
    </w:p>
    <w:p w14:paraId="7F5A3368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организации и проведения физкультурных и комплексных спортивных мероприятий среди лиц средних и старших групп населения муниципального образования;</w:t>
      </w:r>
    </w:p>
    <w:p w14:paraId="42730B73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организации и проведения муниципальных этапов всероссийских массовых акций;</w:t>
      </w:r>
    </w:p>
    <w:p w14:paraId="528B1F8E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организации и проведения спортивных соревнований; </w:t>
      </w:r>
    </w:p>
    <w:p w14:paraId="3E467030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участия в краевых конкурсах на лучшую постановку физкультурно-спортивной работы среди клубов по месту жительства;</w:t>
      </w:r>
    </w:p>
    <w:p w14:paraId="2F4AC6F7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развитие материально-технической базы физической культуры и спорта; </w:t>
      </w:r>
    </w:p>
    <w:p w14:paraId="62BFD04A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развитие адаптивной физической культуры путем:</w:t>
      </w:r>
    </w:p>
    <w:p w14:paraId="73A6898F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обеспечение участия лиц с ограниченными возможностями здоровья и инвалидов в физкультурных и спортивных мероприятиях, согласно календарного плана физкультурных и спортивных мероприятий.</w:t>
      </w:r>
    </w:p>
    <w:p w14:paraId="56F83B9E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рамках направления «Развитие детско-юношеского спорта и системы подготовка спортивного резерва» предстоит обеспечить расширение сети учреждений физкультурно-спортивной направленности и повышение эффективности их деятельности путем:</w:t>
      </w:r>
    </w:p>
    <w:p w14:paraId="0C14023B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материально-технического обеспечения деятельности учреждений физкультурно-спортивной направленности муниципального образования;</w:t>
      </w:r>
    </w:p>
    <w:p w14:paraId="76A63F23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повышения квалификации руководителей и специалистов учреждений физкультурно-спортивной направленности;</w:t>
      </w:r>
    </w:p>
    <w:p w14:paraId="62D11A46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участия учреждений в краевых грантовых и целевых программах;</w:t>
      </w:r>
    </w:p>
    <w:p w14:paraId="0AE9D350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участия в краевых смотрах - конкурсах на лучшую постановку физкультурно-спортивной работы в учреждениях физкультурно-спортивной направленности;</w:t>
      </w:r>
    </w:p>
    <w:p w14:paraId="475C5C69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участия в краевых конкурсах среди специалистов в области физической культуры и спорта;</w:t>
      </w:r>
    </w:p>
    <w:p w14:paraId="3D51F266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создание системы подготовки спортивного резерва путем:</w:t>
      </w:r>
    </w:p>
    <w:p w14:paraId="0BCD0D1F" w14:textId="77777777" w:rsidR="005119FB" w:rsidRPr="00EE3FA9" w:rsidRDefault="005119FB" w:rsidP="005119FB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материально-технического обеспечения муниципальных специализированных спортивных учреждений; </w:t>
      </w:r>
    </w:p>
    <w:p w14:paraId="547D1E79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i/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обеспечения предоставления дополнительной поддержки спортсменам, тренерам, выступающим в составе спортивных сборных команд Красноярского края;</w:t>
      </w:r>
    </w:p>
    <w:p w14:paraId="5F06FB58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обеспечения подготовки спортсменов к спортивным соревнованиям межрегионального, российского и международного уровня и участия в данных спортивных соревнованиях;</w:t>
      </w:r>
    </w:p>
    <w:p w14:paraId="29E554AF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реализации мероприятий, согласно календарного плана учреждений;</w:t>
      </w:r>
    </w:p>
    <w:p w14:paraId="5DEE7EC3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lastRenderedPageBreak/>
        <w:t>- повышения квалификации специалистов в области адаптивной физической культуры и спорта инвалидов;</w:t>
      </w:r>
    </w:p>
    <w:p w14:paraId="2181D9BB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обеспечение участия в тренировочном процессе лиц с ограниченными</w:t>
      </w:r>
    </w:p>
    <w:p w14:paraId="0D8A9B13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возможностями здоровья и инвалидов.</w:t>
      </w:r>
    </w:p>
    <w:p w14:paraId="196BEDF7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1.2.2. Цели и задачи, описание ожидаемых конечных результатов Программы</w:t>
      </w:r>
    </w:p>
    <w:p w14:paraId="5C94C9D6" w14:textId="77777777" w:rsidR="005119FB" w:rsidRPr="00EE3FA9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Цели Программы:</w:t>
      </w:r>
    </w:p>
    <w:p w14:paraId="530FFDEB" w14:textId="77777777" w:rsidR="005119FB" w:rsidRPr="00EE3FA9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создание и оптимизация условий, обеспечивающих возможность для жителей города вести здоровый образ жизни, систематически заниматься физической культурой и спортом (включая спорт высших достижений), получить доступ к развитой спортивной инфраструктуре;</w:t>
      </w:r>
    </w:p>
    <w:p w14:paraId="278CFEC8" w14:textId="77777777" w:rsidR="005119FB" w:rsidRPr="00EE3FA9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</w:r>
    </w:p>
    <w:p w14:paraId="67171366" w14:textId="77777777" w:rsidR="005119FB" w:rsidRPr="00EE3FA9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Задачи Программы:</w:t>
      </w:r>
    </w:p>
    <w:p w14:paraId="7B501A99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развитие массовой физической культуры и спорта, проведение спортивных мероприятий;</w:t>
      </w:r>
    </w:p>
    <w:p w14:paraId="4B196B06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разработка и реализация комплекса мер по пропаганде физической культуры и спорта как важнейшей составляющей здорового образа жизни; </w:t>
      </w:r>
    </w:p>
    <w:p w14:paraId="292BA05E" w14:textId="6FAD6C3F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="00B70B03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>формирование системы подготовки спортивного резерва;</w:t>
      </w:r>
    </w:p>
    <w:p w14:paraId="09B4122A" w14:textId="3F1DA771" w:rsidR="005119FB" w:rsidRPr="00EE3FA9" w:rsidRDefault="005119FB" w:rsidP="005119FB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</w:t>
      </w:r>
      <w:r w:rsidR="00B70B03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>совершенствование финансового обеспечения физкультурно-спортивной деятельности;</w:t>
      </w:r>
    </w:p>
    <w:p w14:paraId="5C298AD5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</w:r>
    </w:p>
    <w:p w14:paraId="40BFE259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вовлечение всех слоев населения к сдаче норм ГТО;</w:t>
      </w:r>
    </w:p>
    <w:p w14:paraId="1C5B496D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укрепление материально-технической спортивной базы для занятий физической культурой и спортом.</w:t>
      </w:r>
    </w:p>
    <w:p w14:paraId="751C8CF2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Решение указанных задач обеспечивается через систему мероприятий, предусмотренных в следующих подпрограммах:</w:t>
      </w:r>
    </w:p>
    <w:p w14:paraId="63582283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Подпрограмма 1 «Развитие массовой физической культуры и спорта»;</w:t>
      </w:r>
    </w:p>
    <w:p w14:paraId="4730EC82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Подпрограмма 2 «Развитие системы подготовки спортивного резерва»;</w:t>
      </w:r>
    </w:p>
    <w:p w14:paraId="3AEE06CD" w14:textId="77777777" w:rsidR="005119FB" w:rsidRPr="00EE3FA9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Подпрограмма 3 «Выполнение муниципальных функций в установленной форме»;</w:t>
      </w:r>
    </w:p>
    <w:p w14:paraId="5887BC90" w14:textId="77777777" w:rsidR="005119FB" w:rsidRPr="00EE3FA9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Подпрограмма 4 «Развитие адаптивной физической культуры в городе Минусинске».</w:t>
      </w:r>
    </w:p>
    <w:p w14:paraId="6A59D533" w14:textId="77777777" w:rsidR="005119FB" w:rsidRPr="00EE3FA9" w:rsidRDefault="005119FB" w:rsidP="005119FB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Программы позволит повысить доступность занятий физической культурой и спортом для различных возрастных, профессиональных и социальных групп населения муниципального образования, начать формирование полноценной системы подготовки спортивного резерва, создаст условия для дальнейшей модернизации деятельности муниципальных учреждений в области физической культуры и спорта.</w:t>
      </w:r>
    </w:p>
    <w:p w14:paraId="1354ED28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  <w:lang w:eastAsia="en-US"/>
        </w:rPr>
        <w:t xml:space="preserve">1.2.3. </w:t>
      </w:r>
      <w:r w:rsidRPr="00EE3FA9">
        <w:rPr>
          <w:color w:val="000000" w:themeColor="text1"/>
          <w:sz w:val="28"/>
          <w:szCs w:val="28"/>
        </w:rPr>
        <w:t xml:space="preserve">Прогноз конечных результатов Программы, характеризующих целевое состояние (изменение состояния) уровня и качества жизни населения, </w:t>
      </w:r>
      <w:r w:rsidRPr="00EE3FA9">
        <w:rPr>
          <w:color w:val="000000" w:themeColor="text1"/>
          <w:sz w:val="28"/>
          <w:szCs w:val="28"/>
        </w:rPr>
        <w:lastRenderedPageBreak/>
        <w:t>социальной сферы, экономики, степени реализации других общественно значимых интересов и потребностей в сфере физической культуры и спорта.</w:t>
      </w:r>
    </w:p>
    <w:p w14:paraId="3C1AD306" w14:textId="77777777" w:rsidR="005119FB" w:rsidRPr="00EE3FA9" w:rsidRDefault="005119FB" w:rsidP="005119FB">
      <w:pPr>
        <w:widowControl w:val="0"/>
        <w:shd w:val="clear" w:color="auto" w:fill="FFFFFF"/>
        <w:ind w:firstLine="680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результате своевременной и в полном объеме реализации Программы планируется:</w:t>
      </w:r>
    </w:p>
    <w:p w14:paraId="6C1E6F8F" w14:textId="5FCA5FD2" w:rsidR="005119FB" w:rsidRPr="00EE3FA9" w:rsidRDefault="005119FB" w:rsidP="005119FB">
      <w:pPr>
        <w:widowControl w:val="0"/>
        <w:shd w:val="clear" w:color="auto" w:fill="FFFFFF"/>
        <w:ind w:firstLine="680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увеличение доли населения, систематически занимающегося физической культурой и спортом от общей численности населения муниципального образования с 58,0 % в 2024 году до </w:t>
      </w:r>
      <w:r w:rsidR="00ED6D91" w:rsidRPr="00EE3FA9">
        <w:rPr>
          <w:color w:val="000000" w:themeColor="text1"/>
          <w:sz w:val="28"/>
          <w:szCs w:val="28"/>
        </w:rPr>
        <w:t>60,2</w:t>
      </w:r>
      <w:r w:rsidRPr="00EE3FA9">
        <w:rPr>
          <w:color w:val="000000" w:themeColor="text1"/>
          <w:sz w:val="28"/>
          <w:szCs w:val="28"/>
        </w:rPr>
        <w:t xml:space="preserve"> % в 202</w:t>
      </w:r>
      <w:r w:rsidR="00ED6D91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году;</w:t>
      </w:r>
    </w:p>
    <w:p w14:paraId="66AAADBE" w14:textId="7DB36DBD" w:rsidR="005119FB" w:rsidRPr="00EE3FA9" w:rsidRDefault="005119FB" w:rsidP="005119FB">
      <w:pPr>
        <w:widowControl w:val="0"/>
        <w:shd w:val="clear" w:color="auto" w:fill="FFFFFF"/>
        <w:ind w:firstLine="680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увеличение доли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в 2024 году до 14,4 % в 202</w:t>
      </w:r>
      <w:r w:rsidR="00ED6D91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году до 14,</w:t>
      </w:r>
      <w:r w:rsidR="00ED6D91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%;</w:t>
      </w:r>
    </w:p>
    <w:p w14:paraId="3CD84856" w14:textId="54A800EA" w:rsidR="005119FB" w:rsidRPr="00EE3FA9" w:rsidRDefault="005119FB" w:rsidP="005119FB">
      <w:pPr>
        <w:widowControl w:val="0"/>
        <w:shd w:val="clear" w:color="auto" w:fill="FFFFFF"/>
        <w:ind w:firstLine="680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увеличение доли граждан, выполнивших нормативы Всероссийского физкультурно-спортивного комплекса «Готов к труду и обороне» (ГТО) из числа  принявших участие в сдаче нормативов Всероссийского физкультурно-спортивного комплекса «Готов к труду и обороне» (ГТО) с 46,0 % в 2024 году до </w:t>
      </w:r>
      <w:r w:rsidR="00ED6D91" w:rsidRPr="00EE3FA9">
        <w:rPr>
          <w:color w:val="000000" w:themeColor="text1"/>
          <w:sz w:val="28"/>
          <w:szCs w:val="28"/>
        </w:rPr>
        <w:t>47</w:t>
      </w:r>
      <w:r w:rsidRPr="00EE3FA9">
        <w:rPr>
          <w:color w:val="000000" w:themeColor="text1"/>
          <w:sz w:val="28"/>
          <w:szCs w:val="28"/>
        </w:rPr>
        <w:t xml:space="preserve"> % в 202</w:t>
      </w:r>
      <w:r w:rsidR="00ED6D91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году;</w:t>
      </w:r>
    </w:p>
    <w:p w14:paraId="505BDDD0" w14:textId="51829355" w:rsidR="005119FB" w:rsidRPr="00EE3FA9" w:rsidRDefault="005119FB" w:rsidP="005119FB">
      <w:pPr>
        <w:widowControl w:val="0"/>
        <w:shd w:val="clear" w:color="auto" w:fill="FFFFFF"/>
        <w:snapToGrid w:val="0"/>
        <w:ind w:firstLine="680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единовременная пропускная способность спортивных сооружений муниципального образования город Минусинск в 202</w:t>
      </w:r>
      <w:r w:rsidR="00ED6D91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году до 4</w:t>
      </w:r>
      <w:r w:rsidR="00391957" w:rsidRPr="00EE3FA9">
        <w:rPr>
          <w:color w:val="000000" w:themeColor="text1"/>
          <w:sz w:val="28"/>
          <w:szCs w:val="28"/>
        </w:rPr>
        <w:t>6</w:t>
      </w:r>
      <w:r w:rsidR="00ED6D91" w:rsidRPr="00EE3FA9">
        <w:rPr>
          <w:color w:val="000000" w:themeColor="text1"/>
          <w:sz w:val="28"/>
          <w:szCs w:val="28"/>
        </w:rPr>
        <w:t>5</w:t>
      </w:r>
      <w:r w:rsidR="00391957" w:rsidRPr="00EE3FA9">
        <w:rPr>
          <w:color w:val="000000" w:themeColor="text1"/>
          <w:sz w:val="28"/>
          <w:szCs w:val="28"/>
        </w:rPr>
        <w:t>0</w:t>
      </w:r>
      <w:r w:rsidRPr="00EE3FA9">
        <w:rPr>
          <w:color w:val="000000" w:themeColor="text1"/>
          <w:sz w:val="28"/>
          <w:szCs w:val="28"/>
        </w:rPr>
        <w:t xml:space="preserve"> человек; </w:t>
      </w:r>
    </w:p>
    <w:p w14:paraId="6F5954D8" w14:textId="4C3F1CE8" w:rsidR="005119FB" w:rsidRPr="00EE3FA9" w:rsidRDefault="005119FB" w:rsidP="005119FB">
      <w:pPr>
        <w:widowControl w:val="0"/>
        <w:shd w:val="clear" w:color="auto" w:fill="FFFFFF"/>
        <w:ind w:firstLine="680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увеличение удельного веса занимающихся в группах спортивного совершенствования и высшего спортивного мастерства (КМС, МС, МСМК, ЗМС, а также имеющие разряды и звания по игровым видам спорта) к общему числу обучающихся (спортсменов) в МБУ ДО «СШОР им. В.П. Щедрухина», с 2,3 % в 2024 году до 2,</w:t>
      </w:r>
      <w:r w:rsidR="00ED6D91" w:rsidRPr="00EE3FA9">
        <w:rPr>
          <w:color w:val="000000" w:themeColor="text1"/>
          <w:sz w:val="28"/>
          <w:szCs w:val="28"/>
        </w:rPr>
        <w:t>5</w:t>
      </w:r>
      <w:r w:rsidRPr="00EE3FA9">
        <w:rPr>
          <w:color w:val="000000" w:themeColor="text1"/>
          <w:sz w:val="28"/>
          <w:szCs w:val="28"/>
        </w:rPr>
        <w:t xml:space="preserve"> % в 202</w:t>
      </w:r>
      <w:r w:rsidR="00ED6D91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году.</w:t>
      </w:r>
    </w:p>
    <w:p w14:paraId="5118CBF8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1.2.4. Прогноз сводных показателей муниципальных заданий, в случае оказания муниципальными учреждениями муниципальных услуг юридическим и (или) физическим лицам, выполнения работ.</w:t>
      </w:r>
    </w:p>
    <w:p w14:paraId="3F55B958" w14:textId="28AF1A3D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рамках реализации Программы планируется оказание муниципальными учреждениями физической культуры и спорта, подведомственными Отделу спорта с 2024 года по 202</w:t>
      </w:r>
      <w:r w:rsidR="00ED6D91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 следующих муниципальных услуг (выполнение работ), согласно ведомственного перечня услуг и работ:</w:t>
      </w:r>
    </w:p>
    <w:p w14:paraId="56B42D0C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Организация и проведение официальных спортивных мероприятий (муниципальные);</w:t>
      </w:r>
    </w:p>
    <w:p w14:paraId="59311B85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Участие в организации официальных спортивных мероприятий (всероссийские, региональные);</w:t>
      </w:r>
    </w:p>
    <w:p w14:paraId="4BF9A850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Организация мероприятий по подготовке спортивных сборных команд;</w:t>
      </w:r>
    </w:p>
    <w:p w14:paraId="43BAED96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Обеспечение доступа к объектам спорта;</w:t>
      </w:r>
    </w:p>
    <w:p w14:paraId="75397C3D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Организация физкультурно-спортивной работы по месту жительства граждан;</w:t>
      </w:r>
    </w:p>
    <w:p w14:paraId="39602DD1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</w:r>
    </w:p>
    <w:p w14:paraId="39CA75EE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Проведение тестирования выполнения нормативов испытаний (тестов) комплекса ГТО;</w:t>
      </w:r>
    </w:p>
    <w:p w14:paraId="271AFE7C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(Баскетбол Этап начальной подготовки, учебно-тренировочный (этап спортивной специализации));</w:t>
      </w:r>
    </w:p>
    <w:p w14:paraId="51A1986A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Реализация дополнительных образовательных программ спортивной </w:t>
      </w:r>
      <w:r w:rsidRPr="00EE3FA9">
        <w:rPr>
          <w:color w:val="000000" w:themeColor="text1"/>
          <w:sz w:val="28"/>
          <w:szCs w:val="28"/>
        </w:rPr>
        <w:lastRenderedPageBreak/>
        <w:t>подготовки по олимпийским видам спорта (Бокс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3F60EB48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(Волейбол Этап начальной подготовки, учебно-тренировочный этап (этап спортивной специализации));</w:t>
      </w:r>
    </w:p>
    <w:p w14:paraId="042EFBA8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(Дзюдо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19790EFC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(Теннис этап начальной подготовки, учебно-тренировочный этап (этап спортивной специализации);</w:t>
      </w:r>
    </w:p>
    <w:p w14:paraId="5440A0CE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(Тхэквондо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4E65CEB5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(Тяжелая атлетика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32B7E7B9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по олимпийским видам спорта (Футбол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5441623F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 (Спортивное ориентирование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6B62F402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 (Киокусинкай.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4E37EADC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спортивной подготовки по адаптивным видам спорта (спорту глухих (дзюдо))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мастерства).</w:t>
      </w:r>
    </w:p>
    <w:p w14:paraId="58C74E2C" w14:textId="77777777" w:rsidR="00B32565" w:rsidRPr="00EE3FA9" w:rsidRDefault="00B32565" w:rsidP="009B5A42">
      <w:pPr>
        <w:widowControl w:val="0"/>
        <w:rPr>
          <w:color w:val="000000" w:themeColor="text1"/>
        </w:rPr>
      </w:pPr>
    </w:p>
    <w:p w14:paraId="710EDC80" w14:textId="77777777" w:rsidR="00BF756F" w:rsidRPr="00EE3FA9" w:rsidRDefault="006645B6" w:rsidP="009B5A42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Hlk132641844"/>
      <w:r w:rsidRPr="00EE3FA9"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  <w:t>Перечень подпрограмм, краткое описание</w:t>
      </w:r>
      <w:r w:rsidR="00096C64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22E17A1" w14:textId="77777777" w:rsidR="00523330" w:rsidRPr="00EE3FA9" w:rsidRDefault="006645B6" w:rsidP="009B5A42">
      <w:pPr>
        <w:pStyle w:val="afb"/>
        <w:shd w:val="clear" w:color="auto" w:fill="FFFFFF"/>
        <w:jc w:val="center"/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  <w:t>мероприятий подпрограмм</w:t>
      </w:r>
      <w:bookmarkEnd w:id="6"/>
    </w:p>
    <w:p w14:paraId="1D4D6284" w14:textId="77777777" w:rsidR="00523330" w:rsidRPr="00EE3FA9" w:rsidRDefault="00523330" w:rsidP="009B5A42">
      <w:pPr>
        <w:widowControl w:val="0"/>
        <w:rPr>
          <w:color w:val="000000" w:themeColor="text1"/>
        </w:rPr>
      </w:pPr>
    </w:p>
    <w:p w14:paraId="126165E1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Программа включает 4 подпрограммы, реализация мероприятий которых в комплексе призвана обеспечить достижение цели и решение программных задач:</w:t>
      </w:r>
      <w:bookmarkStart w:id="7" w:name="_Hlk132642544"/>
    </w:p>
    <w:p w14:paraId="3D8E1758" w14:textId="77777777" w:rsidR="005119FB" w:rsidRPr="00EE3FA9" w:rsidRDefault="005119FB" w:rsidP="005119FB">
      <w:pPr>
        <w:widowControl w:val="0"/>
        <w:shd w:val="clear" w:color="auto" w:fill="FFFFFF"/>
        <w:ind w:firstLine="709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lastRenderedPageBreak/>
        <w:t>Подпрограмма 1 «Развитие массовой физической культуры и спорта»</w:t>
      </w:r>
    </w:p>
    <w:bookmarkEnd w:id="7"/>
    <w:p w14:paraId="0EF3637F" w14:textId="210C9B55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1.1. Обеспечение деятельности (оказание услуг) подведомственных учреждений.</w:t>
      </w:r>
    </w:p>
    <w:p w14:paraId="2A3CC99E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включает в себя перечень услуг (работ), оказываемых муниципальным бюджетным учреждением «Городские спортивные сооружения» в рамках выполнения муниципального задания, в том числе оплата труда сотрудников, командировочные расходы, и иные расходы на содержание учреждения, организацию работы с населением по месту жительства, развитие спортивной деятельности.</w:t>
      </w:r>
    </w:p>
    <w:p w14:paraId="790F7B00" w14:textId="241B4BE4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1.</w:t>
      </w:r>
      <w:r w:rsidR="00D46AF8" w:rsidRPr="00EE3FA9">
        <w:rPr>
          <w:color w:val="000000" w:themeColor="text1"/>
          <w:sz w:val="28"/>
          <w:szCs w:val="28"/>
        </w:rPr>
        <w:t>2</w:t>
      </w:r>
      <w:r w:rsidRPr="00EE3FA9">
        <w:rPr>
          <w:color w:val="000000" w:themeColor="text1"/>
          <w:sz w:val="28"/>
          <w:szCs w:val="28"/>
        </w:rPr>
        <w:t xml:space="preserve">. Организация, проведение спортивно - массовых, спортивных мероприятий и обеспечение участия в соревнованиях, согласно календарного плана. </w:t>
      </w:r>
    </w:p>
    <w:p w14:paraId="560262A1" w14:textId="682D24FC" w:rsidR="009728CC" w:rsidRPr="00EE3FA9" w:rsidRDefault="009728CC" w:rsidP="00B70B03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1.</w:t>
      </w:r>
      <w:r w:rsidR="00D46AF8" w:rsidRPr="00EE3FA9">
        <w:rPr>
          <w:color w:val="000000" w:themeColor="text1"/>
          <w:sz w:val="28"/>
          <w:szCs w:val="28"/>
        </w:rPr>
        <w:t>3</w:t>
      </w:r>
      <w:r w:rsidRPr="00EE3FA9">
        <w:rPr>
          <w:color w:val="000000" w:themeColor="text1"/>
          <w:sz w:val="28"/>
          <w:szCs w:val="28"/>
        </w:rPr>
        <w:t xml:space="preserve">. </w:t>
      </w:r>
      <w:r w:rsidR="00842F3A" w:rsidRPr="00EE3FA9">
        <w:rPr>
          <w:bCs/>
          <w:color w:val="000000" w:themeColor="text1"/>
          <w:sz w:val="28"/>
          <w:szCs w:val="28"/>
        </w:rPr>
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организаций.</w:t>
      </w:r>
    </w:p>
    <w:p w14:paraId="349763AD" w14:textId="3BB2D0D6" w:rsidR="005364F2" w:rsidRPr="00EE3FA9" w:rsidRDefault="005119FB" w:rsidP="00B70B03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мероприятия будет осуществляться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14:paraId="4383DD38" w14:textId="7D27D9BC" w:rsidR="005119FB" w:rsidRPr="00EE3FA9" w:rsidRDefault="005119FB" w:rsidP="00B70B03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1.</w:t>
      </w:r>
      <w:r w:rsidR="00D46AF8" w:rsidRPr="00EE3FA9">
        <w:rPr>
          <w:color w:val="000000" w:themeColor="text1"/>
          <w:sz w:val="28"/>
          <w:szCs w:val="28"/>
        </w:rPr>
        <w:t>4</w:t>
      </w:r>
      <w:r w:rsidRPr="00EE3FA9">
        <w:rPr>
          <w:color w:val="000000" w:themeColor="text1"/>
          <w:sz w:val="28"/>
          <w:szCs w:val="28"/>
        </w:rPr>
        <w:t xml:space="preserve">. </w:t>
      </w:r>
      <w:r w:rsidR="00842F3A" w:rsidRPr="00EE3FA9">
        <w:rPr>
          <w:color w:val="000000" w:themeColor="text1"/>
          <w:sz w:val="28"/>
          <w:szCs w:val="28"/>
        </w:rPr>
        <w:t>Оснащение мест для занятий физической культурой на открытом воздухе и проведения тестирования населения в соответствии с требованиями Всероссийского физкультурно-спортивного комплекса «Готов к труду и обороне» (ГТО).</w:t>
      </w:r>
    </w:p>
    <w:p w14:paraId="1E537900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Подпрограмма 2 «Развитие системы подготовки спортивного резерва»</w:t>
      </w:r>
    </w:p>
    <w:p w14:paraId="0355A6AE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2.1. Обеспечение деятельности (оказание услуг) подведомственных учреждений.</w:t>
      </w:r>
    </w:p>
    <w:p w14:paraId="07E8251A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Мероприятием предусмотрена деятельность по реализации дополнительных образовательных программ спортивной подготовки по олимпийским видам, неолимпийским и адаптивным видам спорта на различных этапах спортивной подготовки в области физической культуры и спорта, подготовке объектов спорта (сооружений, залов, помещений) для проведения соответствующих занятий в рамках реализации учебно-тренировочного процесса обучающихся (спортсменов), для проведения физкультурных мероприятий и спортивных соревнований.</w:t>
      </w:r>
    </w:p>
    <w:p w14:paraId="6FE3F949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также предусматривает расходы на оплату труда сотрудников, командировочные расходы, и иные расходы на содержание учреждения.</w:t>
      </w:r>
    </w:p>
    <w:p w14:paraId="17DF511F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 2.2. Организация, проведение спортивно - массовых, спортивных мероприятий и обеспечение участия в соревнованиях, согласно календарного плана.</w:t>
      </w:r>
    </w:p>
    <w:p w14:paraId="6D37BF71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осуществляется путем предоставления МБУ ДО «СШОР им. В.П. Щедрухина» субсидии на финансовое обеспечение выполнения учреждением муниципального задания в целях реализации программ спортивной подготовки, приобретение наградной продукции, обеспечения участия в соревнованиях.</w:t>
      </w:r>
    </w:p>
    <w:p w14:paraId="0EB84033" w14:textId="70F44BAD" w:rsidR="005119FB" w:rsidRPr="00EE3FA9" w:rsidRDefault="005119FB" w:rsidP="005119FB">
      <w:pPr>
        <w:widowControl w:val="0"/>
        <w:shd w:val="clear" w:color="auto" w:fill="FFFFFF"/>
        <w:ind w:firstLine="708"/>
        <w:jc w:val="both"/>
        <w:rPr>
          <w:bCs/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 2.3.</w:t>
      </w:r>
      <w:r w:rsidRPr="00EE3FA9">
        <w:rPr>
          <w:bCs/>
          <w:color w:val="000000" w:themeColor="text1"/>
          <w:sz w:val="28"/>
          <w:szCs w:val="28"/>
        </w:rPr>
        <w:t xml:space="preserve"> </w:t>
      </w:r>
      <w:r w:rsidR="00D46AF8" w:rsidRPr="00EE3FA9">
        <w:rPr>
          <w:color w:val="000000" w:themeColor="text1"/>
          <w:sz w:val="28"/>
          <w:szCs w:val="28"/>
        </w:rPr>
        <w:t xml:space="preserve">Расходы на модернизацию и укрепление материально-технической базы муниципальных физкультурно-спортивных организаций и </w:t>
      </w:r>
      <w:r w:rsidR="00D46AF8" w:rsidRPr="00EE3FA9">
        <w:rPr>
          <w:color w:val="000000" w:themeColor="text1"/>
          <w:sz w:val="28"/>
          <w:szCs w:val="28"/>
        </w:rPr>
        <w:lastRenderedPageBreak/>
        <w:t>муниципальных образовательных организаций, осуществляющих деятельность в области физической культуры и спорта.</w:t>
      </w:r>
    </w:p>
    <w:p w14:paraId="4C822F00" w14:textId="58893E91" w:rsidR="005119FB" w:rsidRPr="00EE3FA9" w:rsidRDefault="005119FB" w:rsidP="00D46AF8">
      <w:pPr>
        <w:widowControl w:val="0"/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Мероприятие 2.4. </w:t>
      </w:r>
      <w:r w:rsidR="00D46AF8" w:rsidRPr="00EE3FA9">
        <w:rPr>
          <w:bCs/>
          <w:color w:val="000000" w:themeColor="text1"/>
          <w:sz w:val="28"/>
          <w:szCs w:val="28"/>
        </w:rPr>
        <w:t xml:space="preserve">Выполнение требований федеральных стандартов спортивной подготовки. </w:t>
      </w:r>
      <w:r w:rsidR="00D46AF8" w:rsidRPr="00EE3FA9">
        <w:rPr>
          <w:color w:val="000000" w:themeColor="text1"/>
          <w:sz w:val="28"/>
          <w:szCs w:val="28"/>
        </w:rPr>
        <w:t xml:space="preserve">Реализация мероприятий осуществляется путем предоставления МБУ ДО «СШОР им. В.П. Щедрухина» </w:t>
      </w:r>
      <w:r w:rsidR="00E636D2" w:rsidRPr="00EE3FA9">
        <w:rPr>
          <w:color w:val="000000" w:themeColor="text1"/>
          <w:sz w:val="28"/>
          <w:szCs w:val="28"/>
        </w:rPr>
        <w:t xml:space="preserve">и МБУ ДО «СШ» </w:t>
      </w:r>
      <w:r w:rsidR="00D46AF8" w:rsidRPr="00EE3FA9">
        <w:rPr>
          <w:color w:val="000000" w:themeColor="text1"/>
          <w:sz w:val="28"/>
          <w:szCs w:val="28"/>
        </w:rPr>
        <w:t>субсидии на иные цели.</w:t>
      </w:r>
    </w:p>
    <w:p w14:paraId="2C1F78A7" w14:textId="77777777" w:rsidR="00D46AF8" w:rsidRPr="00EE3FA9" w:rsidRDefault="00D23782" w:rsidP="00D46AF8">
      <w:pPr>
        <w:widowControl w:val="0"/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Мероприятие 2.5. </w:t>
      </w:r>
      <w:r w:rsidR="00D46AF8" w:rsidRPr="00EE3FA9">
        <w:rPr>
          <w:color w:val="000000" w:themeColor="text1"/>
          <w:sz w:val="28"/>
          <w:szCs w:val="28"/>
        </w:rPr>
        <w:t xml:space="preserve">Средства на развитие детско-юношеского спорта. </w:t>
      </w:r>
    </w:p>
    <w:p w14:paraId="601B0E93" w14:textId="2B7C2E51" w:rsidR="00D23782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Реализация мероприятий осуществляется путем предоставления МБУ ДО «СШОР им. В.П. Щедрухина» </w:t>
      </w:r>
      <w:r w:rsidR="00E636D2" w:rsidRPr="00EE3FA9">
        <w:rPr>
          <w:color w:val="000000" w:themeColor="text1"/>
          <w:sz w:val="28"/>
          <w:szCs w:val="28"/>
        </w:rPr>
        <w:t xml:space="preserve">и МБУ ДО «СШ» </w:t>
      </w:r>
      <w:r w:rsidRPr="00EE3FA9">
        <w:rPr>
          <w:color w:val="000000" w:themeColor="text1"/>
          <w:sz w:val="28"/>
          <w:szCs w:val="28"/>
        </w:rPr>
        <w:t>субсидии на иные цели</w:t>
      </w:r>
    </w:p>
    <w:p w14:paraId="3951F1C9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bookmarkStart w:id="8" w:name="_Hlk132642615"/>
      <w:r w:rsidRPr="00EE3FA9">
        <w:rPr>
          <w:color w:val="000000" w:themeColor="text1"/>
          <w:sz w:val="28"/>
          <w:szCs w:val="28"/>
        </w:rPr>
        <w:t>Подпрограмма 3 «Выполнение муниципальных функций в установленной форме»</w:t>
      </w:r>
    </w:p>
    <w:p w14:paraId="17B57D3F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bookmarkStart w:id="9" w:name="_Hlk171955309"/>
      <w:bookmarkEnd w:id="8"/>
      <w:r w:rsidRPr="00EE3FA9">
        <w:rPr>
          <w:color w:val="000000" w:themeColor="text1"/>
          <w:sz w:val="28"/>
          <w:szCs w:val="28"/>
        </w:rPr>
        <w:t>Мероприятие 3.1. Руководство и управление в сфере установленных функций.</w:t>
      </w:r>
    </w:p>
    <w:bookmarkEnd w:id="9"/>
    <w:p w14:paraId="28928978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Данное мероприятие направлено на обеспечение реализации эффективной муниципальной политики в области физической культуры и спорта на территории муниципального образования.</w:t>
      </w:r>
    </w:p>
    <w:p w14:paraId="18B0812F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рамках данного мероприятия также предусмотрены расходы на оплату труда сотрудников отдела спорта и молодежной политики администрации города Минусинска, командировочные расходы, и иные расходы на содержание отдела спорта и молодежной политики администрации города Минусинска.</w:t>
      </w:r>
    </w:p>
    <w:p w14:paraId="4658B194" w14:textId="77777777" w:rsidR="005119FB" w:rsidRPr="00EE3FA9" w:rsidRDefault="005119FB" w:rsidP="005119FB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>Подпрограмма 4 «Развитие адаптивной физической культуры в городе Минусинске»</w:t>
      </w:r>
    </w:p>
    <w:p w14:paraId="53A15BDF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4.1. Организация, проведение спортивно - массовых, спортивных мероприятий и обеспечение участия в соревнованиях, согласно календарного плана.</w:t>
      </w:r>
    </w:p>
    <w:p w14:paraId="704E636F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включает в себя перечень услуг (работ), оказываемых муниципальным бюджетным учреждением «Городские спортивные сооружения», муниципальным бюджетным учреждением дополнительного образования «СШОР им. В. П. Щедрухина», в рамках выполнения муниципального задания, в том числе количество проведенных спортивно-массовых мероприятий в год среди инвалидов и лиц с ограниченными возможностями здоровья.</w:t>
      </w:r>
    </w:p>
    <w:p w14:paraId="0A4988F9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Данное мероприятие направлено на создание условий для физической и психологической реабилитации инвалидов и людей с ограниченными возможностями здоровья, путем популяризации физической культуры и спорта. </w:t>
      </w:r>
    </w:p>
    <w:p w14:paraId="42185E72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Жители всех возрастных групп должны получить возможность заниматься физической культурой и спортом под руководством инструктора или самостоятельно, получая необходимые методические рекомендации. В рамках данного мероприятия к физической культуре и спорту привлекаются инвалиды и лица с ограниченными возможностями здоровья, а также лица старшего возраста.</w:t>
      </w:r>
    </w:p>
    <w:p w14:paraId="3BEC18C6" w14:textId="64EDA66D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мероприятий подпрограмм в 2014-202</w:t>
      </w:r>
      <w:r w:rsidR="002D04C9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годах позволит достичь следующих результатов:</w:t>
      </w:r>
    </w:p>
    <w:p w14:paraId="6B7F4A34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 подпрограмме 1 «Развитие массовой физической культуры и спорта»:</w:t>
      </w:r>
    </w:p>
    <w:p w14:paraId="0D4EAAC6" w14:textId="725904D8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количество занимающихся физической культурой и спортом в спортивных клубах и клубах по месту жительства - до </w:t>
      </w:r>
      <w:r w:rsidR="00433934" w:rsidRPr="00EE3FA9">
        <w:rPr>
          <w:color w:val="000000" w:themeColor="text1"/>
          <w:sz w:val="28"/>
          <w:szCs w:val="28"/>
        </w:rPr>
        <w:t>6050</w:t>
      </w:r>
      <w:r w:rsidRPr="00EE3FA9">
        <w:rPr>
          <w:color w:val="000000" w:themeColor="text1"/>
          <w:sz w:val="28"/>
          <w:szCs w:val="28"/>
        </w:rPr>
        <w:t xml:space="preserve"> человек в 202</w:t>
      </w:r>
      <w:r w:rsidR="00433934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году;</w:t>
      </w:r>
    </w:p>
    <w:p w14:paraId="1DFA2767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 подпрограмме 2 «Развитие системы подготовки спортивного резерва»:</w:t>
      </w:r>
    </w:p>
    <w:p w14:paraId="20C65A1C" w14:textId="4F6705D8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- увеличение удельного веса </w:t>
      </w:r>
      <w:r w:rsidRPr="00EE3FA9">
        <w:rPr>
          <w:color w:val="000000" w:themeColor="text1"/>
          <w:sz w:val="28"/>
          <w:szCs w:val="28"/>
        </w:rPr>
        <w:t xml:space="preserve">обучающихся (спортсменов) </w:t>
      </w:r>
      <w:r w:rsidRPr="00EE3FA9">
        <w:rPr>
          <w:color w:val="000000" w:themeColor="text1"/>
          <w:sz w:val="28"/>
          <w:szCs w:val="28"/>
          <w:shd w:val="clear" w:color="auto" w:fill="FFFFFF"/>
        </w:rPr>
        <w:t xml:space="preserve">в группах спортивного совершенствования и высшего спортивного мастерства (КМС, МС, МСМК, ЗМС, а также имеющие разряды и звания по игровым видам спорта) к общему числу спортсменов в </w:t>
      </w:r>
      <w:r w:rsidRPr="00EE3FA9">
        <w:rPr>
          <w:color w:val="000000" w:themeColor="text1"/>
          <w:sz w:val="28"/>
          <w:szCs w:val="28"/>
        </w:rPr>
        <w:t>МБУ ДО «СШОР им. В.П. Щедрухина»</w:t>
      </w:r>
      <w:r w:rsidRPr="00EE3FA9">
        <w:rPr>
          <w:color w:val="000000" w:themeColor="text1"/>
          <w:sz w:val="28"/>
          <w:szCs w:val="28"/>
          <w:shd w:val="clear" w:color="auto" w:fill="FFFFFF"/>
        </w:rPr>
        <w:t>, с 2,3 % в 2024 году до 2,</w:t>
      </w:r>
      <w:r w:rsidR="00433934" w:rsidRPr="00EE3FA9">
        <w:rPr>
          <w:color w:val="000000" w:themeColor="text1"/>
          <w:sz w:val="28"/>
          <w:szCs w:val="28"/>
          <w:shd w:val="clear" w:color="auto" w:fill="FFFFFF"/>
        </w:rPr>
        <w:t>5</w:t>
      </w:r>
      <w:r w:rsidRPr="00EE3FA9">
        <w:rPr>
          <w:color w:val="000000" w:themeColor="text1"/>
          <w:sz w:val="28"/>
          <w:szCs w:val="28"/>
          <w:shd w:val="clear" w:color="auto" w:fill="FFFFFF"/>
        </w:rPr>
        <w:t xml:space="preserve"> % в 202</w:t>
      </w:r>
      <w:r w:rsidR="00433934" w:rsidRPr="00EE3FA9">
        <w:rPr>
          <w:color w:val="000000" w:themeColor="text1"/>
          <w:sz w:val="28"/>
          <w:szCs w:val="28"/>
          <w:shd w:val="clear" w:color="auto" w:fill="FFFFFF"/>
        </w:rPr>
        <w:t>7</w:t>
      </w:r>
      <w:r w:rsidRPr="00EE3FA9">
        <w:rPr>
          <w:color w:val="000000" w:themeColor="text1"/>
          <w:sz w:val="28"/>
          <w:szCs w:val="28"/>
          <w:shd w:val="clear" w:color="auto" w:fill="FFFFFF"/>
        </w:rPr>
        <w:t xml:space="preserve"> году</w:t>
      </w:r>
      <w:r w:rsidRPr="00EE3FA9">
        <w:rPr>
          <w:color w:val="000000" w:themeColor="text1"/>
          <w:sz w:val="28"/>
          <w:szCs w:val="28"/>
        </w:rPr>
        <w:t>.</w:t>
      </w:r>
    </w:p>
    <w:p w14:paraId="747BA6C8" w14:textId="77777777" w:rsidR="005119FB" w:rsidRPr="00EE3FA9" w:rsidRDefault="005119FB" w:rsidP="005119FB">
      <w:pPr>
        <w:widowControl w:val="0"/>
        <w:shd w:val="clear" w:color="auto" w:fill="FFFFFF"/>
        <w:snapToGri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 подпрограмме 3 «Выполнение муниципальных функций в установленной форме»:</w:t>
      </w:r>
    </w:p>
    <w:p w14:paraId="46BA32DA" w14:textId="77777777" w:rsidR="005119FB" w:rsidRPr="00EE3FA9" w:rsidRDefault="005119FB" w:rsidP="005119F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своевременность разработки нормативных правовых актов, договоров и соглашений до 5 баллов;</w:t>
      </w:r>
    </w:p>
    <w:p w14:paraId="703DBA1F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проведение мониторинга результатов деятельности подведомственных учреждений до 5 баллов;</w:t>
      </w:r>
    </w:p>
    <w:p w14:paraId="0B1A2ACE" w14:textId="77777777" w:rsidR="005119FB" w:rsidRPr="00EE3FA9" w:rsidRDefault="005119FB" w:rsidP="005119FB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Pr="00EE3FA9">
        <w:rPr>
          <w:color w:val="000000" w:themeColor="text1"/>
          <w:sz w:val="28"/>
          <w:szCs w:val="28"/>
        </w:rPr>
        <w:tab/>
        <w:t>своевременность утверждения муниципальных заданий подведомственным учреждениям до 5 баллов;</w:t>
      </w:r>
    </w:p>
    <w:p w14:paraId="05E8D7E9" w14:textId="77777777" w:rsidR="005119FB" w:rsidRPr="00EE3FA9" w:rsidRDefault="005119FB" w:rsidP="005119FB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</w:t>
      </w:r>
      <w:r w:rsidRPr="00EE3FA9">
        <w:rPr>
          <w:color w:val="000000" w:themeColor="text1"/>
          <w:sz w:val="28"/>
          <w:szCs w:val="28"/>
        </w:rPr>
        <w:tab/>
        <w:t>своевременность утверждения планов финансово-хозяйственной деятельности учреждений.</w:t>
      </w:r>
    </w:p>
    <w:p w14:paraId="50AFCC87" w14:textId="77777777" w:rsidR="005119FB" w:rsidRPr="00EE3FA9" w:rsidRDefault="005119FB" w:rsidP="005119FB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>по подпрограмме 4 «Развитие адаптивной физической культуры в городе Минусинске»:</w:t>
      </w:r>
    </w:p>
    <w:p w14:paraId="03462A71" w14:textId="5283CC35" w:rsidR="005119FB" w:rsidRPr="00EE3FA9" w:rsidRDefault="005119FB" w:rsidP="005119FB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>- количество проведенных спортивно-массовых мероприятий в год среди инвалидов и лиц с ограниченными возможностями здоровья – до 8 в 202</w:t>
      </w:r>
      <w:r w:rsidR="00433934" w:rsidRPr="00EE3FA9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EE3FA9">
        <w:rPr>
          <w:rFonts w:ascii="Times New Roman" w:hAnsi="Times New Roman"/>
          <w:color w:val="000000" w:themeColor="text1"/>
          <w:sz w:val="28"/>
          <w:szCs w:val="28"/>
        </w:rPr>
        <w:t xml:space="preserve"> году;</w:t>
      </w:r>
    </w:p>
    <w:p w14:paraId="35D6EAE5" w14:textId="29FCF14D" w:rsidR="005119FB" w:rsidRPr="00EE3FA9" w:rsidRDefault="005119FB" w:rsidP="005119FB">
      <w:pPr>
        <w:pStyle w:val="12"/>
        <w:widowControl w:val="0"/>
        <w:shd w:val="clear" w:color="auto" w:fill="FFFFFF"/>
        <w:tabs>
          <w:tab w:val="left" w:pos="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 - до 14,</w:t>
      </w:r>
      <w:r w:rsidR="00433934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в 202</w:t>
      </w:r>
      <w:r w:rsidR="00433934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году.</w:t>
      </w:r>
    </w:p>
    <w:p w14:paraId="10FE35BA" w14:textId="77777777" w:rsidR="005119FB" w:rsidRPr="00EE3FA9" w:rsidRDefault="005119FB" w:rsidP="005119FB">
      <w:pPr>
        <w:widowControl w:val="0"/>
        <w:shd w:val="clear" w:color="auto" w:fill="FFFFFF"/>
        <w:ind w:firstLine="709"/>
        <w:jc w:val="both"/>
        <w:rPr>
          <w:rFonts w:eastAsia="Arial"/>
          <w:color w:val="000000" w:themeColor="text1"/>
          <w:sz w:val="28"/>
          <w:szCs w:val="28"/>
          <w:lang w:eastAsia="ar-SA"/>
        </w:rPr>
      </w:pPr>
      <w:r w:rsidRPr="00EE3FA9">
        <w:rPr>
          <w:iCs/>
          <w:color w:val="000000" w:themeColor="text1"/>
          <w:sz w:val="28"/>
          <w:szCs w:val="28"/>
        </w:rPr>
        <w:t>Информация о перечне основных мероприятий подпрограмм и отдельных мероприятий Программы приведена в приложении 2 к настоящей Программе.</w:t>
      </w:r>
    </w:p>
    <w:p w14:paraId="2A848A5B" w14:textId="77777777" w:rsidR="006645B6" w:rsidRPr="00EE3FA9" w:rsidRDefault="006645B6" w:rsidP="009B5A42">
      <w:pPr>
        <w:widowControl w:val="0"/>
        <w:shd w:val="clear" w:color="auto" w:fill="FFFFFF"/>
        <w:jc w:val="both"/>
        <w:rPr>
          <w:rFonts w:eastAsia="Arial"/>
          <w:color w:val="000000" w:themeColor="text1"/>
          <w:lang w:eastAsia="ar-SA"/>
        </w:rPr>
      </w:pPr>
    </w:p>
    <w:p w14:paraId="39BC8007" w14:textId="77777777" w:rsidR="006645B6" w:rsidRPr="00EE3FA9" w:rsidRDefault="006645B6" w:rsidP="009B5A42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  <w:t>Перечень нормативных правовых актов, которые необходимы</w:t>
      </w:r>
    </w:p>
    <w:p w14:paraId="0F886483" w14:textId="77777777" w:rsidR="006645B6" w:rsidRPr="00EE3FA9" w:rsidRDefault="006645B6" w:rsidP="009B5A42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  <w:t>для реализации мероприятий программы, подпрограммы</w:t>
      </w:r>
    </w:p>
    <w:p w14:paraId="7E84B281" w14:textId="77777777" w:rsidR="00523330" w:rsidRPr="00EE3FA9" w:rsidRDefault="00523330" w:rsidP="009B5A42">
      <w:pPr>
        <w:widowControl w:val="0"/>
        <w:rPr>
          <w:color w:val="000000" w:themeColor="text1"/>
        </w:rPr>
      </w:pPr>
    </w:p>
    <w:p w14:paraId="3672FBF7" w14:textId="77777777" w:rsidR="005119FB" w:rsidRPr="00EE3FA9" w:rsidRDefault="005119FB" w:rsidP="005119FB">
      <w:pPr>
        <w:pStyle w:val="afb"/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Вопросы развития физической культуры и спорта в городе Минусинске регулируются Основными направлениями деятельности Правительства Российской Федерации на период до 2030 года, утвержденными Председателем Правительства Российской Федерации «Стратегией развития физической культуры и спорта в Российской Федерации на период до 2030 года», утвержденной Распоряжением Правительства Российской Федерации от 24.11.2020 N 3081-р, Федеральной целевой программой «Развитие физической культуры и спорта в Российской Федерации», утвержденной Постановлением Правительства Российской Федерации от 21.01.2015 № 30, Федеральным законом от 04.12.2007 № 329-ФЗ «О физической культуре и спорте в Российской Федерации», Федеральными законами от 06.10.2003 № 131-ФЗ «Об общих принципах организации местного самоуправления в Российской Федерации», Законом Красноярского края от 21.12.2010 № 11-5566 «О физической культуре и спорте в Красноярском крае».</w:t>
      </w:r>
    </w:p>
    <w:p w14:paraId="7438F557" w14:textId="77777777" w:rsidR="005119FB" w:rsidRPr="00EE3FA9" w:rsidRDefault="005119FB" w:rsidP="005119FB">
      <w:pPr>
        <w:pStyle w:val="af5"/>
        <w:widowControl w:val="0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>По мере выявления или возникновения неурегулированных вопросов нормативного правового характера ответственный исполнитель разрабатывает проекты соответствующих правовых актов города.</w:t>
      </w:r>
    </w:p>
    <w:p w14:paraId="4828F6CD" w14:textId="77777777" w:rsidR="005119FB" w:rsidRPr="00EE3FA9" w:rsidRDefault="005119FB" w:rsidP="005119FB">
      <w:pPr>
        <w:pStyle w:val="ConsPlusNormal"/>
        <w:shd w:val="clear" w:color="auto" w:fill="FFFFFF"/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настоящее время разработка дополнительных нормативных правовых актов необходимых для реализации мероприятий программы либо подпрограмм </w:t>
      </w: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не требуется.</w:t>
      </w:r>
    </w:p>
    <w:p w14:paraId="50722D12" w14:textId="77777777" w:rsidR="006645B6" w:rsidRPr="00EE3FA9" w:rsidRDefault="006645B6" w:rsidP="009B5A42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000000" w:themeColor="text1"/>
        </w:rPr>
      </w:pPr>
    </w:p>
    <w:p w14:paraId="4737E3F4" w14:textId="77777777" w:rsidR="006645B6" w:rsidRPr="00EE3FA9" w:rsidRDefault="006645B6" w:rsidP="009B5A42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  <w:t>Перечень целевых индикаторов и показателей</w:t>
      </w:r>
      <w:r w:rsidR="00096C64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3FA9"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  <w:t>результативности муниципальной программы</w:t>
      </w:r>
    </w:p>
    <w:p w14:paraId="4630EE5E" w14:textId="77777777" w:rsidR="00523330" w:rsidRPr="00EE3FA9" w:rsidRDefault="00523330" w:rsidP="009B5A42">
      <w:pPr>
        <w:widowControl w:val="0"/>
        <w:rPr>
          <w:color w:val="000000" w:themeColor="text1"/>
        </w:rPr>
      </w:pPr>
    </w:p>
    <w:p w14:paraId="5E35671C" w14:textId="14156632" w:rsidR="006645B6" w:rsidRPr="00EE3FA9" w:rsidRDefault="006645B6" w:rsidP="009B5A4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В городе Минусинске функционируют 2 учреждения физической культуры, деятельность которых координируется Отделом спорта и молодежной политики администрации города Минусинска. Перечень целевых индикаторов и показателей результативности Программы на 2014 - 202</w:t>
      </w:r>
      <w:r w:rsidR="00433934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 приведен в </w:t>
      </w:r>
      <w:hyperlink w:anchor="Par1172" w:tooltip="СВЕДЕНИЯ" w:history="1">
        <w:r w:rsidRPr="00EE3FA9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приложении </w:t>
        </w:r>
      </w:hyperlink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1 к настоящей Программе.</w:t>
      </w:r>
    </w:p>
    <w:p w14:paraId="41C18AA4" w14:textId="77777777" w:rsidR="00AE5FFC" w:rsidRPr="00EE3FA9" w:rsidRDefault="00B8179F" w:rsidP="009B5A4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E5FFC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етодик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E5FFC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расчёта целевых индикаторов и показателей результативности муниципальной программы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представлена в </w:t>
      </w:r>
      <w:r w:rsidR="00935C9D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AE5FFC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8.</w:t>
      </w:r>
    </w:p>
    <w:p w14:paraId="38F09DE1" w14:textId="77777777" w:rsidR="006645B6" w:rsidRPr="00EE3FA9" w:rsidRDefault="00BF4051" w:rsidP="009B5A4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ar1432" w:tooltip="ПРОГНОЗ" w:history="1">
        <w:r w:rsidR="006645B6" w:rsidRPr="00EE3FA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Прогноз</w:t>
        </w:r>
      </w:hyperlink>
      <w:r w:rsidR="006645B6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сводных показателей муниципальных заданий на оказание муниципальных услуг (выполнение работ) муниципальными учреждениями Отдела спорта и молодежной политики администрации города Минусинска представлен в приложении 4 к настоящей Программе.</w:t>
      </w:r>
    </w:p>
    <w:p w14:paraId="01E59496" w14:textId="77777777" w:rsidR="00682A61" w:rsidRPr="00EE3FA9" w:rsidRDefault="00682A61" w:rsidP="009B5A42">
      <w:pPr>
        <w:widowControl w:val="0"/>
        <w:rPr>
          <w:color w:val="000000" w:themeColor="text1"/>
        </w:rPr>
      </w:pPr>
    </w:p>
    <w:p w14:paraId="5F81FBC8" w14:textId="77777777" w:rsidR="006645B6" w:rsidRPr="00EE3FA9" w:rsidRDefault="006645B6" w:rsidP="009B5A42">
      <w:pPr>
        <w:pStyle w:val="afb"/>
        <w:numPr>
          <w:ilvl w:val="0"/>
          <w:numId w:val="11"/>
        </w:numPr>
        <w:shd w:val="clear" w:color="auto" w:fill="FFFFFF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  <w:t>Ресурсное обеспечение муниципальной программы</w:t>
      </w:r>
    </w:p>
    <w:p w14:paraId="18A517D4" w14:textId="77777777" w:rsidR="006645B6" w:rsidRPr="00EE3FA9" w:rsidRDefault="006645B6" w:rsidP="009B5A42">
      <w:pPr>
        <w:pStyle w:val="afb"/>
        <w:shd w:val="clear" w:color="auto" w:fill="FFFFFF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  <w:t>за счет средств бюджета города, вышестоящих бюджетов</w:t>
      </w:r>
    </w:p>
    <w:p w14:paraId="108FE747" w14:textId="77777777" w:rsidR="006645B6" w:rsidRPr="00EE3FA9" w:rsidRDefault="006645B6" w:rsidP="009B5A42">
      <w:pPr>
        <w:pStyle w:val="afb"/>
        <w:shd w:val="clear" w:color="auto" w:fill="FFFFFF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  <w:t>и внебюджетных источников</w:t>
      </w:r>
    </w:p>
    <w:p w14:paraId="7BA8384D" w14:textId="77777777" w:rsidR="00E11AE8" w:rsidRPr="00EE3FA9" w:rsidRDefault="00E11AE8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F84D3EF" w14:textId="77777777" w:rsidR="008A7FD4" w:rsidRPr="00EE3FA9" w:rsidRDefault="008A7FD4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планируемом периоде предусмотрено финансирование объектов капитального строительства (приложение 6а) к настоящей Программе.</w:t>
      </w:r>
    </w:p>
    <w:p w14:paraId="25C382AB" w14:textId="13FE5B4B" w:rsidR="001B4BAE" w:rsidRPr="00EE3FA9" w:rsidRDefault="008A7FD4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планируемых расходах на реализацию муниципальной программы приведено в приложении № </w:t>
      </w:r>
      <w:r w:rsidR="00090BF6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и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7 к настоящей Программе.</w:t>
      </w:r>
    </w:p>
    <w:p w14:paraId="2000F888" w14:textId="604B3A4B" w:rsidR="00433934" w:rsidRPr="00EE3FA9" w:rsidRDefault="00433934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0834A0" w14:textId="72D7AEBF" w:rsidR="00433934" w:rsidRPr="00EE3FA9" w:rsidRDefault="00433934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57C04F" w14:textId="5C797854" w:rsidR="00433934" w:rsidRPr="00EE3FA9" w:rsidRDefault="00433934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0A225B" w14:textId="0ED4CFDC" w:rsidR="00433934" w:rsidRPr="00EE3FA9" w:rsidRDefault="00433934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36D363" w14:textId="735833BC" w:rsidR="00433934" w:rsidRPr="00EE3FA9" w:rsidRDefault="00433934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B89BD8" w14:textId="77777777" w:rsidR="00177100" w:rsidRPr="00EE3FA9" w:rsidRDefault="00177100" w:rsidP="005A1270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7FDBD8" w14:textId="77777777" w:rsidR="006645B6" w:rsidRPr="00EE3FA9" w:rsidRDefault="006645B6" w:rsidP="009B5A42">
      <w:pPr>
        <w:pStyle w:val="ConsPlusNormal"/>
        <w:numPr>
          <w:ilvl w:val="0"/>
          <w:numId w:val="11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Подпрограммы муниципальной программы</w:t>
      </w:r>
    </w:p>
    <w:p w14:paraId="7321E19B" w14:textId="77777777" w:rsidR="006645B6" w:rsidRPr="00EE3FA9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2835"/>
        <w:gridCol w:w="6663"/>
      </w:tblGrid>
      <w:tr w:rsidR="00EE3FA9" w:rsidRPr="00EE3FA9" w14:paraId="3AE203E1" w14:textId="77777777" w:rsidTr="0054724F">
        <w:trPr>
          <w:trHeight w:val="686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</w:tcPr>
          <w:p w14:paraId="75D8E620" w14:textId="77777777" w:rsidR="004B7432" w:rsidRPr="00EE3FA9" w:rsidRDefault="004B7432" w:rsidP="009B5A42">
            <w:pPr>
              <w:widowControl w:val="0"/>
              <w:shd w:val="clear" w:color="auto" w:fill="FFFFFF"/>
              <w:ind w:firstLine="709"/>
              <w:jc w:val="center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ПАСПОРТ</w:t>
            </w:r>
          </w:p>
          <w:p w14:paraId="1D014C58" w14:textId="77777777" w:rsidR="004B7432" w:rsidRPr="00EE3FA9" w:rsidRDefault="004B7432" w:rsidP="009B5A42">
            <w:pPr>
              <w:widowControl w:val="0"/>
              <w:shd w:val="clear" w:color="auto" w:fill="FFFFFF"/>
              <w:ind w:firstLine="709"/>
              <w:jc w:val="center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ПОДПРОГРАММЫ 1 МУНИЦИПАЛЬНОЙ ПРОГРАММЫ</w:t>
            </w:r>
          </w:p>
          <w:p w14:paraId="55DA830A" w14:textId="77777777" w:rsidR="00E07FDE" w:rsidRPr="00EE3FA9" w:rsidRDefault="00E07FDE" w:rsidP="009B5A42">
            <w:pPr>
              <w:widowControl w:val="0"/>
              <w:shd w:val="clear" w:color="auto" w:fill="FFFFFF"/>
              <w:ind w:firstLine="709"/>
              <w:jc w:val="center"/>
              <w:rPr>
                <w:color w:val="000000" w:themeColor="text1"/>
              </w:rPr>
            </w:pPr>
          </w:p>
        </w:tc>
      </w:tr>
      <w:tr w:rsidR="00EE3FA9" w:rsidRPr="00EE3FA9" w14:paraId="72E4350D" w14:textId="77777777" w:rsidTr="0054724F">
        <w:trPr>
          <w:trHeight w:val="686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A223" w14:textId="77777777" w:rsidR="00090BF6" w:rsidRPr="00EE3FA9" w:rsidRDefault="00090BF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D28F" w14:textId="77777777" w:rsidR="00090BF6" w:rsidRPr="00EE3FA9" w:rsidRDefault="00090BF6" w:rsidP="009B5A4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«Развитие массовой физической культуры и спорта»</w:t>
            </w:r>
          </w:p>
          <w:p w14:paraId="36659A7B" w14:textId="77777777" w:rsidR="00090BF6" w:rsidRPr="00EE3FA9" w:rsidRDefault="00090BF6" w:rsidP="009B5A4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(далее - Подпрограмма)</w:t>
            </w:r>
          </w:p>
        </w:tc>
      </w:tr>
      <w:tr w:rsidR="00EE3FA9" w:rsidRPr="00EE3FA9" w14:paraId="6E5D000C" w14:textId="77777777" w:rsidTr="0054724F">
        <w:trPr>
          <w:trHeight w:val="66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21CB" w14:textId="77777777" w:rsidR="00090BF6" w:rsidRPr="00EE3FA9" w:rsidRDefault="00090BF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1148" w14:textId="77777777" w:rsidR="00090BF6" w:rsidRPr="00EE3FA9" w:rsidRDefault="00090BF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«Горспортсооружения»</w:t>
            </w:r>
          </w:p>
        </w:tc>
      </w:tr>
      <w:tr w:rsidR="00EE3FA9" w:rsidRPr="00EE3FA9" w14:paraId="4DB4A13E" w14:textId="77777777" w:rsidTr="0054724F">
        <w:trPr>
          <w:trHeight w:val="684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C72C" w14:textId="77777777" w:rsidR="00090BF6" w:rsidRPr="00EE3FA9" w:rsidRDefault="00090BF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91AE" w14:textId="77777777" w:rsidR="00090BF6" w:rsidRPr="00EE3FA9" w:rsidRDefault="00090BF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«Горспортсооружения»</w:t>
            </w:r>
          </w:p>
        </w:tc>
      </w:tr>
      <w:tr w:rsidR="00EE3FA9" w:rsidRPr="00EE3FA9" w14:paraId="44637952" w14:textId="77777777" w:rsidTr="0054724F">
        <w:trPr>
          <w:trHeight w:val="686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9FB" w14:textId="77777777" w:rsidR="006645B6" w:rsidRPr="00EE3FA9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Цель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CF96" w14:textId="77777777" w:rsidR="00540709" w:rsidRPr="00EE3FA9" w:rsidRDefault="006645B6" w:rsidP="009B5A4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Создание развитой и доступной инфраструктуры для занятий различных возрастных, профессиональных и социальных групп населения физической культурой и спортом</w:t>
            </w:r>
            <w:r w:rsidR="00D956E3" w:rsidRPr="00EE3FA9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EE3FA9" w:rsidRPr="00EE3FA9" w14:paraId="13775810" w14:textId="77777777" w:rsidTr="0054724F">
        <w:trPr>
          <w:trHeight w:val="98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11BC" w14:textId="77777777" w:rsidR="006645B6" w:rsidRPr="00EE3FA9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3610" w14:textId="77777777" w:rsidR="006645B6" w:rsidRPr="00EE3FA9" w:rsidRDefault="006645B6" w:rsidP="009B5A42">
            <w:pPr>
              <w:widowControl w:val="0"/>
              <w:shd w:val="clear" w:color="auto" w:fill="FFFFFF"/>
              <w:tabs>
                <w:tab w:val="left" w:pos="90"/>
                <w:tab w:val="left" w:pos="232"/>
                <w:tab w:val="left" w:pos="374"/>
              </w:tabs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EE3FA9">
              <w:rPr>
                <w:bCs/>
                <w:color w:val="000000" w:themeColor="text1"/>
                <w:sz w:val="28"/>
                <w:szCs w:val="28"/>
              </w:rPr>
              <w:t>1.Проведение массовых физкультурно-оздоровительных и спортивных мероприятий;</w:t>
            </w:r>
          </w:p>
          <w:p w14:paraId="0C29B259" w14:textId="77777777" w:rsidR="006645B6" w:rsidRPr="00EE3FA9" w:rsidRDefault="006645B6" w:rsidP="009B5A4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2.Развитие и совершенствование материально-технической базы;</w:t>
            </w:r>
          </w:p>
          <w:p w14:paraId="36ABAC17" w14:textId="77777777" w:rsidR="006645B6" w:rsidRPr="00EE3FA9" w:rsidRDefault="006645B6" w:rsidP="009B5A4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3. Ремонт спортивных объектов;</w:t>
            </w:r>
          </w:p>
          <w:p w14:paraId="72F5CB30" w14:textId="77777777" w:rsidR="006645B6" w:rsidRPr="00EE3FA9" w:rsidRDefault="006645B6" w:rsidP="009B5A4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4.Создание информационной базы для оповещения населения о проведении спортивных мероприятий;</w:t>
            </w:r>
          </w:p>
          <w:p w14:paraId="5A80F2A9" w14:textId="77777777" w:rsidR="006645B6" w:rsidRPr="00EE3FA9" w:rsidRDefault="006645B6" w:rsidP="009B5A42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5. Организация спортивно-массовой работы в клубах по месту жительства;</w:t>
            </w:r>
          </w:p>
          <w:p w14:paraId="1FEA31E9" w14:textId="77777777" w:rsidR="006645B6" w:rsidRPr="00EE3FA9" w:rsidRDefault="006645B6" w:rsidP="009B5A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6.</w:t>
            </w:r>
            <w:r w:rsidR="00D21EF7" w:rsidRPr="00EE3FA9">
              <w:rPr>
                <w:color w:val="000000" w:themeColor="text1"/>
                <w:sz w:val="28"/>
                <w:szCs w:val="28"/>
              </w:rPr>
              <w:t xml:space="preserve"> 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      </w:r>
          </w:p>
          <w:p w14:paraId="76897C6D" w14:textId="77777777" w:rsidR="00D956E3" w:rsidRPr="00EE3FA9" w:rsidRDefault="00D21EF7" w:rsidP="009B5A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7. Проведение тестирования выполнения нормативов испытаний (тестов) комплекса ГТО</w:t>
            </w:r>
            <w:r w:rsidR="00A4435B" w:rsidRPr="00EE3FA9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EE3FA9" w:rsidRPr="00EE3FA9" w14:paraId="57BCE978" w14:textId="77777777" w:rsidTr="0054724F">
        <w:trPr>
          <w:trHeight w:val="16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808" w14:textId="77777777" w:rsidR="006645B6" w:rsidRPr="00EE3FA9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C9EA" w14:textId="26FBF60D" w:rsidR="006645B6" w:rsidRPr="00EE3FA9" w:rsidRDefault="006645B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Количество занимающихся физической культурой и спортом в спортивных клубах и клубах по месту жительства </w:t>
            </w:r>
            <w:r w:rsidR="00E36299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6050 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 в 202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году.</w:t>
            </w:r>
          </w:p>
          <w:p w14:paraId="7566FC22" w14:textId="7EE63B14" w:rsidR="006645B6" w:rsidRPr="00EE3FA9" w:rsidRDefault="006645B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="006F170B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 в 202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году.</w:t>
            </w:r>
          </w:p>
          <w:p w14:paraId="0AE3944C" w14:textId="7C66D38C" w:rsidR="006645B6" w:rsidRPr="00EE3FA9" w:rsidRDefault="006645B6" w:rsidP="0039195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Единовременная пропускная способность спортивных сооружений муниципального образования город Минусинск </w:t>
            </w:r>
            <w:r w:rsidR="00E36299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90BF6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E36299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91957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391957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человек в 202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году.</w:t>
            </w:r>
          </w:p>
        </w:tc>
      </w:tr>
      <w:tr w:rsidR="00EE3FA9" w:rsidRPr="00EE3FA9" w14:paraId="2C64D9F6" w14:textId="77777777" w:rsidTr="0054724F">
        <w:trPr>
          <w:trHeight w:val="16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93D6" w14:textId="77777777" w:rsidR="00D956E3" w:rsidRPr="00EE3FA9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3A28" w14:textId="02B3AE04" w:rsidR="006645B6" w:rsidRPr="00EE3FA9" w:rsidRDefault="006645B6" w:rsidP="009B5A4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2014 - 202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6645B6" w:rsidRPr="00EE3FA9" w14:paraId="32F5FB48" w14:textId="77777777" w:rsidTr="0054724F">
        <w:trPr>
          <w:trHeight w:val="16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8C82" w14:textId="77777777" w:rsidR="006645B6" w:rsidRPr="00EE3FA9" w:rsidRDefault="006645B6" w:rsidP="009B5A4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E49C" w14:textId="7BD2AA5F" w:rsidR="009728CC" w:rsidRPr="00EE3FA9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осуществляется за счет средств бюджета города в объеме </w:t>
            </w:r>
            <w:r w:rsidR="00E3485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="00FA646B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923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FA646B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58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рублей, в том числе по годам: </w:t>
            </w:r>
          </w:p>
          <w:p w14:paraId="1D94E89A" w14:textId="0AABAB5E" w:rsidR="009728CC" w:rsidRPr="00EE3FA9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E3485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FA646B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="00FA646B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FA646B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рублей, в т.ч.:</w:t>
            </w:r>
          </w:p>
          <w:p w14:paraId="74AC0AB3" w14:textId="07527C81" w:rsidR="009728CC" w:rsidRPr="00EE3FA9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FA646B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58</w:t>
            </w:r>
            <w:r w:rsidR="00D46AF8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A646B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107,48 тыс.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рублей;</w:t>
            </w:r>
          </w:p>
          <w:p w14:paraId="728F55A2" w14:textId="40A98F2E" w:rsidR="009728CC" w:rsidRPr="00EE3FA9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E3485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="00E3485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408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3485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рублей, в т.ч.:</w:t>
            </w:r>
          </w:p>
          <w:p w14:paraId="7FD50BCD" w14:textId="788E2DAE" w:rsidR="009728CC" w:rsidRPr="00EE3FA9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F91B7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4</w:t>
            </w:r>
            <w:r w:rsidR="00F91B7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F91B7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рублей;</w:t>
            </w:r>
          </w:p>
          <w:p w14:paraId="558924E7" w14:textId="31E808DD" w:rsidR="009728CC" w:rsidRPr="00EE3FA9" w:rsidRDefault="009728CC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33934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F91B7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4</w:t>
            </w:r>
            <w:r w:rsidR="00F91B7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08,05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14:paraId="77527F99" w14:textId="4FBA57D7" w:rsidR="006645B6" w:rsidRPr="00177100" w:rsidRDefault="009728CC" w:rsidP="0017710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F91B7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4</w:t>
            </w:r>
            <w:r w:rsidR="00F91B7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F91B7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рублей</w:t>
            </w:r>
            <w:r w:rsidR="001771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21B5C5CF" w14:textId="77777777" w:rsidR="006645B6" w:rsidRPr="00EE3FA9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726912" w14:textId="77777777" w:rsidR="006645B6" w:rsidRPr="00EE3FA9" w:rsidRDefault="006645B6" w:rsidP="009B5A42">
      <w:pPr>
        <w:pStyle w:val="ConsPlusNormal"/>
        <w:numPr>
          <w:ilvl w:val="0"/>
          <w:numId w:val="18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Постановка общегородской проблемы подпрограммы</w:t>
      </w:r>
    </w:p>
    <w:p w14:paraId="2135AD56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476EE5" w14:textId="67607E1A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Для достижения целей государственной политики в сфере физической культуры и спорта настоящей Программой определено увеличение числа граждан города Минусинска, систематически занимающихся физической культурой и спортом, в 202</w:t>
      </w:r>
      <w:r w:rsidR="00177100">
        <w:rPr>
          <w:color w:val="000000" w:themeColor="text1"/>
          <w:sz w:val="28"/>
          <w:szCs w:val="28"/>
        </w:rPr>
        <w:t>5</w:t>
      </w:r>
      <w:r w:rsidRPr="00EE3FA9">
        <w:rPr>
          <w:color w:val="000000" w:themeColor="text1"/>
          <w:sz w:val="28"/>
          <w:szCs w:val="28"/>
        </w:rPr>
        <w:t xml:space="preserve"> году до </w:t>
      </w:r>
      <w:r w:rsidR="00177100">
        <w:rPr>
          <w:color w:val="000000" w:themeColor="text1"/>
          <w:sz w:val="28"/>
          <w:szCs w:val="28"/>
        </w:rPr>
        <w:t>59,33</w:t>
      </w:r>
      <w:r w:rsidRPr="00EE3FA9">
        <w:rPr>
          <w:color w:val="000000" w:themeColor="text1"/>
          <w:sz w:val="28"/>
          <w:szCs w:val="28"/>
        </w:rPr>
        <w:t xml:space="preserve"> процентов и в 202</w:t>
      </w:r>
      <w:r w:rsidR="00E15DBB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году до </w:t>
      </w:r>
      <w:r w:rsidR="00E15DBB" w:rsidRPr="00EE3FA9">
        <w:rPr>
          <w:color w:val="000000" w:themeColor="text1"/>
          <w:sz w:val="28"/>
          <w:szCs w:val="28"/>
        </w:rPr>
        <w:t>60,2</w:t>
      </w:r>
      <w:r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lastRenderedPageBreak/>
        <w:t>процентов от общей численности населения, а также внедрение и реализация дополнительных программ в области физической культуры и спорта.</w:t>
      </w:r>
    </w:p>
    <w:p w14:paraId="067618F1" w14:textId="0812F0BA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городе Минусинске наблюдается устойчивый рост показателей вовлеченности населения в физкультурно-спортивное движение. Так доля граждан, систематически занимающихся физической культурой и спортом, по итогам 202</w:t>
      </w:r>
      <w:r w:rsidR="00B8179F" w:rsidRPr="00EE3FA9">
        <w:rPr>
          <w:color w:val="000000" w:themeColor="text1"/>
          <w:sz w:val="28"/>
          <w:szCs w:val="28"/>
        </w:rPr>
        <w:t>3</w:t>
      </w:r>
      <w:r w:rsidRPr="00EE3FA9">
        <w:rPr>
          <w:color w:val="000000" w:themeColor="text1"/>
          <w:sz w:val="28"/>
          <w:szCs w:val="28"/>
        </w:rPr>
        <w:t xml:space="preserve"> года составила </w:t>
      </w:r>
      <w:r w:rsidR="00B8179F" w:rsidRPr="00EE3FA9">
        <w:rPr>
          <w:color w:val="000000" w:themeColor="text1"/>
          <w:sz w:val="28"/>
          <w:szCs w:val="28"/>
        </w:rPr>
        <w:t>57,5</w:t>
      </w:r>
      <w:r w:rsidR="00E15DBB" w:rsidRPr="00EE3FA9">
        <w:rPr>
          <w:color w:val="000000" w:themeColor="text1"/>
          <w:sz w:val="28"/>
          <w:szCs w:val="28"/>
        </w:rPr>
        <w:t>4</w:t>
      </w:r>
      <w:r w:rsidR="0029786B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 xml:space="preserve">% от общей численности населения муниципального образования, что на </w:t>
      </w:r>
      <w:r w:rsidR="0029786B" w:rsidRPr="00EE3FA9">
        <w:rPr>
          <w:color w:val="000000" w:themeColor="text1"/>
          <w:sz w:val="28"/>
          <w:szCs w:val="28"/>
        </w:rPr>
        <w:t>3,</w:t>
      </w:r>
      <w:r w:rsidR="00B8179F" w:rsidRPr="00EE3FA9">
        <w:rPr>
          <w:color w:val="000000" w:themeColor="text1"/>
          <w:sz w:val="28"/>
          <w:szCs w:val="28"/>
        </w:rPr>
        <w:t>69</w:t>
      </w:r>
      <w:r w:rsidR="0029786B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>% превзошло значение аналогичного показателя 202</w:t>
      </w:r>
      <w:r w:rsidR="00B8179F" w:rsidRPr="00EE3FA9">
        <w:rPr>
          <w:color w:val="000000" w:themeColor="text1"/>
          <w:sz w:val="28"/>
          <w:szCs w:val="28"/>
        </w:rPr>
        <w:t>2</w:t>
      </w:r>
      <w:r w:rsidRPr="00EE3FA9">
        <w:rPr>
          <w:color w:val="000000" w:themeColor="text1"/>
          <w:sz w:val="28"/>
          <w:szCs w:val="28"/>
        </w:rPr>
        <w:t xml:space="preserve"> года (</w:t>
      </w:r>
      <w:r w:rsidR="00B8179F" w:rsidRPr="00EE3FA9">
        <w:rPr>
          <w:color w:val="000000" w:themeColor="text1"/>
          <w:sz w:val="28"/>
          <w:szCs w:val="28"/>
        </w:rPr>
        <w:t>53,85</w:t>
      </w:r>
      <w:r w:rsidRPr="00EE3FA9">
        <w:rPr>
          <w:color w:val="000000" w:themeColor="text1"/>
          <w:sz w:val="28"/>
          <w:szCs w:val="28"/>
        </w:rPr>
        <w:t>%).</w:t>
      </w:r>
    </w:p>
    <w:p w14:paraId="7BA78F8B" w14:textId="77777777" w:rsidR="00FF1EE6" w:rsidRPr="00EE3FA9" w:rsidRDefault="00FF1EE6" w:rsidP="009B5A42">
      <w:pPr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развитии массовой физической культуры и спорта в муниципальном образовании город Минусинск необходимо уделить внимание на работу по формированию полноценной сети спортивных клубов и спортивных клубов по месту жительства граждан. В 2023 году количество жителей города, занимающихся физической культурой и спортом в клубах, составило 5053 человек.</w:t>
      </w:r>
    </w:p>
    <w:p w14:paraId="663AB7F6" w14:textId="77777777" w:rsidR="00FF1EE6" w:rsidRPr="00EE3FA9" w:rsidRDefault="00FF1EE6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Развивается система проведения физкультурных, спортивных мероприятий. </w:t>
      </w:r>
    </w:p>
    <w:p w14:paraId="75B04AEE" w14:textId="77777777" w:rsidR="00FF1EE6" w:rsidRPr="00EE3FA9" w:rsidRDefault="00FF1EE6" w:rsidP="009B5A42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По итогам 2023 года на территории муниципального образования город Минусинск, в рамках реализации календарного плана официальных, физкультурных мероприятий и спортивных мероприятий проведено и организовано 250 физкультурных и спортивных мероприятия с участием 17 960 человек. </w:t>
      </w:r>
    </w:p>
    <w:p w14:paraId="07378241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Одним из приоритетных направлений для муниципального образования должно являться развитие спартакиадного движения, участие в массовых всероссийских акциях и муниципальных спартакиадах, из которых наиболее массовыми являются «Лыжня России», «Кросс нации» и другие.</w:t>
      </w:r>
    </w:p>
    <w:p w14:paraId="778C9967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Несмотря на позитивную динамику развития массовой физической культуры и спорта в муниципальном образовании город Минусинск сохраняют актуальность следующие проблемные вопросы: </w:t>
      </w:r>
    </w:p>
    <w:p w14:paraId="67E6018C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недостаток спортивных сооружений как крытых, так и плоскостных отвечающих всем требованиям, предъявляемым к спортивным сооружениям. Особенно остро стоит проблема недостатка спортивных залов;</w:t>
      </w:r>
    </w:p>
    <w:p w14:paraId="7DD63EE2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неравномерность развития физической культуры и спорта в различных районах муниципального образования, так количество спортивных сооружений, спортивных секций в «исторической части» города Минусинска существенно ниже «новой части»;</w:t>
      </w:r>
    </w:p>
    <w:p w14:paraId="1F375AF1" w14:textId="77777777" w:rsidR="006645B6" w:rsidRPr="00EE3FA9" w:rsidRDefault="006645B6" w:rsidP="009B5A4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rFonts w:eastAsia="PTSans-Regular"/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слабая материально-техническая, методическая база, кадровое обеспечение спортивных клубов по месту жительства, а</w:t>
      </w:r>
      <w:r w:rsidRPr="00EE3FA9">
        <w:rPr>
          <w:rFonts w:eastAsia="PTSans-Regular"/>
          <w:color w:val="000000" w:themeColor="text1"/>
          <w:sz w:val="28"/>
          <w:szCs w:val="28"/>
        </w:rPr>
        <w:t>нализ деятельности спортивных клубов по месту жительства, проведенный как на уровне муниципального образования, так и в рамках краевых смотров–конкурсов на лучшую постановку физкультурно-массовой работы указал на</w:t>
      </w:r>
      <w:r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rFonts w:eastAsia="PTSans-Regular"/>
          <w:color w:val="000000" w:themeColor="text1"/>
          <w:sz w:val="28"/>
          <w:szCs w:val="28"/>
        </w:rPr>
        <w:t>недостаток квалифицированных специалистов, подготовленных для работы в клубах по месту жительства граждан, недостаток количества и однообразие форм массовых физкультурно-спортивных занятий, ориентированных на взрослое население, недостатки в нормативно-правовом оформлении и содержании деятельности клубов, проблемы с помещениями для размещения спортивных клубов;</w:t>
      </w:r>
    </w:p>
    <w:p w14:paraId="29A88653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отсутствие системы при проведении работы по пропаганде здорового </w:t>
      </w:r>
      <w:r w:rsidRPr="00EE3FA9">
        <w:rPr>
          <w:color w:val="000000" w:themeColor="text1"/>
          <w:sz w:val="28"/>
          <w:szCs w:val="28"/>
        </w:rPr>
        <w:lastRenderedPageBreak/>
        <w:t xml:space="preserve">образа жизни, условиях высокой интенсивности жизни современного человека в вопросе его вовлечения в регулярные занятия физической культурой и спортом приоритетным становится вопрос о формировании у человека понимания о прямой взаимосвязи регулярных занятий физической культурой и спортом с процессами, происходящими в организме положительно влияющими на уровень здоровья, основная роль в этом принадлежит средствам массовой информации; </w:t>
      </w:r>
    </w:p>
    <w:p w14:paraId="4135EF86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недостаток условий для активного семейного отдыха, целях решения проблем вовлечения в активные занятия физической культурой детей и молодежи особое внимание необходимо обратить и на проведение детьми досуга совместно с родителями, концепция активного семейного отдыха должна быть признана приоритетной на уровне, как пропаганды, так и организации досуга.</w:t>
      </w:r>
    </w:p>
    <w:p w14:paraId="4D32CB8F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подпрограммы позволит решить указанные проблемы при максимально эффективном управлении муниципальными финансами.</w:t>
      </w:r>
    </w:p>
    <w:p w14:paraId="14D08A22" w14:textId="09B8306B" w:rsidR="00790D2D" w:rsidRPr="00EE3FA9" w:rsidRDefault="006645B6" w:rsidP="006B737E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комплекса мероприятий приведет к росту интереса населения к занятиям физической культурой и спортом, ведению здорового образа жизни.</w:t>
      </w:r>
    </w:p>
    <w:p w14:paraId="1F4FEE94" w14:textId="77777777" w:rsidR="00790D2D" w:rsidRPr="00EE3FA9" w:rsidRDefault="00790D2D" w:rsidP="009B5A42">
      <w:pPr>
        <w:widowControl w:val="0"/>
        <w:shd w:val="clear" w:color="auto" w:fill="FFFFFF"/>
        <w:jc w:val="both"/>
        <w:rPr>
          <w:color w:val="000000" w:themeColor="text1"/>
        </w:rPr>
      </w:pPr>
    </w:p>
    <w:p w14:paraId="75EBE65E" w14:textId="77777777" w:rsidR="0029786B" w:rsidRPr="00EE3FA9" w:rsidRDefault="006645B6" w:rsidP="009B5A42">
      <w:pPr>
        <w:pStyle w:val="af5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>Основная цель, задачи, сроки выполнения и показатели</w:t>
      </w:r>
    </w:p>
    <w:p w14:paraId="75F18AB9" w14:textId="77777777" w:rsidR="0029786B" w:rsidRPr="00EE3FA9" w:rsidRDefault="006645B6" w:rsidP="009B5A42">
      <w:pPr>
        <w:widowControl w:val="0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результативности подпрограммы</w:t>
      </w:r>
    </w:p>
    <w:p w14:paraId="4E63CEAC" w14:textId="77777777" w:rsidR="008A07DF" w:rsidRPr="00EE3FA9" w:rsidRDefault="008A07DF" w:rsidP="009B5A42">
      <w:pPr>
        <w:widowControl w:val="0"/>
        <w:shd w:val="clear" w:color="auto" w:fill="FFFFFF"/>
        <w:jc w:val="center"/>
        <w:rPr>
          <w:color w:val="000000" w:themeColor="text1"/>
        </w:rPr>
      </w:pPr>
    </w:p>
    <w:p w14:paraId="65FC72E0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Муниципальным заказчиком – координатором Подпрограммы является Отдел спорта и молодежной политики администрации города Минусинска (далее – Отдел).</w:t>
      </w:r>
    </w:p>
    <w:p w14:paraId="20CFE5C7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Цель Подпрограммы: создание развитой и доступной инфраструктуры для занятий различных возрастных, профессиональных и социальных групп населения физической культурой и спортом.</w:t>
      </w:r>
    </w:p>
    <w:p w14:paraId="62AEB412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Задачи Подпрограммы:</w:t>
      </w:r>
    </w:p>
    <w:p w14:paraId="633EF9E4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bCs/>
          <w:color w:val="000000" w:themeColor="text1"/>
          <w:sz w:val="28"/>
          <w:szCs w:val="28"/>
        </w:rPr>
      </w:pPr>
      <w:r w:rsidRPr="00EE3FA9">
        <w:rPr>
          <w:bCs/>
          <w:color w:val="000000" w:themeColor="text1"/>
          <w:sz w:val="28"/>
          <w:szCs w:val="28"/>
        </w:rPr>
        <w:t>- проведение массовых физкультурно-оздоровительных и спортивных мероприятий;</w:t>
      </w:r>
    </w:p>
    <w:p w14:paraId="02059A7D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развитие и совершенствование материально-технической базы;</w:t>
      </w:r>
    </w:p>
    <w:p w14:paraId="2C046E26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ремонт спортивных объектов;</w:t>
      </w:r>
    </w:p>
    <w:p w14:paraId="41027F40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создание информационной базы для оповещения населения о проведении спортивных мероприятий;</w:t>
      </w:r>
    </w:p>
    <w:p w14:paraId="17D883C2" w14:textId="77777777" w:rsidR="006645B6" w:rsidRPr="00EE3FA9" w:rsidRDefault="006645B6" w:rsidP="009B5A42">
      <w:pPr>
        <w:widowControl w:val="0"/>
        <w:shd w:val="clear" w:color="auto" w:fill="FFFFFF"/>
        <w:tabs>
          <w:tab w:val="left" w:pos="804"/>
        </w:tabs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организация спортивно-массовой работы в клубах по месту жительства;</w:t>
      </w:r>
    </w:p>
    <w:p w14:paraId="68436438" w14:textId="77777777" w:rsidR="00184DF6" w:rsidRPr="00EE3FA9" w:rsidRDefault="0095488B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</w:t>
      </w:r>
      <w:r w:rsidR="00184DF6" w:rsidRPr="00EE3FA9">
        <w:rPr>
          <w:color w:val="000000" w:themeColor="text1"/>
          <w:sz w:val="28"/>
          <w:szCs w:val="28"/>
        </w:rPr>
        <w:t>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</w:r>
    </w:p>
    <w:p w14:paraId="7C68A1C4" w14:textId="77777777" w:rsidR="00184DF6" w:rsidRPr="00EE3FA9" w:rsidRDefault="0095488B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п</w:t>
      </w:r>
      <w:r w:rsidR="00184DF6" w:rsidRPr="00EE3FA9">
        <w:rPr>
          <w:color w:val="000000" w:themeColor="text1"/>
          <w:sz w:val="28"/>
          <w:szCs w:val="28"/>
        </w:rPr>
        <w:t>роведение тестирования выполнения нормативов испытаний (тестов) комплекса ГТО</w:t>
      </w:r>
      <w:r w:rsidRPr="00EE3FA9">
        <w:rPr>
          <w:color w:val="000000" w:themeColor="text1"/>
          <w:sz w:val="28"/>
          <w:szCs w:val="28"/>
        </w:rPr>
        <w:t>.</w:t>
      </w:r>
    </w:p>
    <w:p w14:paraId="5512CBD8" w14:textId="61B4E922" w:rsidR="006645B6" w:rsidRPr="00EE3FA9" w:rsidRDefault="006645B6" w:rsidP="009B5A42">
      <w:pPr>
        <w:widowControl w:val="0"/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EE3FA9">
        <w:rPr>
          <w:color w:val="000000" w:themeColor="text1"/>
          <w:sz w:val="28"/>
          <w:szCs w:val="28"/>
        </w:rPr>
        <w:t>Сроки выполнения Подпрограммы: 2014-202</w:t>
      </w:r>
      <w:r w:rsidR="00E15DBB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годы.</w:t>
      </w:r>
    </w:p>
    <w:p w14:paraId="4D23102F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Ожидаемые конечные результаты реализации подпрограммы характеризуются улучшением количественных и качественных показателей в сфере физической культуры и массового спорта, а именно:</w:t>
      </w:r>
    </w:p>
    <w:p w14:paraId="5530B86F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рост числа занимающихся физической культурой и спортом, в том числе по месту жительства и в парковых зонах и зонах отдыха населения;</w:t>
      </w:r>
    </w:p>
    <w:p w14:paraId="4920609A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развитие сети спортивных сооружений, доступных для различных категорий и групп населения;</w:t>
      </w:r>
    </w:p>
    <w:p w14:paraId="7A26CB75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lastRenderedPageBreak/>
        <w:t>- рост количества участников массовых спортивных и физкультурных мероприятий.</w:t>
      </w:r>
    </w:p>
    <w:p w14:paraId="3D584DB3" w14:textId="77777777" w:rsidR="006645B6" w:rsidRPr="00EE3FA9" w:rsidRDefault="006645B6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Показатели результативности приведены в приложении 1.</w:t>
      </w:r>
    </w:p>
    <w:p w14:paraId="7FA9B227" w14:textId="77777777" w:rsidR="006645B6" w:rsidRPr="00EE3FA9" w:rsidRDefault="006645B6" w:rsidP="009B5A42">
      <w:pPr>
        <w:widowControl w:val="0"/>
        <w:shd w:val="clear" w:color="auto" w:fill="FFFFFF"/>
        <w:ind w:firstLine="709"/>
        <w:jc w:val="center"/>
        <w:rPr>
          <w:color w:val="000000" w:themeColor="text1"/>
        </w:rPr>
      </w:pPr>
    </w:p>
    <w:p w14:paraId="2C24721D" w14:textId="77777777" w:rsidR="006645B6" w:rsidRPr="00EE3FA9" w:rsidRDefault="006645B6" w:rsidP="009B5A42">
      <w:pPr>
        <w:pStyle w:val="ConsPlusNormal"/>
        <w:numPr>
          <w:ilvl w:val="0"/>
          <w:numId w:val="12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Механизм реализации подпрограммы</w:t>
      </w:r>
    </w:p>
    <w:p w14:paraId="0D3A8467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F609EF" w14:textId="4020A65C" w:rsidR="00755B2C" w:rsidRPr="00EE3FA9" w:rsidRDefault="00755B2C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Главными распорядителями бюджетных средств являются Отдел спорта и молодежной политики администрации города Минусинска</w:t>
      </w:r>
      <w:r w:rsidR="00587564" w:rsidRPr="00EE3FA9">
        <w:rPr>
          <w:color w:val="000000" w:themeColor="text1"/>
          <w:sz w:val="28"/>
          <w:szCs w:val="28"/>
        </w:rPr>
        <w:t>.</w:t>
      </w:r>
    </w:p>
    <w:p w14:paraId="31E7D73D" w14:textId="77777777" w:rsidR="006645B6" w:rsidRPr="00EE3FA9" w:rsidRDefault="006645B6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основных мероприятий, предусмотренных подпрограммой, осуществляется, в том числе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14:paraId="26390897" w14:textId="24E1B269" w:rsidR="00755B2C" w:rsidRPr="00EE3FA9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МБУ «Горспортсооружения» нес</w:t>
      </w:r>
      <w:r w:rsidR="00587564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персональную ответственность за реализацию подпрограммы 1, достижение конечных результатов, а также: </w:t>
      </w:r>
    </w:p>
    <w:p w14:paraId="750B62FE" w14:textId="77777777" w:rsidR="00755B2C" w:rsidRPr="00EE3FA9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осуществляют исполнение и реализацию мероприятий подпрограммы;</w:t>
      </w:r>
    </w:p>
    <w:p w14:paraId="50E197D1" w14:textId="77777777" w:rsidR="00755B2C" w:rsidRPr="00EE3FA9" w:rsidRDefault="00755B2C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обеспечивает достижение целевых индикаторов и показателей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00FFFF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результативности подпрограммы;</w:t>
      </w:r>
    </w:p>
    <w:p w14:paraId="798A1C57" w14:textId="77777777" w:rsidR="00755B2C" w:rsidRPr="00EE3FA9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подготавливают отчеты о реализации подпрограммы;</w:t>
      </w:r>
    </w:p>
    <w:p w14:paraId="426E39A1" w14:textId="77777777" w:rsidR="00755B2C" w:rsidRPr="00EE3FA9" w:rsidRDefault="00755B2C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обеспечивают целевое расходование бюджетных средств, выделяемых на выполнение подпрограммы.</w:t>
      </w:r>
    </w:p>
    <w:p w14:paraId="19A5B16E" w14:textId="77777777" w:rsidR="006645B6" w:rsidRPr="00EE3FA9" w:rsidRDefault="006645B6" w:rsidP="009B5A42">
      <w:pPr>
        <w:widowControl w:val="0"/>
        <w:shd w:val="clear" w:color="auto" w:fill="FFFFFF"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Отдел спорта и молодежной политики администрации города Минусинска осуществляет:</w:t>
      </w:r>
    </w:p>
    <w:p w14:paraId="04947792" w14:textId="77777777" w:rsidR="006645B6" w:rsidRPr="00EE3FA9" w:rsidRDefault="006645B6" w:rsidP="009B5A42">
      <w:pPr>
        <w:widowControl w:val="0"/>
        <w:shd w:val="clear" w:color="auto" w:fill="FFFFFF"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4EBBCEC4" w14:textId="77777777" w:rsidR="006645B6" w:rsidRPr="00EE3FA9" w:rsidRDefault="006645B6" w:rsidP="009B5A42">
      <w:pPr>
        <w:widowControl w:val="0"/>
        <w:shd w:val="clear" w:color="auto" w:fill="FFFFFF"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15F80DEC" w14:textId="77777777" w:rsidR="00755B2C" w:rsidRPr="00EE3FA9" w:rsidRDefault="00755B2C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683ACC9B" w14:textId="77777777" w:rsidR="00E07FDE" w:rsidRPr="00EE3FA9" w:rsidRDefault="00E07FDE" w:rsidP="009B5A42">
      <w:pPr>
        <w:widowControl w:val="0"/>
        <w:shd w:val="clear" w:color="auto" w:fill="FFFFFF"/>
        <w:autoSpaceDE w:val="0"/>
        <w:jc w:val="both"/>
        <w:rPr>
          <w:color w:val="000000" w:themeColor="text1"/>
        </w:rPr>
      </w:pPr>
    </w:p>
    <w:p w14:paraId="32C84727" w14:textId="77777777" w:rsidR="006645B6" w:rsidRPr="00EE3FA9" w:rsidRDefault="006645B6" w:rsidP="009B5A42">
      <w:pPr>
        <w:pStyle w:val="ConsPlusNormal"/>
        <w:numPr>
          <w:ilvl w:val="0"/>
          <w:numId w:val="1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_Hlk132643857"/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Характеристика основных мероприятий подпрограммы</w:t>
      </w:r>
    </w:p>
    <w:p w14:paraId="485E6BC6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10"/>
    <w:p w14:paraId="6ABE6B88" w14:textId="3FB6E521" w:rsidR="00D46AF8" w:rsidRPr="00EE3FA9" w:rsidRDefault="009D381F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1.1.</w:t>
      </w:r>
      <w:r w:rsidR="00D46AF8" w:rsidRPr="00EE3FA9">
        <w:rPr>
          <w:color w:val="000000" w:themeColor="text1"/>
          <w:sz w:val="28"/>
          <w:szCs w:val="28"/>
        </w:rPr>
        <w:t xml:space="preserve"> Обеспечение деятельности (оказание услуг) подведомственных учреждений.</w:t>
      </w:r>
    </w:p>
    <w:p w14:paraId="2630318D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Данное мероприятие предусматривает:</w:t>
      </w:r>
    </w:p>
    <w:p w14:paraId="21E9AC57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содержание муниципальных учреждений;</w:t>
      </w:r>
    </w:p>
    <w:p w14:paraId="1C854F56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оплату труда сотрудников муниципальных бюджетных учреждений;</w:t>
      </w:r>
    </w:p>
    <w:p w14:paraId="414165E4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содержание и эксплуатацию плоскостных спортивных сооружений, включая расходы на текущий ремонт здания и сооружений;</w:t>
      </w:r>
    </w:p>
    <w:p w14:paraId="04EEB8E5" w14:textId="77777777" w:rsidR="00D46AF8" w:rsidRPr="00EE3FA9" w:rsidRDefault="00D46AF8" w:rsidP="00D46AF8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_Hlk132644041"/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Исполнителем данного мероприятия является МБУ «Горспортсооружения».</w:t>
      </w:r>
    </w:p>
    <w:p w14:paraId="5537CD3B" w14:textId="77777777" w:rsidR="00D46AF8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Реализация мероприятия осуществляется путем предоставления МБУ «Горспортсооружения» финансового обеспечения выполнения учреждением муниципального задания, на основании соглашений субсидии на иные цели, </w:t>
      </w:r>
      <w:r w:rsidRPr="00EE3FA9">
        <w:rPr>
          <w:color w:val="000000" w:themeColor="text1"/>
          <w:sz w:val="28"/>
          <w:szCs w:val="28"/>
        </w:rPr>
        <w:lastRenderedPageBreak/>
        <w:t>заключенных между указанным учреждением и Отделом спорта.</w:t>
      </w:r>
    </w:p>
    <w:p w14:paraId="58C9386F" w14:textId="77777777" w:rsidR="00D46AF8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Финансирование мероприятия из средств бюджета города осуществляется в объеме </w:t>
      </w:r>
      <w:bookmarkEnd w:id="11"/>
      <w:r w:rsidRPr="00EE3FA9">
        <w:rPr>
          <w:color w:val="000000" w:themeColor="text1"/>
          <w:sz w:val="28"/>
          <w:szCs w:val="28"/>
        </w:rPr>
        <w:t>162 064,40 тыс. рублей, в том числе по годам:</w:t>
      </w:r>
    </w:p>
    <w:p w14:paraId="3A86D8A9" w14:textId="77777777" w:rsidR="00D46AF8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2025 году – 54 110,80 тыс. рублей;</w:t>
      </w:r>
    </w:p>
    <w:p w14:paraId="6232992B" w14:textId="77777777" w:rsidR="00D46AF8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2026 году – 53 976,80 тыс. рублей;</w:t>
      </w:r>
    </w:p>
    <w:p w14:paraId="5102D466" w14:textId="6680E659" w:rsidR="009D381F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2027 году – 53 976,80 тыс. рублей.</w:t>
      </w:r>
    </w:p>
    <w:p w14:paraId="0FB03D05" w14:textId="77777777" w:rsidR="00D46AF8" w:rsidRPr="00EE3FA9" w:rsidRDefault="009D381F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Мероприятие 1.2. </w:t>
      </w:r>
      <w:r w:rsidR="00D46AF8" w:rsidRPr="00EE3FA9">
        <w:rPr>
          <w:bCs/>
          <w:color w:val="000000" w:themeColor="text1"/>
          <w:sz w:val="28"/>
          <w:szCs w:val="28"/>
        </w:rPr>
        <w:t>Организация, проведение спортивно - массовых, спортивных мероприятий и обеспечение участия в соревнованиях, согласно календарного плана.</w:t>
      </w:r>
    </w:p>
    <w:p w14:paraId="77219A31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Данное мероприятие предусматривает:</w:t>
      </w:r>
    </w:p>
    <w:p w14:paraId="5F253E8A" w14:textId="77777777" w:rsidR="00D46AF8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организацию и проведение официальных спортивных и физкультурно-оздоровительных мероприятий, в том числе фестивалей, спортивных праздников, посвященных Дню города, Дню молодежи, Дню физкультурника, Дню Минусинского помидора, приобретение формы, экипировки, информационных баннеров и т. д.; </w:t>
      </w:r>
    </w:p>
    <w:p w14:paraId="32DD0DF9" w14:textId="77777777" w:rsidR="00D46AF8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участие в организации официальных спортивных мероприятий регионального значения (предоставление плоскостных спортивных сооружений в рамках реализации мероприятий регионального физкультурно-спортивного календаря, организация судейства и медицинского обслуживания, приобретение формы, экипировки, информационных баннеров и т. д.);</w:t>
      </w:r>
    </w:p>
    <w:p w14:paraId="656DDB20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организацию мероприятий по подготовке спортивных сборных команд (обеспечение проезда, проживания и питания спортсменов спортивных сборных команд города на места проведения спортивных мероприятий, согласно регионального и всероссийского спортивных календарных планов);</w:t>
      </w:r>
    </w:p>
    <w:p w14:paraId="427C5A61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обеспечение доступа к объектам спорта;</w:t>
      </w:r>
    </w:p>
    <w:p w14:paraId="37A40977" w14:textId="77777777" w:rsidR="00D46AF8" w:rsidRPr="00EE3FA9" w:rsidRDefault="00D46AF8" w:rsidP="00D46AF8">
      <w:pPr>
        <w:pStyle w:val="afb"/>
        <w:shd w:val="clear" w:color="auto" w:fill="FFFFFF"/>
        <w:tabs>
          <w:tab w:val="left" w:pos="140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организацию физкультурно-спортивной работы по месту жительства граждан;</w:t>
      </w:r>
    </w:p>
    <w:p w14:paraId="2B0BE5FC" w14:textId="77777777" w:rsidR="00D46AF8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организацию и проведение физкультурных и спортивных мероприятий в рамках Всероссийского физкультурно-спортивного комплекса «Готов к труду и обороне» ГТО (прием норм ГТО, обеспечение судейства, проведение фестивалей ГТО, приобретение призовой продукцией, приобретение формы, экипировки, информационных баннеров и т.д.).</w:t>
      </w:r>
    </w:p>
    <w:p w14:paraId="0282C087" w14:textId="77777777" w:rsidR="00D46AF8" w:rsidRPr="00EE3FA9" w:rsidRDefault="00D46AF8" w:rsidP="00D46AF8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Исполнителем данного мероприятия является МБУ «Горспортсооружения».</w:t>
      </w:r>
    </w:p>
    <w:p w14:paraId="6D20B58F" w14:textId="77777777" w:rsidR="00D46AF8" w:rsidRPr="00EE3FA9" w:rsidRDefault="00D46AF8" w:rsidP="00D46AF8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мероприятия осуществляется путем предоставления МБУ «Горспортсооружения» субсидии на финансовое обеспечение выполнения учреждением муниципального задания на основании соглашений, заключенных между указанным учреждением и Отделом.</w:t>
      </w:r>
    </w:p>
    <w:p w14:paraId="1AE229D6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Финансирование мероприятия из средств бюджета города Минусинска осуществляется в объеме 10 726,19 тыс. рублей, в том числе по годам: </w:t>
      </w:r>
    </w:p>
    <w:p w14:paraId="716BBD19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в 2025 году – 3 863,69 тыс. рублей; </w:t>
      </w:r>
    </w:p>
    <w:p w14:paraId="4D42576D" w14:textId="77777777" w:rsidR="00D46AF8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2026 году – 3 431,25 тыс. рублей;</w:t>
      </w:r>
    </w:p>
    <w:p w14:paraId="6D5FE35A" w14:textId="5416D855" w:rsidR="009D381F" w:rsidRPr="00EE3FA9" w:rsidRDefault="00D46AF8" w:rsidP="00D46A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2027 году – 3 431,25 тыс. рублей.</w:t>
      </w:r>
    </w:p>
    <w:p w14:paraId="04D47985" w14:textId="74B95709" w:rsidR="00D46AF8" w:rsidRPr="00EE3FA9" w:rsidRDefault="00D46AF8" w:rsidP="00D46AF8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Мероприятие 1.3.</w:t>
      </w:r>
      <w:r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организаций.</w:t>
      </w:r>
    </w:p>
    <w:p w14:paraId="66468BED" w14:textId="77777777" w:rsidR="00D46AF8" w:rsidRPr="00EE3FA9" w:rsidRDefault="00D46AF8" w:rsidP="00D46AF8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мероприятия осуществляется путем предоставления МБУ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«Горспортсооружения» субсидии на иные цели.</w:t>
      </w:r>
    </w:p>
    <w:p w14:paraId="530C12C4" w14:textId="5521A666" w:rsidR="009D381F" w:rsidRPr="00EE3FA9" w:rsidRDefault="00D46AF8" w:rsidP="0017710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Финансирование мероприятия осуществляется из средств бюджета города в объеме 101,09 тыс. рублей в том числе по годам: в 2025 году – 101,09 тыс. рублей</w:t>
      </w:r>
      <w:r w:rsidR="00177100">
        <w:rPr>
          <w:color w:val="000000" w:themeColor="text1"/>
          <w:sz w:val="28"/>
          <w:szCs w:val="28"/>
        </w:rPr>
        <w:t>,</w:t>
      </w:r>
      <w:r w:rsidRPr="00EE3FA9">
        <w:rPr>
          <w:color w:val="000000" w:themeColor="text1"/>
          <w:sz w:val="28"/>
          <w:szCs w:val="28"/>
        </w:rPr>
        <w:t xml:space="preserve"> в 2026 году – 0,00 тыс. рублей</w:t>
      </w:r>
      <w:r w:rsidR="00177100">
        <w:rPr>
          <w:color w:val="000000" w:themeColor="text1"/>
          <w:sz w:val="28"/>
          <w:szCs w:val="28"/>
        </w:rPr>
        <w:t xml:space="preserve">, </w:t>
      </w:r>
      <w:r w:rsidRPr="00EE3FA9">
        <w:rPr>
          <w:color w:val="000000" w:themeColor="text1"/>
          <w:sz w:val="28"/>
          <w:szCs w:val="28"/>
        </w:rPr>
        <w:t>в 2027 году – 0,00 тыс. рублей.</w:t>
      </w:r>
    </w:p>
    <w:p w14:paraId="2D2E7942" w14:textId="77777777" w:rsidR="001F4CC7" w:rsidRPr="00EE3FA9" w:rsidRDefault="009D381F" w:rsidP="001F4C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Мероприятие 1.4. </w:t>
      </w:r>
      <w:r w:rsidR="001F4CC7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Оснащение мест для занятий физической культурой на открытом воздухе и проведения тестирования населения в соответствии с требованиями Всероссийского физкультурно-спортивного комплекса «Готов к труду и обороне» (ГТО).</w:t>
      </w:r>
    </w:p>
    <w:p w14:paraId="6AEE990A" w14:textId="77777777" w:rsidR="001F4CC7" w:rsidRPr="00EE3FA9" w:rsidRDefault="001F4CC7" w:rsidP="001F4C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мероприятия осуществляется путем предоставления МБУ «Горспортсооружения» субсидии на иные цели.</w:t>
      </w:r>
    </w:p>
    <w:p w14:paraId="4631CF2C" w14:textId="2C85C242" w:rsidR="001F4CC7" w:rsidRPr="00EE3FA9" w:rsidRDefault="001F4CC7" w:rsidP="0017710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Финансирование мероприятия осуществляется из средств бюджета города в объеме 31,90 тыс. рублей в том числе по годам: в 2025 году – 31,90 тыс. рублей</w:t>
      </w:r>
      <w:r w:rsidR="00177100">
        <w:rPr>
          <w:color w:val="000000" w:themeColor="text1"/>
          <w:sz w:val="28"/>
          <w:szCs w:val="28"/>
        </w:rPr>
        <w:t>,</w:t>
      </w:r>
      <w:r w:rsidRPr="00EE3FA9">
        <w:rPr>
          <w:color w:val="000000" w:themeColor="text1"/>
          <w:sz w:val="28"/>
          <w:szCs w:val="28"/>
        </w:rPr>
        <w:t xml:space="preserve"> в 2026 году - 0,00 тыс. рублей</w:t>
      </w:r>
      <w:r w:rsidR="00177100">
        <w:rPr>
          <w:color w:val="000000" w:themeColor="text1"/>
          <w:sz w:val="28"/>
          <w:szCs w:val="28"/>
        </w:rPr>
        <w:t xml:space="preserve">, </w:t>
      </w:r>
      <w:r w:rsidRPr="00EE3FA9">
        <w:rPr>
          <w:color w:val="000000" w:themeColor="text1"/>
          <w:sz w:val="28"/>
          <w:szCs w:val="28"/>
        </w:rPr>
        <w:t>в 2027 году - 0,00 тыс. рублей.</w:t>
      </w:r>
    </w:p>
    <w:p w14:paraId="1636A524" w14:textId="0641DC1E" w:rsidR="009D381F" w:rsidRPr="00EE3FA9" w:rsidRDefault="009D381F" w:rsidP="001F4CC7">
      <w:pPr>
        <w:widowControl w:val="0"/>
        <w:shd w:val="clear" w:color="auto" w:fill="FFFFFF"/>
        <w:jc w:val="both"/>
        <w:rPr>
          <w:color w:val="000000" w:themeColor="text1"/>
          <w:sz w:val="28"/>
          <w:szCs w:val="28"/>
        </w:rPr>
      </w:pPr>
    </w:p>
    <w:p w14:paraId="43DB35BF" w14:textId="77777777" w:rsidR="008C5E1C" w:rsidRPr="00EE3FA9" w:rsidRDefault="008C5E1C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A9B1FC" w14:textId="77777777" w:rsidR="006645B6" w:rsidRPr="00EE3FA9" w:rsidRDefault="006645B6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Отдела спорта </w:t>
      </w:r>
    </w:p>
    <w:p w14:paraId="481DE2F8" w14:textId="77777777" w:rsidR="006645B6" w:rsidRPr="00EE3FA9" w:rsidRDefault="006645B6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 молодежной политики</w:t>
      </w:r>
    </w:p>
    <w:p w14:paraId="15980CA0" w14:textId="09E57AD6" w:rsidR="002032E0" w:rsidRPr="00EE3FA9" w:rsidRDefault="006645B6" w:rsidP="00D956E3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 Минусинска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5CCD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F70EF9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A15CCD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4A6F56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Н.В. Букова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2365"/>
        <w:gridCol w:w="6991"/>
      </w:tblGrid>
      <w:tr w:rsidR="00EE3FA9" w:rsidRPr="00EE3FA9" w14:paraId="51482663" w14:textId="77777777" w:rsidTr="008A7A1B">
        <w:trPr>
          <w:trHeight w:val="686"/>
          <w:jc w:val="center"/>
        </w:trPr>
        <w:tc>
          <w:tcPr>
            <w:tcW w:w="9356" w:type="dxa"/>
            <w:gridSpan w:val="2"/>
          </w:tcPr>
          <w:p w14:paraId="1B2E4168" w14:textId="77777777" w:rsidR="00B70B03" w:rsidRPr="00EE3FA9" w:rsidRDefault="00B70B03" w:rsidP="001C5C32">
            <w:pPr>
              <w:widowControl w:val="0"/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bookmarkStart w:id="12" w:name="_Hlk132644630"/>
          </w:p>
          <w:p w14:paraId="4081EE02" w14:textId="1B40DFB7" w:rsidR="00B70B03" w:rsidRDefault="00B70B03" w:rsidP="00177100">
            <w:pPr>
              <w:widowControl w:val="0"/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  <w:p w14:paraId="22D32774" w14:textId="199D5AEB" w:rsidR="005A1270" w:rsidRDefault="005A1270" w:rsidP="00177100">
            <w:pPr>
              <w:widowControl w:val="0"/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  <w:p w14:paraId="44B5B1AD" w14:textId="096E1E8E" w:rsidR="005A1270" w:rsidRDefault="005A1270" w:rsidP="00177100">
            <w:pPr>
              <w:widowControl w:val="0"/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  <w:p w14:paraId="6096E5DB" w14:textId="17FCEC36" w:rsidR="005A1270" w:rsidRDefault="005A1270" w:rsidP="00177100">
            <w:pPr>
              <w:widowControl w:val="0"/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  <w:p w14:paraId="5CFE8B70" w14:textId="2C382DE4" w:rsidR="005A1270" w:rsidRDefault="005A1270" w:rsidP="00177100">
            <w:pPr>
              <w:widowControl w:val="0"/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  <w:p w14:paraId="02455461" w14:textId="38C2CAD5" w:rsidR="005A1270" w:rsidRDefault="005A1270" w:rsidP="00177100">
            <w:pPr>
              <w:widowControl w:val="0"/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  <w:p w14:paraId="23EC0CB3" w14:textId="77777777" w:rsidR="005A1270" w:rsidRPr="00EE3FA9" w:rsidRDefault="005A1270" w:rsidP="00177100">
            <w:pPr>
              <w:widowControl w:val="0"/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  <w:p w14:paraId="195975A6" w14:textId="4BDF92C7" w:rsidR="00A84E59" w:rsidRPr="00EE3FA9" w:rsidRDefault="00A84E59" w:rsidP="001C5C32">
            <w:pPr>
              <w:widowControl w:val="0"/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ПАСПОРТ</w:t>
            </w:r>
          </w:p>
          <w:p w14:paraId="1803329B" w14:textId="118969A0" w:rsidR="00A84E59" w:rsidRPr="00EE3FA9" w:rsidRDefault="00A84E59" w:rsidP="001C5C32">
            <w:pPr>
              <w:widowControl w:val="0"/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ПОДПРОГРАММЫ 2 МУНИЦИПАЛЬНОЙ ПРОГРАММЫ</w:t>
            </w:r>
            <w:bookmarkEnd w:id="12"/>
          </w:p>
          <w:p w14:paraId="4DB91ADB" w14:textId="77777777" w:rsidR="00E07FDE" w:rsidRPr="00EE3FA9" w:rsidRDefault="00E07FDE" w:rsidP="004607B8">
            <w:pPr>
              <w:widowControl w:val="0"/>
              <w:shd w:val="clear" w:color="auto" w:fill="FFFFFF"/>
              <w:rPr>
                <w:color w:val="000000" w:themeColor="text1"/>
              </w:rPr>
            </w:pPr>
          </w:p>
        </w:tc>
      </w:tr>
      <w:tr w:rsidR="00EE3FA9" w:rsidRPr="00EE3FA9" w14:paraId="0B2D4D42" w14:textId="77777777" w:rsidTr="008A7A1B">
        <w:trPr>
          <w:trHeight w:val="686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9435" w14:textId="77777777" w:rsidR="00A15CCD" w:rsidRPr="00EE3FA9" w:rsidRDefault="00A15CCD" w:rsidP="00A15CCD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92D8" w14:textId="77777777" w:rsidR="00A15CCD" w:rsidRPr="00EE3FA9" w:rsidRDefault="00A15CCD" w:rsidP="00A15CCD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«Развитие системы подготовки спортивного резерва»</w:t>
            </w:r>
          </w:p>
          <w:p w14:paraId="526516EC" w14:textId="77777777" w:rsidR="00A15CCD" w:rsidRPr="00EE3FA9" w:rsidRDefault="00A15CCD" w:rsidP="00A15CCD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(далее – Подпрограмма)</w:t>
            </w:r>
          </w:p>
        </w:tc>
      </w:tr>
      <w:tr w:rsidR="00EE3FA9" w:rsidRPr="00EE3FA9" w14:paraId="3CB71BFB" w14:textId="77777777" w:rsidTr="00B70B03">
        <w:trPr>
          <w:trHeight w:val="635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8835" w14:textId="77777777" w:rsidR="009C0791" w:rsidRPr="00EE3FA9" w:rsidRDefault="009C0791" w:rsidP="00A15CCD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61251" w14:textId="77777777" w:rsidR="009C0791" w:rsidRPr="00EE3FA9" w:rsidRDefault="009C0791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</w:rPr>
              <w:t>МБУ ДО «СШОР им. В.П. Щедрухина»</w:t>
            </w:r>
          </w:p>
          <w:p w14:paraId="76EB5209" w14:textId="45DD49D6" w:rsidR="009C0791" w:rsidRPr="00EE3FA9" w:rsidRDefault="001F3CA5" w:rsidP="00A15CC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</w:rPr>
              <w:t>МБУ ДО «СШ»</w:t>
            </w:r>
          </w:p>
        </w:tc>
      </w:tr>
      <w:tr w:rsidR="00EE3FA9" w:rsidRPr="00EE3FA9" w14:paraId="26A98A94" w14:textId="77777777" w:rsidTr="0054724F">
        <w:trPr>
          <w:trHeight w:val="1030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37A3" w14:textId="77777777" w:rsidR="009C0791" w:rsidRPr="00EE3FA9" w:rsidRDefault="009C0791" w:rsidP="00A15CCD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B00DC" w14:textId="77777777" w:rsidR="009C0791" w:rsidRPr="00EE3FA9" w:rsidRDefault="009C0791" w:rsidP="009728CC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</w:rPr>
              <w:t>МБУ ДО «СШОР им. В.П. Щедрухина»</w:t>
            </w:r>
          </w:p>
          <w:p w14:paraId="77983EAE" w14:textId="27E1C445" w:rsidR="009C0791" w:rsidRPr="00EE3FA9" w:rsidRDefault="001F3CA5" w:rsidP="00A15CC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</w:rPr>
              <w:t>МБУ ДО «СШ»</w:t>
            </w:r>
          </w:p>
        </w:tc>
      </w:tr>
      <w:tr w:rsidR="00EE3FA9" w:rsidRPr="00EE3FA9" w14:paraId="62F66C69" w14:textId="77777777" w:rsidTr="0054724F">
        <w:trPr>
          <w:trHeight w:val="686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22DC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Цель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3C9F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Формирование системы подготовки спортивного резерва</w:t>
            </w:r>
          </w:p>
        </w:tc>
      </w:tr>
      <w:tr w:rsidR="00EE3FA9" w:rsidRPr="00EE3FA9" w14:paraId="7735A10A" w14:textId="77777777" w:rsidTr="0054724F">
        <w:trPr>
          <w:trHeight w:val="344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F161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Задачи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EC07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EE3FA9">
              <w:rPr>
                <w:bCs/>
                <w:color w:val="000000" w:themeColor="text1"/>
                <w:sz w:val="28"/>
                <w:szCs w:val="28"/>
              </w:rPr>
              <w:t>1.Формирование единой системы выявления и поддержки одаренных детей, повышение качества управления подготовкой спортивного резерва.</w:t>
            </w:r>
          </w:p>
          <w:p w14:paraId="0174C7ED" w14:textId="77777777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EE3FA9">
              <w:rPr>
                <w:bCs/>
                <w:color w:val="000000" w:themeColor="text1"/>
                <w:sz w:val="28"/>
                <w:szCs w:val="28"/>
              </w:rPr>
              <w:t>2.Развитие кадровой политики подготовки спортивного резерва.</w:t>
            </w:r>
          </w:p>
          <w:p w14:paraId="78267A7A" w14:textId="77777777" w:rsidR="006645B6" w:rsidRPr="00EE3FA9" w:rsidRDefault="006645B6" w:rsidP="001C5C32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bCs/>
                <w:color w:val="000000" w:themeColor="text1"/>
                <w:sz w:val="28"/>
                <w:szCs w:val="28"/>
              </w:rPr>
              <w:t>3.Совершенствование системы мероприятий, направленных на поиск и поддержку талантливых, одаренных детей.</w:t>
            </w:r>
          </w:p>
        </w:tc>
      </w:tr>
      <w:tr w:rsidR="00EE3FA9" w:rsidRPr="00EE3FA9" w14:paraId="52DB3A51" w14:textId="77777777" w:rsidTr="00E15DBB">
        <w:trPr>
          <w:trHeight w:val="2362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8A3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Показатели результативности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6BB" w14:textId="534169E3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1. 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 (с 2,</w:t>
            </w:r>
            <w:r w:rsidR="00E15DBB" w:rsidRPr="00EE3FA9">
              <w:rPr>
                <w:color w:val="000000" w:themeColor="text1"/>
                <w:sz w:val="28"/>
                <w:szCs w:val="28"/>
              </w:rPr>
              <w:t>3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% в 202</w:t>
            </w:r>
            <w:r w:rsidR="00D05A59" w:rsidRPr="00EE3FA9">
              <w:rPr>
                <w:color w:val="000000" w:themeColor="text1"/>
                <w:sz w:val="28"/>
                <w:szCs w:val="28"/>
              </w:rPr>
              <w:t>4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году до 2,</w:t>
            </w:r>
            <w:r w:rsidR="00E15DBB" w:rsidRPr="00EE3FA9">
              <w:rPr>
                <w:color w:val="000000" w:themeColor="text1"/>
                <w:sz w:val="28"/>
                <w:szCs w:val="28"/>
              </w:rPr>
              <w:t>5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% в 202</w:t>
            </w:r>
            <w:r w:rsidR="00E15DBB" w:rsidRPr="00EE3FA9">
              <w:rPr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году);</w:t>
            </w:r>
          </w:p>
          <w:p w14:paraId="24B1C4E5" w14:textId="7A516911" w:rsidR="006645B6" w:rsidRPr="00EE3FA9" w:rsidRDefault="006645B6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 xml:space="preserve">2. </w:t>
            </w:r>
            <w:r w:rsidRPr="00EE3FA9">
              <w:rPr>
                <w:color w:val="000000" w:themeColor="text1"/>
                <w:sz w:val="28"/>
                <w:szCs w:val="28"/>
                <w:lang w:eastAsia="en-US"/>
              </w:rPr>
              <w:t xml:space="preserve">Доля занимающихся по программам спортивной подготовки в их общей численности </w:t>
            </w:r>
            <w:r w:rsidR="00E15DBB" w:rsidRPr="00EE3FA9">
              <w:rPr>
                <w:color w:val="000000" w:themeColor="text1"/>
                <w:sz w:val="28"/>
                <w:szCs w:val="28"/>
              </w:rPr>
              <w:t xml:space="preserve">до </w:t>
            </w:r>
            <w:r w:rsidR="00E15DBB" w:rsidRPr="00EE3FA9">
              <w:rPr>
                <w:color w:val="000000" w:themeColor="text1"/>
                <w:sz w:val="28"/>
                <w:szCs w:val="28"/>
                <w:lang w:eastAsia="en-US"/>
              </w:rPr>
              <w:t xml:space="preserve">80 </w:t>
            </w:r>
            <w:r w:rsidR="00E15DBB" w:rsidRPr="00EE3FA9">
              <w:rPr>
                <w:color w:val="000000" w:themeColor="text1"/>
                <w:sz w:val="28"/>
                <w:szCs w:val="28"/>
              </w:rPr>
              <w:t>% в 2027 году.</w:t>
            </w:r>
            <w:r w:rsidR="00E15DBB" w:rsidRPr="00EE3F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E3FA9" w:rsidRPr="00EE3FA9" w14:paraId="3A3AD367" w14:textId="77777777" w:rsidTr="0054724F">
        <w:trPr>
          <w:trHeight w:val="165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06F3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63BB" w14:textId="3702CA21" w:rsidR="006645B6" w:rsidRPr="00EE3FA9" w:rsidRDefault="006645B6" w:rsidP="001C5C3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2014 – 202</w:t>
            </w:r>
            <w:r w:rsidR="00E15DBB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6645B6" w:rsidRPr="00EE3FA9" w14:paraId="77AD5E65" w14:textId="77777777" w:rsidTr="0054724F">
        <w:trPr>
          <w:trHeight w:val="165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E16B" w14:textId="77777777" w:rsidR="006645B6" w:rsidRPr="00EE3FA9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B82A" w14:textId="227A363F" w:rsidR="008A1E3F" w:rsidRPr="00EE3FA9" w:rsidRDefault="008A1E3F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Общий объем финансирования Подпрограммы осуществляется за счет средств бюджета города в объеме – 1</w:t>
            </w:r>
            <w:r w:rsidR="008C4F21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</w:t>
            </w:r>
            <w:r w:rsidR="00E636D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835,09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 том числе по годам: </w:t>
            </w:r>
          </w:p>
          <w:p w14:paraId="6C4BE2B8" w14:textId="647389EE" w:rsidR="008A1E3F" w:rsidRPr="00EE3FA9" w:rsidRDefault="008A1E3F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E15DBB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8C4F21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41</w:t>
            </w:r>
            <w:r w:rsidR="00E636D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581,85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 в т.ч.:</w:t>
            </w:r>
          </w:p>
          <w:p w14:paraId="3645A747" w14:textId="36030B3F" w:rsidR="008A1E3F" w:rsidRPr="00EE3FA9" w:rsidRDefault="008A1E3F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E636D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41 581,85</w:t>
            </w:r>
            <w:r w:rsidR="007B4816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рублей;</w:t>
            </w:r>
          </w:p>
          <w:p w14:paraId="10172D76" w14:textId="6BE8FC49" w:rsidR="008A1E3F" w:rsidRPr="00EE3FA9" w:rsidRDefault="008A1E3F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E15DBB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7B4816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41 126,62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рублей, в т.ч.:</w:t>
            </w:r>
          </w:p>
          <w:p w14:paraId="6437B100" w14:textId="5186818F" w:rsidR="008A1E3F" w:rsidRPr="00EE3FA9" w:rsidRDefault="008A1E3F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8C4F21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41 126,62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рублей;</w:t>
            </w:r>
          </w:p>
          <w:p w14:paraId="3799880F" w14:textId="79339BB3" w:rsidR="008A1E3F" w:rsidRPr="00EE3FA9" w:rsidRDefault="008A1E3F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E15DBB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8C4F21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41 126,62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рублей.</w:t>
            </w:r>
          </w:p>
          <w:p w14:paraId="3E26F5B8" w14:textId="61FF4C93" w:rsidR="006645B6" w:rsidRPr="00177100" w:rsidRDefault="008A1E3F" w:rsidP="008A1E3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8C4F21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41 126,62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</w:t>
            </w:r>
            <w:r w:rsidR="001771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376E7CBB" w14:textId="77777777" w:rsidR="00D652DA" w:rsidRPr="00EE3FA9" w:rsidRDefault="00D652DA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B3EE66" w14:textId="77777777" w:rsidR="00FC0279" w:rsidRPr="00EE3FA9" w:rsidRDefault="006645B6" w:rsidP="009B5A42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_Hlk132644856"/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Постановка общегородской проблемы подпрограммы</w:t>
      </w:r>
    </w:p>
    <w:p w14:paraId="25CD7814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13"/>
    <w:p w14:paraId="7B0BABF9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После утверждения федеральной Стратегии развития физической культуры и спорта была разработана и утверждена «Стратегия развития физической культуры и спорта в Красноярском крае». Она обозначила вызовы развития системы подготовки спортивного резерва в Красноярском крае. В связи с этим возникла необходимость в стратегическом изменении системы подготовки спортивного резерва, усиления деятельности по нескольким направлениям:</w:t>
      </w:r>
    </w:p>
    <w:p w14:paraId="09D1633A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выявление, отбор и профессиональная подготовка наиболее одаренных молодых спортсменов;</w:t>
      </w:r>
    </w:p>
    <w:p w14:paraId="40D84D9C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формирование стойкой мотивационной составляющей характера человека в части выбора профессионального спорта в качестве основной деятельности;</w:t>
      </w:r>
    </w:p>
    <w:p w14:paraId="45263396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обеспечение возможности современной, качественной спортивной подготовки.</w:t>
      </w:r>
    </w:p>
    <w:p w14:paraId="6595DA21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Основной целью подготовки спортивного резерва Красноярского края, непосредственно муниципального образования город Минусинск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для включения в составы спортивных сборных команд Красноярского края.</w:t>
      </w:r>
    </w:p>
    <w:p w14:paraId="40DE1F9F" w14:textId="77777777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настоящее время на полноценное развитие системы подготовки спортивного резерва негативное влияние оказывает ряд следующих факторов:</w:t>
      </w:r>
    </w:p>
    <w:p w14:paraId="246FE55D" w14:textId="77777777" w:rsidR="003F249B" w:rsidRPr="00EE3FA9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PTSans-Regular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 xml:space="preserve">- недостаточное развитие системы выявления и отбора наиболее одаренных молодых спортсменов; </w:t>
      </w:r>
    </w:p>
    <w:p w14:paraId="73BEE903" w14:textId="77777777" w:rsidR="003F249B" w:rsidRPr="00EE3FA9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 xml:space="preserve">- недостаток высококвалифицированных кадров, владеющих </w:t>
      </w:r>
      <w:r w:rsidRPr="00EE3FA9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современными технологиями подготовки спортсменов;</w:t>
      </w:r>
    </w:p>
    <w:p w14:paraId="7DFE1C2F" w14:textId="77777777" w:rsidR="003F249B" w:rsidRPr="00EE3FA9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>- отсутствие мотивации у молодых спортсменов в части выбора профессионального спорта в качестве основной деятельности;</w:t>
      </w:r>
    </w:p>
    <w:p w14:paraId="188C4045" w14:textId="77777777" w:rsidR="003F249B" w:rsidRPr="00EE3FA9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>- недостаток количества современных спортивных сооружений, учреждений спортивной направленности, и количества отделений по видам спорта;</w:t>
      </w:r>
    </w:p>
    <w:p w14:paraId="578A6105" w14:textId="77777777" w:rsidR="003F249B" w:rsidRPr="00EE3FA9" w:rsidRDefault="003F249B" w:rsidP="003F249B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>- организационно-правовые проблемы управления системой подготовки спортивного резерва.</w:t>
      </w:r>
    </w:p>
    <w:p w14:paraId="72B8E15E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повышения эффективности спортивной подготовки в отрасли вводятся программы спортивной подготовки на основе федеральных стандартов спортивной подготовки по всем видам спорта. Таким образом, в современном понимании, спортивный резерв – это спортсмены, имеющие большой потенциал, и требующие концентрации организационных, финансовых, научных, образовательных и других ресурсов для достижения высокого спортивного результата.</w:t>
      </w:r>
    </w:p>
    <w:p w14:paraId="39AACA36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Именно с учетом этого целью деятельности органов исполнительной власти субъектов на ближайшую перспективу является повышение эффективности деятельности спортивных школ, в том числе школ олимпийского резерва, как основных субъектов, осуществляющих работу со спортивным резервом для достижения спортсменами наивысших спортивных результатов.</w:t>
      </w:r>
    </w:p>
    <w:p w14:paraId="681C4538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Для дальнейшего развития системы подготовки спортивного резерва требуется также программный подход.</w:t>
      </w:r>
    </w:p>
    <w:p w14:paraId="1F9859C0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Используемый программно-целевой метод позволит:</w:t>
      </w:r>
    </w:p>
    <w:p w14:paraId="32B7DD83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выделить для финансирования наиболее приоритетные направления в рамках ведомственной деятельности;</w:t>
      </w:r>
    </w:p>
    <w:p w14:paraId="52B9BE5C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обеспечить эффективное планирование и мониторинг результатов реализации Подпрограммы.</w:t>
      </w:r>
    </w:p>
    <w:p w14:paraId="3AC8AC1C" w14:textId="77777777" w:rsidR="003F249B" w:rsidRPr="00EE3FA9" w:rsidRDefault="003F249B" w:rsidP="003F249B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Реализация муниципальной политики в сфере физической культуры и спорта, основанной на программно-целевом подходе, при котором мероприятия взаимно увязаны по срокам, ресурсам и исполнителям, в сочетании с действенной системой управления и контроля, позволит не только достичь целевых показателей, но создаст предпосылки для дальнейшего, более динамичного социально-экономического развития муниципального образования город Минусинск.</w:t>
      </w:r>
    </w:p>
    <w:p w14:paraId="27573817" w14:textId="77777777" w:rsidR="006645B6" w:rsidRPr="00EE3FA9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0FA2C5" w14:textId="77777777" w:rsidR="006645B6" w:rsidRPr="00EE3FA9" w:rsidRDefault="006645B6" w:rsidP="009B5A42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Основная цель, задачи, сроки выполнения</w:t>
      </w:r>
    </w:p>
    <w:p w14:paraId="6AE4464A" w14:textId="77777777" w:rsidR="006645B6" w:rsidRPr="00EE3FA9" w:rsidRDefault="006645B6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 показатели результативности подпрограммы</w:t>
      </w:r>
    </w:p>
    <w:p w14:paraId="52698635" w14:textId="77777777" w:rsidR="001A7E52" w:rsidRPr="00EE3FA9" w:rsidRDefault="001A7E52" w:rsidP="009B5A42">
      <w:pPr>
        <w:widowControl w:val="0"/>
        <w:shd w:val="clear" w:color="auto" w:fill="FFFFFF"/>
        <w:contextualSpacing/>
        <w:jc w:val="both"/>
        <w:rPr>
          <w:color w:val="000000" w:themeColor="text1"/>
        </w:rPr>
      </w:pPr>
    </w:p>
    <w:p w14:paraId="0EE41401" w14:textId="77777777" w:rsidR="003F249B" w:rsidRPr="00EE3FA9" w:rsidRDefault="003F249B" w:rsidP="003F249B">
      <w:pPr>
        <w:widowControl w:val="0"/>
        <w:shd w:val="clear" w:color="auto" w:fill="FFFFFF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Цель Подпрограммы: Формирование системы подготовки спортивного резерва.</w:t>
      </w:r>
    </w:p>
    <w:p w14:paraId="5EE02B40" w14:textId="77777777" w:rsidR="003F249B" w:rsidRPr="00EE3FA9" w:rsidRDefault="003F249B" w:rsidP="003F249B">
      <w:pPr>
        <w:widowControl w:val="0"/>
        <w:shd w:val="clear" w:color="auto" w:fill="FFFFFF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Для достижения поставленной цели запланировано решение следующих задач:</w:t>
      </w:r>
    </w:p>
    <w:p w14:paraId="58E81BA0" w14:textId="77777777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формирование единой системы поиска, выявления и поддержки одаренных детей, повышение качества управления подготовкой спортивного резерва.</w:t>
      </w:r>
    </w:p>
    <w:p w14:paraId="5B78C01C" w14:textId="77777777" w:rsidR="003F249B" w:rsidRPr="00EE3FA9" w:rsidRDefault="003F249B" w:rsidP="003F249B">
      <w:pPr>
        <w:widowControl w:val="0"/>
        <w:shd w:val="clear" w:color="auto" w:fill="FFFFFF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Для формирования единой системы поиска, выявления и поддержки спортивно одаренных детей включены мероприятия и проекты, направленные, </w:t>
      </w:r>
      <w:r w:rsidRPr="00EE3FA9">
        <w:rPr>
          <w:color w:val="000000" w:themeColor="text1"/>
          <w:sz w:val="28"/>
          <w:szCs w:val="28"/>
        </w:rPr>
        <w:lastRenderedPageBreak/>
        <w:t xml:space="preserve">прежде всего на укрепление материально-технической базы субъектов, осуществляющих деятельность по поддержке талантливых, наиболее одаренных детей. </w:t>
      </w:r>
    </w:p>
    <w:p w14:paraId="426EDD18" w14:textId="77777777" w:rsidR="003F249B" w:rsidRPr="00EE3FA9" w:rsidRDefault="003F249B" w:rsidP="003F249B">
      <w:pPr>
        <w:widowControl w:val="0"/>
        <w:shd w:val="clear" w:color="auto" w:fill="FFFFFF"/>
        <w:tabs>
          <w:tab w:val="left" w:pos="0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Развитие кадровой политики подготовки спортивного резерва.</w:t>
      </w:r>
    </w:p>
    <w:p w14:paraId="3224C347" w14:textId="77777777" w:rsidR="003F249B" w:rsidRPr="00EE3FA9" w:rsidRDefault="003F249B" w:rsidP="003F249B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участия квалифицированных тренеров-преподавателей, административного персонала невозможно рассчитывать на наивысший спортивный результат учащихся учреждений физкультурно-спортивной направленности.</w:t>
      </w:r>
    </w:p>
    <w:p w14:paraId="4764414D" w14:textId="77777777" w:rsidR="003F249B" w:rsidRPr="00EE3FA9" w:rsidRDefault="003F249B" w:rsidP="003F249B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Совершенствование системы мероприятий, направленных на поиск и поддержку талантливых, одаренных детей.</w:t>
      </w:r>
    </w:p>
    <w:p w14:paraId="6C29FDE3" w14:textId="77777777" w:rsidR="003F249B" w:rsidRPr="00EE3FA9" w:rsidRDefault="003F249B" w:rsidP="003F249B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Создание и совершенствование системы мероприятий, направленных на поиск и поддержку талантливых детей, является одним из ключевых компонентов успеха в достижении воспитанниками учреждений дополнительного образования наивысших спортивных результатов. </w:t>
      </w:r>
    </w:p>
    <w:p w14:paraId="21FDE248" w14:textId="03FFFFCA" w:rsidR="003F249B" w:rsidRPr="00EE3FA9" w:rsidRDefault="003F249B" w:rsidP="003F249B">
      <w:pPr>
        <w:widowControl w:val="0"/>
        <w:shd w:val="clear" w:color="auto" w:fill="FFFFFF"/>
        <w:tabs>
          <w:tab w:val="left" w:pos="0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Сроки выполнения Подпрограммы 2014 – 202</w:t>
      </w:r>
      <w:r w:rsidR="00E15DBB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</w:t>
      </w:r>
      <w:r w:rsidR="006D71CF" w:rsidRPr="00EE3FA9">
        <w:rPr>
          <w:color w:val="000000" w:themeColor="text1"/>
          <w:sz w:val="28"/>
          <w:szCs w:val="28"/>
        </w:rPr>
        <w:t>ы</w:t>
      </w:r>
      <w:r w:rsidRPr="00EE3FA9">
        <w:rPr>
          <w:color w:val="000000" w:themeColor="text1"/>
          <w:sz w:val="28"/>
          <w:szCs w:val="28"/>
        </w:rPr>
        <w:t>.</w:t>
      </w:r>
    </w:p>
    <w:p w14:paraId="23DE9E87" w14:textId="77777777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соответствии с установленными целевыми ориентирами в Подпрограмме используются следующий показатель результативности:</w:t>
      </w:r>
    </w:p>
    <w:p w14:paraId="3F3A360A" w14:textId="2E7467A0" w:rsidR="00240C6D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удельный вес обучающихся (спортсменов)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направленности.</w:t>
      </w:r>
    </w:p>
    <w:p w14:paraId="3737FD64" w14:textId="77777777" w:rsidR="001F1DE8" w:rsidRPr="00EE3FA9" w:rsidRDefault="001F1DE8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00C469" w14:textId="77777777" w:rsidR="00EF029E" w:rsidRPr="00EE3FA9" w:rsidRDefault="006645B6" w:rsidP="009B5A42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Механизм реализации подпрограммы</w:t>
      </w:r>
    </w:p>
    <w:p w14:paraId="0A7BDD3E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BE0CDF" w14:textId="77777777" w:rsidR="003F249B" w:rsidRPr="00EE3FA9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Реализацию Подпрограммы осуществляют Отдел спорта и молодежной политики администрации города Минусинска и городские муниципальные учреждения физкультурно-спортивной направленности.</w:t>
      </w:r>
    </w:p>
    <w:p w14:paraId="2300CD23" w14:textId="77777777" w:rsidR="003F249B" w:rsidRPr="00EE3FA9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Мероприятия подпрограммы осуществляются в комплексе путем предоставления субсидии бюджетным муниципальным учреждениям, являющимся исполнителями соответствующих мероприятий подпрограммы, на финансовое обеспечение выполнения ими муниципального задания.</w:t>
      </w:r>
    </w:p>
    <w:p w14:paraId="70CA7095" w14:textId="77777777" w:rsidR="003F249B" w:rsidRPr="00EE3FA9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МБУ ДО «СШОР им. В.П. Щедрухина» несет персональную ответственность за реализацию подпрограммы 2, достижение конечных результатов, а также: </w:t>
      </w:r>
    </w:p>
    <w:p w14:paraId="214DFF2A" w14:textId="77777777" w:rsidR="003F249B" w:rsidRPr="00EE3FA9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осуществляет исполнение и реализацию мероприятий подпрограммы;</w:t>
      </w:r>
    </w:p>
    <w:p w14:paraId="4842ABA0" w14:textId="77777777" w:rsidR="003F249B" w:rsidRPr="00EE3FA9" w:rsidRDefault="003F249B" w:rsidP="003F249B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обеспечивает достижение целевых индикаторов и показателей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00FFFF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результативности подпрограммы;</w:t>
      </w:r>
    </w:p>
    <w:p w14:paraId="40BEE9E6" w14:textId="77777777" w:rsidR="003F249B" w:rsidRPr="00EE3FA9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подготавливает отчеты о реализации подпрограммы;</w:t>
      </w:r>
    </w:p>
    <w:p w14:paraId="771FEF0C" w14:textId="77777777" w:rsidR="003F249B" w:rsidRPr="00EE3FA9" w:rsidRDefault="003F249B" w:rsidP="003F249B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обеспечивает целевое расходование бюджетных средств, выделяемых на выполнение подпрограммы.</w:t>
      </w:r>
    </w:p>
    <w:p w14:paraId="1F229F0A" w14:textId="77777777" w:rsidR="003F249B" w:rsidRPr="00EE3FA9" w:rsidRDefault="003F249B" w:rsidP="003F249B">
      <w:pPr>
        <w:widowControl w:val="0"/>
        <w:shd w:val="clear" w:color="auto" w:fill="FFFFFF"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Отдел спорта и молодежной политики администрации города Минусинска осуществляет:</w:t>
      </w:r>
    </w:p>
    <w:p w14:paraId="0E3C09E5" w14:textId="77777777" w:rsidR="003F249B" w:rsidRPr="00EE3FA9" w:rsidRDefault="003F249B" w:rsidP="003F249B">
      <w:pPr>
        <w:widowControl w:val="0"/>
        <w:shd w:val="clear" w:color="auto" w:fill="FFFFFF"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30543FB4" w14:textId="77777777" w:rsidR="003F249B" w:rsidRPr="00EE3FA9" w:rsidRDefault="003F249B" w:rsidP="003F249B">
      <w:pPr>
        <w:widowControl w:val="0"/>
        <w:shd w:val="clear" w:color="auto" w:fill="FFFFFF"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7B1DD1A8" w14:textId="2B1CA7FF" w:rsidR="006645B6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Отчет о реализации муниципальной программы предоставляется в Управление экономики и имущественных отношений администрации города </w:t>
      </w:r>
      <w:r w:rsidRPr="00EE3FA9">
        <w:rPr>
          <w:color w:val="000000" w:themeColor="text1"/>
          <w:sz w:val="28"/>
          <w:szCs w:val="28"/>
        </w:rPr>
        <w:lastRenderedPageBreak/>
        <w:t>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05659FAE" w14:textId="77777777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</w:rPr>
      </w:pPr>
    </w:p>
    <w:p w14:paraId="420104E1" w14:textId="77777777" w:rsidR="006645B6" w:rsidRPr="00EE3FA9" w:rsidRDefault="006645B6" w:rsidP="009B5A42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_Hlk132644949"/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Характеристика основных мероприятий подпрограммы</w:t>
      </w:r>
    </w:p>
    <w:p w14:paraId="73764EE2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BD7F65" w14:textId="77777777" w:rsidR="003F249B" w:rsidRPr="00EE3FA9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15" w:name="_Hlk132645101"/>
      <w:bookmarkStart w:id="16" w:name="_Hlk132645631"/>
      <w:bookmarkEnd w:id="14"/>
      <w:r w:rsidRPr="00EE3FA9">
        <w:rPr>
          <w:color w:val="000000" w:themeColor="text1"/>
          <w:sz w:val="28"/>
          <w:szCs w:val="28"/>
        </w:rPr>
        <w:t>Мероприятие 2.1. Обеспечение деятельности (оказание услуг) подведомственных учреждений</w:t>
      </w:r>
      <w:bookmarkEnd w:id="15"/>
      <w:r w:rsidRPr="00EE3FA9">
        <w:rPr>
          <w:color w:val="000000" w:themeColor="text1"/>
          <w:sz w:val="28"/>
          <w:szCs w:val="28"/>
        </w:rPr>
        <w:t>.</w:t>
      </w:r>
    </w:p>
    <w:p w14:paraId="7ECCFFFB" w14:textId="77777777" w:rsidR="003F249B" w:rsidRPr="00EE3FA9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Данное мероприятие включает:</w:t>
      </w:r>
    </w:p>
    <w:p w14:paraId="19854C87" w14:textId="77777777" w:rsidR="003F249B" w:rsidRPr="00EE3FA9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содержание муниципальных учреждений, включая расходы на текущий ремонт здания и сооружений;</w:t>
      </w:r>
    </w:p>
    <w:p w14:paraId="29D592C3" w14:textId="77777777" w:rsidR="003F249B" w:rsidRPr="00EE3FA9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оплату труда сотрудников муниципальных бюджетных учреждений;</w:t>
      </w:r>
    </w:p>
    <w:p w14:paraId="016C13C4" w14:textId="77777777" w:rsidR="003F249B" w:rsidRPr="00EE3FA9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реализацию дополнительных образовательных программ спортивной подготовки: подготовку – обучающихся (спортсменов) в спортивных школах от спортивно-оздоровительного этапа до этапа высшего спортивного мастерства включены расходы по выполнению одноименной муниципальной услуги в рамках муниципальных заданий школы;</w:t>
      </w:r>
    </w:p>
    <w:p w14:paraId="2A3F0046" w14:textId="77777777" w:rsidR="003F249B" w:rsidRPr="00EE3FA9" w:rsidRDefault="003F249B" w:rsidP="003F249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Исполнителем данного мероприятия является МБУ ДО «СШОР им. В.П. Щедрухина».</w:t>
      </w:r>
    </w:p>
    <w:p w14:paraId="4DFA4E81" w14:textId="77777777" w:rsidR="003F249B" w:rsidRPr="00EE3FA9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мероприятия осуществляется путем предоставления МБУ ДО «СШОР им. В.П. Щедрухина» субсидии на финансовое обеспечение выполнения учреждением муниципального задания, субсидии на иные цели на основании соглашений заключенных между указанным учреждением и Отделом.</w:t>
      </w:r>
    </w:p>
    <w:p w14:paraId="16A27E60" w14:textId="290009F6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bookmarkStart w:id="17" w:name="_Hlk132645168"/>
      <w:r w:rsidRPr="00EE3FA9">
        <w:rPr>
          <w:color w:val="000000" w:themeColor="text1"/>
          <w:sz w:val="28"/>
          <w:szCs w:val="28"/>
        </w:rPr>
        <w:t xml:space="preserve">Финансирование мероприятия из средств бюджета города осуществляется в объеме </w:t>
      </w:r>
      <w:r w:rsidR="00CE63F2" w:rsidRPr="00EE3FA9">
        <w:rPr>
          <w:color w:val="000000" w:themeColor="text1"/>
          <w:sz w:val="28"/>
          <w:szCs w:val="28"/>
        </w:rPr>
        <w:t>112</w:t>
      </w:r>
      <w:r w:rsidRPr="00EE3FA9">
        <w:rPr>
          <w:color w:val="000000" w:themeColor="text1"/>
          <w:sz w:val="28"/>
          <w:szCs w:val="28"/>
        </w:rPr>
        <w:t> </w:t>
      </w:r>
      <w:r w:rsidR="00CE63F2" w:rsidRPr="00EE3FA9">
        <w:rPr>
          <w:color w:val="000000" w:themeColor="text1"/>
          <w:sz w:val="28"/>
          <w:szCs w:val="28"/>
        </w:rPr>
        <w:t>214</w:t>
      </w:r>
      <w:r w:rsidRPr="00EE3FA9">
        <w:rPr>
          <w:color w:val="000000" w:themeColor="text1"/>
          <w:sz w:val="28"/>
          <w:szCs w:val="28"/>
        </w:rPr>
        <w:t>,</w:t>
      </w:r>
      <w:r w:rsidR="00CE63F2" w:rsidRPr="00EE3FA9">
        <w:rPr>
          <w:color w:val="000000" w:themeColor="text1"/>
          <w:sz w:val="28"/>
          <w:szCs w:val="28"/>
        </w:rPr>
        <w:t>49</w:t>
      </w:r>
      <w:r w:rsidRPr="00EE3FA9">
        <w:rPr>
          <w:color w:val="000000" w:themeColor="text1"/>
          <w:sz w:val="28"/>
          <w:szCs w:val="28"/>
        </w:rPr>
        <w:t xml:space="preserve"> тыс. рублей, в том числе по годам: </w:t>
      </w:r>
    </w:p>
    <w:p w14:paraId="72D6DA06" w14:textId="232779ED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</w:t>
      </w:r>
      <w:r w:rsidR="00E15DBB" w:rsidRPr="00EE3FA9">
        <w:rPr>
          <w:color w:val="000000" w:themeColor="text1"/>
          <w:sz w:val="28"/>
          <w:szCs w:val="28"/>
        </w:rPr>
        <w:t>5</w:t>
      </w:r>
      <w:r w:rsidRPr="00EE3FA9">
        <w:rPr>
          <w:color w:val="000000" w:themeColor="text1"/>
          <w:sz w:val="28"/>
          <w:szCs w:val="28"/>
        </w:rPr>
        <w:t xml:space="preserve"> году – </w:t>
      </w:r>
      <w:r w:rsidR="00CE63F2" w:rsidRPr="00EE3FA9">
        <w:rPr>
          <w:color w:val="000000" w:themeColor="text1"/>
          <w:sz w:val="28"/>
          <w:szCs w:val="28"/>
        </w:rPr>
        <w:t>37</w:t>
      </w:r>
      <w:r w:rsidRPr="00EE3FA9">
        <w:rPr>
          <w:color w:val="000000" w:themeColor="text1"/>
          <w:sz w:val="28"/>
          <w:szCs w:val="28"/>
        </w:rPr>
        <w:t> </w:t>
      </w:r>
      <w:r w:rsidR="00CE63F2" w:rsidRPr="00EE3FA9">
        <w:rPr>
          <w:color w:val="000000" w:themeColor="text1"/>
          <w:sz w:val="28"/>
          <w:szCs w:val="28"/>
        </w:rPr>
        <w:t>404,83</w:t>
      </w:r>
      <w:r w:rsidRPr="00EE3FA9">
        <w:rPr>
          <w:color w:val="000000" w:themeColor="text1"/>
          <w:sz w:val="28"/>
          <w:szCs w:val="28"/>
        </w:rPr>
        <w:t xml:space="preserve"> тыс. рублей; </w:t>
      </w:r>
    </w:p>
    <w:p w14:paraId="37771E61" w14:textId="3237C4D3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</w:t>
      </w:r>
      <w:r w:rsidR="00E15DBB" w:rsidRPr="00EE3FA9">
        <w:rPr>
          <w:color w:val="000000" w:themeColor="text1"/>
          <w:sz w:val="28"/>
          <w:szCs w:val="28"/>
        </w:rPr>
        <w:t>6</w:t>
      </w:r>
      <w:r w:rsidRPr="00EE3FA9">
        <w:rPr>
          <w:color w:val="000000" w:themeColor="text1"/>
          <w:sz w:val="28"/>
          <w:szCs w:val="28"/>
        </w:rPr>
        <w:t xml:space="preserve"> году – </w:t>
      </w:r>
      <w:r w:rsidR="00CE63F2" w:rsidRPr="00EE3FA9">
        <w:rPr>
          <w:color w:val="000000" w:themeColor="text1"/>
          <w:sz w:val="28"/>
          <w:szCs w:val="28"/>
        </w:rPr>
        <w:t xml:space="preserve">37 404,83 </w:t>
      </w:r>
      <w:r w:rsidRPr="00EE3FA9">
        <w:rPr>
          <w:color w:val="000000" w:themeColor="text1"/>
          <w:sz w:val="28"/>
          <w:szCs w:val="28"/>
        </w:rPr>
        <w:t xml:space="preserve">тыс. рублей; </w:t>
      </w:r>
    </w:p>
    <w:p w14:paraId="6FD52F00" w14:textId="0A282D08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</w:t>
      </w:r>
      <w:r w:rsidR="00E15DBB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году – </w:t>
      </w:r>
      <w:r w:rsidR="00CE63F2" w:rsidRPr="00EE3FA9">
        <w:rPr>
          <w:color w:val="000000" w:themeColor="text1"/>
          <w:sz w:val="28"/>
          <w:szCs w:val="28"/>
        </w:rPr>
        <w:t xml:space="preserve">37 404,83 </w:t>
      </w:r>
      <w:r w:rsidRPr="00EE3FA9">
        <w:rPr>
          <w:color w:val="000000" w:themeColor="text1"/>
          <w:sz w:val="28"/>
          <w:szCs w:val="28"/>
        </w:rPr>
        <w:t>тыс. рублей.</w:t>
      </w:r>
    </w:p>
    <w:p w14:paraId="607902F1" w14:textId="77777777" w:rsidR="003F249B" w:rsidRPr="00EE3FA9" w:rsidRDefault="003F249B" w:rsidP="003F249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Мероприятие 2.2. </w:t>
      </w:r>
      <w:r w:rsidRPr="00EE3FA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Организация и проведение спортивно – массовых, спортивных мероприятий и обеспечение участия в соревнованиях, согласно календарного плана.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Данное мероприятие включает:</w:t>
      </w:r>
    </w:p>
    <w:bookmarkEnd w:id="17"/>
    <w:p w14:paraId="1D72BFC7" w14:textId="77777777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организацию участия обучающихся (спортсменов) и тренеров-преподавателей в физкультурных и спортивных мероприятиях: оплату взносов в спортивные федерации за участие в официальных спортивных соревнованиях; транспортные расходы, оплату проезда, проживания, питания, суточных; проведение учебно-тренировочных и восстановительных мероприятий, приобретение призовой продукции.</w:t>
      </w:r>
    </w:p>
    <w:p w14:paraId="5634022B" w14:textId="77777777" w:rsidR="003F249B" w:rsidRPr="00EE3FA9" w:rsidRDefault="003F249B" w:rsidP="003F249B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Исполнителем данного мероприятия является МБУ ДО «СШОР им. В.П. Щедрухина».</w:t>
      </w:r>
    </w:p>
    <w:p w14:paraId="24441366" w14:textId="77777777" w:rsidR="003F249B" w:rsidRPr="00EE3FA9" w:rsidRDefault="003F249B" w:rsidP="003F249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мероприятия осуществляется путем предоставления МБУ ДО «СШОР им. В.П. Щедрухина» субсидии на финансовое обеспечение выполнения учреждением муниципального задания, субсидии на иные цели на основании соглашений заключенных между указанным учреждением и Отделом.</w:t>
      </w:r>
    </w:p>
    <w:p w14:paraId="62A8F97C" w14:textId="2B5A3E23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bookmarkStart w:id="18" w:name="_Hlk132645260"/>
      <w:r w:rsidRPr="00EE3FA9">
        <w:rPr>
          <w:color w:val="000000" w:themeColor="text1"/>
          <w:sz w:val="28"/>
          <w:szCs w:val="28"/>
        </w:rPr>
        <w:t xml:space="preserve">Финансирование мероприятия из средств бюджета города осуществляется в объеме </w:t>
      </w:r>
      <w:r w:rsidR="00520459" w:rsidRPr="00EE3FA9">
        <w:rPr>
          <w:color w:val="000000" w:themeColor="text1"/>
          <w:sz w:val="28"/>
          <w:szCs w:val="28"/>
        </w:rPr>
        <w:t>11</w:t>
      </w:r>
      <w:r w:rsidRPr="00EE3FA9">
        <w:rPr>
          <w:color w:val="000000" w:themeColor="text1"/>
          <w:sz w:val="28"/>
          <w:szCs w:val="28"/>
        </w:rPr>
        <w:t> </w:t>
      </w:r>
      <w:r w:rsidR="00520459" w:rsidRPr="00EE3FA9">
        <w:rPr>
          <w:color w:val="000000" w:themeColor="text1"/>
          <w:sz w:val="28"/>
          <w:szCs w:val="28"/>
        </w:rPr>
        <w:t>165</w:t>
      </w:r>
      <w:r w:rsidRPr="00EE3FA9">
        <w:rPr>
          <w:color w:val="000000" w:themeColor="text1"/>
          <w:sz w:val="28"/>
          <w:szCs w:val="28"/>
        </w:rPr>
        <w:t>,37 тыс. рублей, в том числе по годам:</w:t>
      </w:r>
    </w:p>
    <w:p w14:paraId="0777E430" w14:textId="07C96E98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lastRenderedPageBreak/>
        <w:t>в 202</w:t>
      </w:r>
      <w:r w:rsidR="00E15DBB" w:rsidRPr="00EE3FA9">
        <w:rPr>
          <w:color w:val="000000" w:themeColor="text1"/>
          <w:sz w:val="28"/>
          <w:szCs w:val="28"/>
        </w:rPr>
        <w:t>5</w:t>
      </w:r>
      <w:r w:rsidRPr="00EE3FA9">
        <w:rPr>
          <w:color w:val="000000" w:themeColor="text1"/>
          <w:sz w:val="28"/>
          <w:szCs w:val="28"/>
        </w:rPr>
        <w:t xml:space="preserve"> году – 3 </w:t>
      </w:r>
      <w:r w:rsidR="00520459" w:rsidRPr="00EE3FA9">
        <w:rPr>
          <w:color w:val="000000" w:themeColor="text1"/>
          <w:sz w:val="28"/>
          <w:szCs w:val="28"/>
        </w:rPr>
        <w:t>721</w:t>
      </w:r>
      <w:r w:rsidRPr="00EE3FA9">
        <w:rPr>
          <w:color w:val="000000" w:themeColor="text1"/>
          <w:sz w:val="28"/>
          <w:szCs w:val="28"/>
        </w:rPr>
        <w:t xml:space="preserve">,79 тыс. рублей; </w:t>
      </w:r>
    </w:p>
    <w:p w14:paraId="1D79CC9F" w14:textId="3A21D6AA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</w:t>
      </w:r>
      <w:r w:rsidR="00E15DBB" w:rsidRPr="00EE3FA9">
        <w:rPr>
          <w:color w:val="000000" w:themeColor="text1"/>
          <w:sz w:val="28"/>
          <w:szCs w:val="28"/>
        </w:rPr>
        <w:t xml:space="preserve">6 </w:t>
      </w:r>
      <w:r w:rsidRPr="00EE3FA9">
        <w:rPr>
          <w:color w:val="000000" w:themeColor="text1"/>
          <w:sz w:val="28"/>
          <w:szCs w:val="28"/>
        </w:rPr>
        <w:t xml:space="preserve">году – </w:t>
      </w:r>
      <w:r w:rsidR="00520459" w:rsidRPr="00EE3FA9">
        <w:rPr>
          <w:color w:val="000000" w:themeColor="text1"/>
          <w:sz w:val="28"/>
          <w:szCs w:val="28"/>
        </w:rPr>
        <w:t xml:space="preserve">3 721,79 </w:t>
      </w:r>
      <w:r w:rsidRPr="00EE3FA9">
        <w:rPr>
          <w:color w:val="000000" w:themeColor="text1"/>
          <w:sz w:val="28"/>
          <w:szCs w:val="28"/>
        </w:rPr>
        <w:t xml:space="preserve">тыс. рублей; </w:t>
      </w:r>
    </w:p>
    <w:p w14:paraId="64ABB8AA" w14:textId="11673BFB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</w:t>
      </w:r>
      <w:r w:rsidR="00E15DBB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году – </w:t>
      </w:r>
      <w:r w:rsidR="00520459" w:rsidRPr="00EE3FA9">
        <w:rPr>
          <w:color w:val="000000" w:themeColor="text1"/>
          <w:sz w:val="28"/>
          <w:szCs w:val="28"/>
        </w:rPr>
        <w:t xml:space="preserve">3 721,79 </w:t>
      </w:r>
      <w:r w:rsidRPr="00EE3FA9">
        <w:rPr>
          <w:color w:val="000000" w:themeColor="text1"/>
          <w:sz w:val="28"/>
          <w:szCs w:val="28"/>
        </w:rPr>
        <w:t>тыс. рублей.</w:t>
      </w:r>
    </w:p>
    <w:bookmarkEnd w:id="18"/>
    <w:p w14:paraId="0BA1ABFF" w14:textId="1204316C" w:rsidR="001F4CC7" w:rsidRPr="00EE3FA9" w:rsidRDefault="001F4CC7" w:rsidP="001F4CC7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Мероприятие 2.3. </w:t>
      </w:r>
      <w:r w:rsidRPr="00EE3FA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организаций.</w:t>
      </w:r>
    </w:p>
    <w:p w14:paraId="54500823" w14:textId="77777777" w:rsidR="001F4CC7" w:rsidRPr="00EE3FA9" w:rsidRDefault="001F4CC7" w:rsidP="001F4CC7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мероприятий осуществляется путем предоставления МБУ ДО «СШОР им. В.П. Щедрухина» субсидии на иные цели.</w:t>
      </w:r>
    </w:p>
    <w:p w14:paraId="1D5510E4" w14:textId="77777777" w:rsidR="001F4CC7" w:rsidRPr="00EE3FA9" w:rsidRDefault="001F4CC7" w:rsidP="001F4C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Финансирование мероприятия осуществляется из средств бюджета города в объеме 70,45 тыс. рублей, в том числе по годам: </w:t>
      </w:r>
    </w:p>
    <w:p w14:paraId="6375BD10" w14:textId="77777777" w:rsidR="001F4CC7" w:rsidRPr="00EE3FA9" w:rsidRDefault="001F4CC7" w:rsidP="001F4C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в 2025 году – 70,45 тыс. рублей; </w:t>
      </w:r>
    </w:p>
    <w:p w14:paraId="36E2FE88" w14:textId="77777777" w:rsidR="001F4CC7" w:rsidRPr="00EE3FA9" w:rsidRDefault="001F4CC7" w:rsidP="001F4C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2026 году – 0,00 тыс. рублей;</w:t>
      </w:r>
    </w:p>
    <w:p w14:paraId="3D4B7A94" w14:textId="77777777" w:rsidR="001F4CC7" w:rsidRPr="00EE3FA9" w:rsidRDefault="001F4CC7" w:rsidP="001F4CC7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2027 году – 0,00 тыс. рублей.</w:t>
      </w:r>
    </w:p>
    <w:p w14:paraId="2AD847D9" w14:textId="61B31477" w:rsidR="003F249B" w:rsidRPr="00EE3FA9" w:rsidRDefault="001F4CC7" w:rsidP="003F249B">
      <w:pPr>
        <w:widowControl w:val="0"/>
        <w:shd w:val="clear" w:color="auto" w:fill="FFFFFF"/>
        <w:ind w:firstLine="709"/>
        <w:jc w:val="both"/>
        <w:rPr>
          <w:bCs/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Мероприятие 2.4. </w:t>
      </w:r>
      <w:r w:rsidR="003F249B" w:rsidRPr="00EE3FA9">
        <w:rPr>
          <w:bCs/>
          <w:color w:val="000000" w:themeColor="text1"/>
          <w:sz w:val="28"/>
          <w:szCs w:val="28"/>
        </w:rPr>
        <w:t>Выполнение требований федеральных стандартов спортивной подготовки. Данное мероприятие включает в себя:</w:t>
      </w:r>
    </w:p>
    <w:p w14:paraId="46490D7F" w14:textId="77777777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организацию участия обучающихся (спортсменов) и тренеров-преподавателей, проходящих спортивную специализацию в учреждении, в целях обеспечения которого истребована субсидия, в спортивных мероприятиях, согласно календарного плана физкультурных и спортивных мероприятий, приобретение оборудования, спортивного инвентаря и экипировки, необходимых для прохождения спортивной подготовки в рамках предоставления субсидии их краевого бюджета на выполнение требований федеральных стандартов спортивной подготовки в том числе:</w:t>
      </w:r>
    </w:p>
    <w:p w14:paraId="7B97ADC8" w14:textId="0F0495F1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- по МБУ «СШОР» им В.П. Щедрухина софинансирование из средств бюджета города </w:t>
      </w:r>
      <w:r w:rsidR="007F2B7A" w:rsidRPr="00EE3FA9">
        <w:rPr>
          <w:color w:val="000000" w:themeColor="text1"/>
          <w:sz w:val="28"/>
          <w:szCs w:val="28"/>
        </w:rPr>
        <w:t>255</w:t>
      </w:r>
      <w:r w:rsidRPr="00EE3FA9">
        <w:rPr>
          <w:color w:val="000000" w:themeColor="text1"/>
          <w:sz w:val="28"/>
          <w:szCs w:val="28"/>
        </w:rPr>
        <w:t>,</w:t>
      </w:r>
      <w:r w:rsidR="007F2B7A" w:rsidRPr="00EE3FA9">
        <w:rPr>
          <w:color w:val="000000" w:themeColor="text1"/>
          <w:sz w:val="28"/>
          <w:szCs w:val="28"/>
        </w:rPr>
        <w:t>32</w:t>
      </w:r>
      <w:r w:rsidRPr="00EE3FA9">
        <w:rPr>
          <w:color w:val="000000" w:themeColor="text1"/>
          <w:sz w:val="28"/>
          <w:szCs w:val="28"/>
        </w:rPr>
        <w:t xml:space="preserve"> тыс. рублей;</w:t>
      </w:r>
    </w:p>
    <w:p w14:paraId="2EFDB347" w14:textId="14EDAB40" w:rsidR="00E636D2" w:rsidRPr="00EE3FA9" w:rsidRDefault="00E636D2" w:rsidP="00E636D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по МБУ ДО «СШ» софинансирование из средств бюджета города 102,13 тыс. рублей</w:t>
      </w:r>
      <w:r w:rsidR="006D71CF" w:rsidRPr="00EE3FA9">
        <w:rPr>
          <w:color w:val="000000" w:themeColor="text1"/>
          <w:sz w:val="28"/>
          <w:szCs w:val="28"/>
        </w:rPr>
        <w:t>.</w:t>
      </w:r>
    </w:p>
    <w:p w14:paraId="34F3FEB6" w14:textId="77777777" w:rsidR="00EE3FA9" w:rsidRPr="00EE3FA9" w:rsidRDefault="00EE3FA9" w:rsidP="00EE3FA9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мероприятий осуществляется путем предоставления МБУ ДО «СШОР им. В.П. Щедрухина» и МБУ ДО «СШ» субсидии на иные цели.</w:t>
      </w:r>
    </w:p>
    <w:p w14:paraId="611A153F" w14:textId="71204E41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2.</w:t>
      </w:r>
      <w:r w:rsidR="001F4CC7" w:rsidRPr="00EE3FA9">
        <w:rPr>
          <w:color w:val="000000" w:themeColor="text1"/>
          <w:sz w:val="28"/>
          <w:szCs w:val="28"/>
        </w:rPr>
        <w:t>5.</w:t>
      </w:r>
      <w:r w:rsidRPr="00EE3FA9">
        <w:rPr>
          <w:color w:val="000000" w:themeColor="text1"/>
          <w:sz w:val="28"/>
          <w:szCs w:val="28"/>
        </w:rPr>
        <w:t xml:space="preserve"> Средства на развитие детско-юношеского спорта. </w:t>
      </w:r>
      <w:r w:rsidRPr="00EE3FA9">
        <w:rPr>
          <w:bCs/>
          <w:color w:val="000000" w:themeColor="text1"/>
          <w:sz w:val="28"/>
          <w:szCs w:val="28"/>
        </w:rPr>
        <w:t>Данное мероприятие включает в себя:</w:t>
      </w:r>
      <w:r w:rsidRPr="00EE3FA9">
        <w:rPr>
          <w:color w:val="000000" w:themeColor="text1"/>
          <w:sz w:val="28"/>
          <w:szCs w:val="28"/>
        </w:rPr>
        <w:t xml:space="preserve"> </w:t>
      </w:r>
    </w:p>
    <w:p w14:paraId="40ADFE4F" w14:textId="77777777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организацию участия обучающихся (спортсменов) и тренеров-преподавателей в спортивных мероприятиях, по базовым видам спорта, согласно календарного плана физкультурных и спортивных мероприятий, приобретение оборудования, спортивного инвентаря и экипировки, необходимых для прохождения спортивной подготовки в рамках предоставления субсидии их краевого бюджета на развитие детско-юношеского спорта в том числе:</w:t>
      </w:r>
    </w:p>
    <w:p w14:paraId="6E01F02B" w14:textId="7D28980F" w:rsidR="003F249B" w:rsidRPr="00EE3FA9" w:rsidRDefault="003F249B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по МБУ «СШОР» им В.П. Щедрухина</w:t>
      </w:r>
      <w:r w:rsidR="009E2D8E" w:rsidRPr="00EE3FA9">
        <w:rPr>
          <w:color w:val="000000" w:themeColor="text1"/>
          <w:sz w:val="28"/>
          <w:szCs w:val="28"/>
        </w:rPr>
        <w:t>»</w:t>
      </w:r>
      <w:r w:rsidRPr="00EE3FA9">
        <w:rPr>
          <w:color w:val="000000" w:themeColor="text1"/>
          <w:sz w:val="28"/>
          <w:szCs w:val="28"/>
        </w:rPr>
        <w:t xml:space="preserve"> софинансирование из средств бюджета города </w:t>
      </w:r>
      <w:r w:rsidR="00BF5E43" w:rsidRPr="00EE3FA9">
        <w:rPr>
          <w:color w:val="000000" w:themeColor="text1"/>
          <w:sz w:val="28"/>
          <w:szCs w:val="28"/>
        </w:rPr>
        <w:t>25</w:t>
      </w:r>
      <w:r w:rsidRPr="00EE3FA9">
        <w:rPr>
          <w:color w:val="000000" w:themeColor="text1"/>
          <w:sz w:val="28"/>
          <w:szCs w:val="28"/>
        </w:rPr>
        <w:t>,</w:t>
      </w:r>
      <w:r w:rsidR="00BF5E43" w:rsidRPr="00EE3FA9">
        <w:rPr>
          <w:color w:val="000000" w:themeColor="text1"/>
          <w:sz w:val="28"/>
          <w:szCs w:val="28"/>
        </w:rPr>
        <w:t>30</w:t>
      </w:r>
      <w:r w:rsidRPr="00EE3FA9">
        <w:rPr>
          <w:color w:val="000000" w:themeColor="text1"/>
          <w:sz w:val="28"/>
          <w:szCs w:val="28"/>
        </w:rPr>
        <w:t xml:space="preserve"> тыс. рублей;</w:t>
      </w:r>
    </w:p>
    <w:p w14:paraId="1C2536E5" w14:textId="596E4166" w:rsidR="00E636D2" w:rsidRPr="00EE3FA9" w:rsidRDefault="00E636D2" w:rsidP="00E636D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по МБУ ДО «СШ» софинансирование из средств бюджета города 2,03 тыс. рублей</w:t>
      </w:r>
      <w:r w:rsidR="00EE3FA9" w:rsidRPr="00EE3FA9">
        <w:rPr>
          <w:color w:val="000000" w:themeColor="text1"/>
          <w:sz w:val="28"/>
          <w:szCs w:val="28"/>
        </w:rPr>
        <w:t>.</w:t>
      </w:r>
    </w:p>
    <w:p w14:paraId="6212B0C4" w14:textId="77777777" w:rsidR="00EE3FA9" w:rsidRPr="00EE3FA9" w:rsidRDefault="00EE3FA9" w:rsidP="00EE3FA9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мероприятий осуществляется путем предоставления МБУ ДО «СШОР им. В.П. Щедрухина» и МБУ ДО «СШ» субсидии на иные цели.</w:t>
      </w:r>
    </w:p>
    <w:p w14:paraId="58952414" w14:textId="77777777" w:rsidR="009E2D8E" w:rsidRPr="00EE3FA9" w:rsidRDefault="009E2D8E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5ECFB2AC" w14:textId="0240F988" w:rsidR="007D788A" w:rsidRPr="00EE3FA9" w:rsidRDefault="007D788A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1B17B20" w14:textId="195C3D5E" w:rsidR="007D788A" w:rsidRPr="00EE3FA9" w:rsidRDefault="007D788A" w:rsidP="003F249B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bookmarkEnd w:id="16"/>
    <w:p w14:paraId="75A429D2" w14:textId="77777777" w:rsidR="00F70EF9" w:rsidRPr="00EE3FA9" w:rsidRDefault="00F70EF9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9AD7BE" w14:textId="77777777" w:rsidR="006645B6" w:rsidRPr="00EE3FA9" w:rsidRDefault="006645B6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Отдела спорта </w:t>
      </w:r>
    </w:p>
    <w:p w14:paraId="00537B6E" w14:textId="77777777" w:rsidR="006645B6" w:rsidRPr="00EE3FA9" w:rsidRDefault="006645B6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 молодежной политики</w:t>
      </w:r>
    </w:p>
    <w:p w14:paraId="1DB2D18D" w14:textId="200E2E78" w:rsidR="00E456CE" w:rsidRPr="00EE3FA9" w:rsidRDefault="006645B6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города </w:t>
      </w:r>
      <w:r w:rsidR="00790D2D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Минусинска</w:t>
      </w:r>
      <w:r w:rsidR="00790D2D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 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Н.В. Букова</w:t>
      </w:r>
      <w:r w:rsidRPr="00EE3F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tbl>
      <w:tblPr>
        <w:tblW w:w="9781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EE3FA9" w:rsidRPr="00EE3FA9" w14:paraId="1D9C8F8C" w14:textId="77777777" w:rsidTr="0054724F">
        <w:trPr>
          <w:trHeight w:val="686"/>
          <w:jc w:val="center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701DD69A" w14:textId="77777777" w:rsidR="00487DF9" w:rsidRPr="00EE3FA9" w:rsidRDefault="00487DF9" w:rsidP="001C5C32">
            <w:pPr>
              <w:widowControl w:val="0"/>
              <w:shd w:val="clear" w:color="auto" w:fill="FFFFFF"/>
              <w:ind w:firstLine="709"/>
              <w:jc w:val="center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lastRenderedPageBreak/>
              <w:t>ПАСПОРТ</w:t>
            </w:r>
          </w:p>
          <w:p w14:paraId="43BECC01" w14:textId="77777777" w:rsidR="00487DF9" w:rsidRPr="00EE3FA9" w:rsidRDefault="00487DF9" w:rsidP="001C5C32">
            <w:pPr>
              <w:widowControl w:val="0"/>
              <w:shd w:val="clear" w:color="auto" w:fill="FFFFFF"/>
              <w:ind w:firstLine="709"/>
              <w:jc w:val="center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ПОДПРОГРАММЫ 3 МУНИЦИПАЛЬНОЙ ПРОГРАММЫ</w:t>
            </w:r>
          </w:p>
          <w:p w14:paraId="09A51829" w14:textId="77777777" w:rsidR="00487DF9" w:rsidRPr="00EE3FA9" w:rsidRDefault="00487DF9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EE3FA9" w:rsidRPr="00EE3FA9" w14:paraId="090BD33B" w14:textId="77777777" w:rsidTr="0054724F">
        <w:trPr>
          <w:trHeight w:val="68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BF9C" w14:textId="77777777" w:rsidR="00CF706B" w:rsidRPr="00EE3FA9" w:rsidRDefault="00CF706B" w:rsidP="00CF706B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27DAC" w14:textId="77777777" w:rsidR="00CF706B" w:rsidRPr="00EE3FA9" w:rsidRDefault="00CF706B" w:rsidP="00CF706B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«Выполнение муниципальных функций в установленной форме» (далее – Подпрограмма)</w:t>
            </w:r>
          </w:p>
        </w:tc>
      </w:tr>
      <w:tr w:rsidR="00EE3FA9" w:rsidRPr="00EE3FA9" w14:paraId="329A4BF9" w14:textId="77777777" w:rsidTr="0054724F">
        <w:trPr>
          <w:trHeight w:val="88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2433" w14:textId="77777777" w:rsidR="00CF706B" w:rsidRPr="00EE3FA9" w:rsidRDefault="00CF706B" w:rsidP="00CF706B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8C7C" w14:textId="77777777" w:rsidR="00CF706B" w:rsidRPr="00EE3FA9" w:rsidRDefault="00CF706B" w:rsidP="00CF706B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спорта и молодежной политики администрации города Минусинска </w:t>
            </w:r>
          </w:p>
        </w:tc>
      </w:tr>
      <w:tr w:rsidR="00EE3FA9" w:rsidRPr="00EE3FA9" w14:paraId="737A6007" w14:textId="77777777" w:rsidTr="0054724F">
        <w:trPr>
          <w:trHeight w:val="68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6639" w14:textId="77777777" w:rsidR="00CF706B" w:rsidRPr="00EE3FA9" w:rsidRDefault="00CF706B" w:rsidP="00CF706B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B7F96" w14:textId="77777777" w:rsidR="00CF706B" w:rsidRPr="00EE3FA9" w:rsidRDefault="00CF706B" w:rsidP="00CF706B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Отдел спорта и молодежной политики администрации города Минусинска</w:t>
            </w:r>
          </w:p>
        </w:tc>
      </w:tr>
      <w:tr w:rsidR="00EE3FA9" w:rsidRPr="00EE3FA9" w14:paraId="1A286913" w14:textId="77777777" w:rsidTr="0054724F">
        <w:trPr>
          <w:trHeight w:val="68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D1C6" w14:textId="77777777" w:rsidR="00E456CE" w:rsidRPr="00EE3FA9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Цель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65BB1" w14:textId="77777777" w:rsidR="00E456CE" w:rsidRPr="00EE3FA9" w:rsidRDefault="00E456CE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Обеспечение эффективного управления в отрасли «физическая культура и спорт»</w:t>
            </w:r>
          </w:p>
        </w:tc>
      </w:tr>
      <w:tr w:rsidR="00EE3FA9" w:rsidRPr="00EE3FA9" w14:paraId="2F5226E1" w14:textId="77777777" w:rsidTr="0054724F">
        <w:trPr>
          <w:trHeight w:val="34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B43A" w14:textId="77777777" w:rsidR="00E456CE" w:rsidRPr="00EE3FA9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5E2FE" w14:textId="77777777" w:rsidR="00E456CE" w:rsidRPr="00EE3FA9" w:rsidRDefault="00E456CE" w:rsidP="001C5C32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bCs/>
                <w:color w:val="000000" w:themeColor="text1"/>
                <w:sz w:val="28"/>
                <w:szCs w:val="28"/>
              </w:rPr>
              <w:t>Обеспечение реализации эффективной муниципальной политики в области физической культуры и спорта на территории муниципального образования</w:t>
            </w:r>
          </w:p>
        </w:tc>
      </w:tr>
      <w:tr w:rsidR="00EE3FA9" w:rsidRPr="00EE3FA9" w14:paraId="11DEE9CD" w14:textId="77777777" w:rsidTr="0054724F">
        <w:trPr>
          <w:trHeight w:val="103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6245" w14:textId="77777777" w:rsidR="00E456CE" w:rsidRPr="00EE3FA9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Показатели результативности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FDC9" w14:textId="77777777" w:rsidR="00E456CE" w:rsidRPr="00EE3FA9" w:rsidRDefault="00E456CE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1.Своевременность разработки нормативных правовых актов, договоров и соглашений – 5 баллов в 202</w:t>
            </w:r>
            <w:r w:rsidR="00F34742" w:rsidRPr="00EE3FA9">
              <w:rPr>
                <w:color w:val="000000" w:themeColor="text1"/>
                <w:sz w:val="28"/>
                <w:szCs w:val="28"/>
              </w:rPr>
              <w:t>6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году;</w:t>
            </w:r>
          </w:p>
          <w:p w14:paraId="7E7CC04A" w14:textId="77777777" w:rsidR="00E456CE" w:rsidRPr="00EE3FA9" w:rsidRDefault="00E456CE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2.Проведение мониторинга результатов деятельности подведомственных учреждений – 5 баллов в 202</w:t>
            </w:r>
            <w:r w:rsidR="00F34742" w:rsidRPr="00EE3FA9">
              <w:rPr>
                <w:color w:val="000000" w:themeColor="text1"/>
                <w:sz w:val="28"/>
                <w:szCs w:val="28"/>
              </w:rPr>
              <w:t>6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году;</w:t>
            </w:r>
          </w:p>
          <w:p w14:paraId="12E9C089" w14:textId="77777777" w:rsidR="00E456CE" w:rsidRPr="00EE3FA9" w:rsidRDefault="00E456CE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3.Своевременность утверждения муниципальных заданий подведомственным учреждениям – 5 баллов в 202</w:t>
            </w:r>
            <w:r w:rsidR="00F34742" w:rsidRPr="00EE3FA9">
              <w:rPr>
                <w:color w:val="000000" w:themeColor="text1"/>
                <w:sz w:val="28"/>
                <w:szCs w:val="28"/>
              </w:rPr>
              <w:t>6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году;</w:t>
            </w:r>
          </w:p>
          <w:p w14:paraId="2C8BFFBE" w14:textId="77777777" w:rsidR="00D80EAA" w:rsidRPr="00EE3FA9" w:rsidRDefault="00E456CE" w:rsidP="001C5C32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4.Своевременность утверждения планов финансово-хозяйственной деятельности учреждений – 5 баллов в 202</w:t>
            </w:r>
            <w:r w:rsidR="00F34742" w:rsidRPr="00EE3FA9">
              <w:rPr>
                <w:color w:val="000000" w:themeColor="text1"/>
                <w:sz w:val="28"/>
                <w:szCs w:val="28"/>
              </w:rPr>
              <w:t>6</w:t>
            </w:r>
            <w:r w:rsidRPr="00EE3FA9">
              <w:rPr>
                <w:color w:val="000000" w:themeColor="text1"/>
                <w:sz w:val="28"/>
                <w:szCs w:val="28"/>
              </w:rPr>
              <w:t xml:space="preserve"> году.</w:t>
            </w:r>
          </w:p>
        </w:tc>
      </w:tr>
      <w:tr w:rsidR="00EE3FA9" w:rsidRPr="00EE3FA9" w14:paraId="4DC54045" w14:textId="77777777" w:rsidTr="0054724F">
        <w:trPr>
          <w:trHeight w:val="16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25C8" w14:textId="77777777" w:rsidR="00E456CE" w:rsidRPr="00EE3FA9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27FF" w14:textId="7245C4D9" w:rsidR="00E456CE" w:rsidRPr="00EE3FA9" w:rsidRDefault="00E456CE" w:rsidP="001C5C32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2014 – 202</w:t>
            </w:r>
            <w:r w:rsidR="007D788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E456CE" w:rsidRPr="00EE3FA9" w14:paraId="6BCA293F" w14:textId="77777777" w:rsidTr="0054724F">
        <w:trPr>
          <w:trHeight w:val="16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0B8" w14:textId="77777777" w:rsidR="00E456CE" w:rsidRPr="00EE3FA9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D2CE" w14:textId="6FA2E7BE" w:rsidR="001D1E23" w:rsidRPr="00EE3FA9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Общий объем финансирования Подпрограммы осуществляется за счет средств бюджета города в объеме – 1</w:t>
            </w:r>
            <w:r w:rsidR="00BF466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r w:rsidR="00BF466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304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BF4662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 в том числе по годам: </w:t>
            </w:r>
          </w:p>
          <w:p w14:paraId="73DA1EFF" w14:textId="4A84D67B" w:rsidR="001D1E23" w:rsidRPr="00EE3FA9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7D788A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D50A4D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5 101,48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рублей, в т.ч.:</w:t>
            </w:r>
          </w:p>
          <w:p w14:paraId="11E407A3" w14:textId="2DB22E3C" w:rsidR="001D1E23" w:rsidRPr="00EE3FA9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D50A4D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5 101,48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рублей;</w:t>
            </w:r>
          </w:p>
          <w:p w14:paraId="1ACBDDA1" w14:textId="5FC74D16" w:rsidR="001D1E23" w:rsidRPr="00EE3FA9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7D788A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033A34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5 101,48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рублей, в т.ч.:</w:t>
            </w:r>
          </w:p>
          <w:p w14:paraId="1A021A92" w14:textId="57A14581" w:rsidR="001D1E23" w:rsidRPr="00EE3FA9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033A34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5 101,48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рублей;</w:t>
            </w:r>
          </w:p>
          <w:p w14:paraId="775B694E" w14:textId="0B6FDEDF" w:rsidR="001D1E23" w:rsidRPr="00EE3FA9" w:rsidRDefault="001D1E23" w:rsidP="001D1E23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7D788A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год – </w:t>
            </w:r>
            <w:r w:rsidR="00033A34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5 101,48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рублей.</w:t>
            </w:r>
          </w:p>
          <w:p w14:paraId="0D896A92" w14:textId="170E591D" w:rsidR="00D80EAA" w:rsidRPr="00667309" w:rsidRDefault="001D1E23" w:rsidP="00667309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033A34"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5 101,48 </w:t>
            </w: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рублей;</w:t>
            </w:r>
          </w:p>
        </w:tc>
      </w:tr>
    </w:tbl>
    <w:p w14:paraId="459D374B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5F172E" w14:textId="77777777" w:rsidR="00E456CE" w:rsidRPr="00EE3FA9" w:rsidRDefault="00E456CE" w:rsidP="009B5A42">
      <w:pPr>
        <w:pStyle w:val="ConsPlusNormal"/>
        <w:numPr>
          <w:ilvl w:val="0"/>
          <w:numId w:val="7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_Hlk132646007"/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Постановка общегородской проблемы подпрограммы</w:t>
      </w:r>
    </w:p>
    <w:p w14:paraId="4A091EDF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19"/>
    <w:p w14:paraId="5AF21EB6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Важнейшими условиями достижения цели и решения задач, предусмотренных Программой, являются: повышение эффективности муниципального управления, взаимодействия гражданского общества и бизнеса с органами администрации города, качества и оперативности предоставления муниципальных услуг; развитие кадрового потенциала; методического и информационно-аналитического обеспечения сферы физической культуры и спорта.</w:t>
      </w:r>
    </w:p>
    <w:p w14:paraId="159113D2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Сферой реализации подпрограммы является повышение эффективности управления развитием отрасли физической культуры и спорта.</w:t>
      </w:r>
    </w:p>
    <w:p w14:paraId="79B221BF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Учреждения, деятельность которых координируется Отделом, оказывают муниципальные услуги в сфере физической культуры и спорта. Данная деятельность регламентируется Федеральным законом от 04.12.2007 № 329-ФЗ «О физической культуре и спорте в Российской Федерации».</w:t>
      </w:r>
    </w:p>
    <w:p w14:paraId="41C5A103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Одним из основных условий повышения качества муниципальных услуг в сфере физической культуры и спорта является реализация мероприятий во исполнение Федерального закона от 08.05.2010 N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</w:t>
      </w:r>
    </w:p>
    <w:p w14:paraId="55BEB70C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настоящее время в сфере физической культуры и спорта разработан и утвержден перечень муниципальных услуг (работ), оказываемых (выполняемых) муниципальными бюджетными учреждениями, находящимися в ведении Отдела.</w:t>
      </w:r>
    </w:p>
    <w:p w14:paraId="108121BA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ведении Отдела находится </w:t>
      </w:r>
      <w:r w:rsidR="00A127FD"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муниципальных бюджетных учреждения, деятельность которых осуществляется в соответствии с законодательством Российской Федерации на основе предоставления субсидий.</w:t>
      </w:r>
    </w:p>
    <w:p w14:paraId="44F7924B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Одним из основных критериев эффективности управления является качество управления муниципальными финансами.</w:t>
      </w:r>
    </w:p>
    <w:p w14:paraId="68B42A26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повышения конкурентоспособности </w:t>
      </w:r>
      <w:r w:rsidR="004B439D"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</w:t>
      </w:r>
      <w:r w:rsidR="004B439D"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Минусинск</w:t>
      </w: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спортивной всероссийской арене путем совершенствования системы подготовки спортсменов высокого класса возникает необходимость создания условий, способствующих совершенствованию знаний, умений и навыков тренерских кадров и специалистов.</w:t>
      </w:r>
    </w:p>
    <w:p w14:paraId="62C1EB04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Одним из ключевых направлений деятельности также является организация эффективного взаимодействия с заинтересованными общественными объединениями и организациями, осуществляющими свою деятельность в сфере физической культуры и спорта.</w:t>
      </w:r>
    </w:p>
    <w:p w14:paraId="4461D1EB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F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эффективности управления развитием отрасли физической культуры и спорта необходимо принятие системных мер по основным направлениям деятельности.</w:t>
      </w:r>
    </w:p>
    <w:p w14:paraId="77BEF990" w14:textId="77777777" w:rsidR="00E07FDE" w:rsidRPr="00EE3FA9" w:rsidRDefault="00E07FD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478F74E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2. Основная цель, задачи, сроки выполнения</w:t>
      </w:r>
    </w:p>
    <w:p w14:paraId="5FB45E0D" w14:textId="77777777" w:rsidR="00E456CE" w:rsidRPr="00EE3FA9" w:rsidRDefault="00E456C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 показатели результативности подпрограммы</w:t>
      </w:r>
    </w:p>
    <w:p w14:paraId="2588F629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5849C8" w14:textId="77777777" w:rsidR="00E456CE" w:rsidRPr="00EE3FA9" w:rsidRDefault="00E456CE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Цель Подпрограммы: обеспечение эффективного управления в отрасли «физическая культура и спорт»</w:t>
      </w:r>
      <w:r w:rsidR="005630CF" w:rsidRPr="00EE3FA9">
        <w:rPr>
          <w:color w:val="000000" w:themeColor="text1"/>
          <w:sz w:val="28"/>
          <w:szCs w:val="28"/>
        </w:rPr>
        <w:t>.</w:t>
      </w:r>
    </w:p>
    <w:p w14:paraId="60132AB0" w14:textId="77777777" w:rsidR="00E456CE" w:rsidRPr="00EE3FA9" w:rsidRDefault="00E456CE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Задача Подпрограммы: обеспечение реализации эффективной муниципальной политики в области физической культуры и спорта на территории муниципального образования.</w:t>
      </w:r>
    </w:p>
    <w:p w14:paraId="5A598225" w14:textId="7F02C8AF" w:rsidR="00E456CE" w:rsidRPr="00EE3FA9" w:rsidRDefault="00E456CE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Сроки выполнения Подпрограммы 2014 – 202</w:t>
      </w:r>
      <w:r w:rsidR="00A640F3" w:rsidRPr="00EE3FA9">
        <w:rPr>
          <w:color w:val="000000" w:themeColor="text1"/>
          <w:sz w:val="28"/>
          <w:szCs w:val="28"/>
        </w:rPr>
        <w:t>7</w:t>
      </w:r>
      <w:r w:rsidRPr="00EE3FA9">
        <w:rPr>
          <w:color w:val="000000" w:themeColor="text1"/>
          <w:sz w:val="28"/>
          <w:szCs w:val="28"/>
        </w:rPr>
        <w:t xml:space="preserve"> годы.</w:t>
      </w:r>
    </w:p>
    <w:p w14:paraId="36E2A7F9" w14:textId="77777777" w:rsidR="00E456CE" w:rsidRPr="00EE3FA9" w:rsidRDefault="00E456CE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По результатам реализации подпрограммы будут достигнуты следующие значения показателей:</w:t>
      </w:r>
    </w:p>
    <w:p w14:paraId="3052CFD4" w14:textId="77777777" w:rsidR="00E456CE" w:rsidRPr="00EE3FA9" w:rsidRDefault="00E456CE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</w:t>
      </w:r>
      <w:r w:rsidR="004B439D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>своевременность разработки нормативных правовых актов, договоров и соглашений – не менее 5 баллов;</w:t>
      </w:r>
    </w:p>
    <w:p w14:paraId="73FBBFB8" w14:textId="77777777" w:rsidR="00E456CE" w:rsidRPr="00EE3FA9" w:rsidRDefault="00E456CE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</w:t>
      </w:r>
      <w:r w:rsidR="004B439D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>проведение мониторинга результатов деятельности подведомственных учреждений – не менее 5 баллов;</w:t>
      </w:r>
    </w:p>
    <w:p w14:paraId="1BF6EF88" w14:textId="77777777" w:rsidR="00E456CE" w:rsidRPr="00EE3FA9" w:rsidRDefault="00E456CE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lastRenderedPageBreak/>
        <w:t>-</w:t>
      </w:r>
      <w:r w:rsidR="004B439D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>своевременность утверждения муниципальных заданий подведомственным учреждениям – не менее 5 баллов;</w:t>
      </w:r>
    </w:p>
    <w:p w14:paraId="6B4FE748" w14:textId="77777777" w:rsidR="00E456CE" w:rsidRPr="00EE3FA9" w:rsidRDefault="00E456CE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</w:t>
      </w:r>
      <w:r w:rsidR="004B439D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>своевременность утверждения планов финансово-хозяйственной деятельности учреждений – не менее 5 баллов.</w:t>
      </w:r>
    </w:p>
    <w:p w14:paraId="73689BCE" w14:textId="77777777" w:rsidR="00E456CE" w:rsidRPr="00EE3FA9" w:rsidRDefault="00E456CE" w:rsidP="009B5A42">
      <w:pPr>
        <w:widowControl w:val="0"/>
        <w:shd w:val="clear" w:color="auto" w:fill="FFFFFF"/>
        <w:ind w:firstLine="709"/>
        <w:jc w:val="center"/>
        <w:rPr>
          <w:color w:val="000000" w:themeColor="text1"/>
        </w:rPr>
      </w:pPr>
    </w:p>
    <w:p w14:paraId="0F2E2859" w14:textId="77777777" w:rsidR="00E456CE" w:rsidRPr="00EE3FA9" w:rsidRDefault="00E456CE" w:rsidP="009B5A42">
      <w:pPr>
        <w:pStyle w:val="ConsPlusNormal"/>
        <w:numPr>
          <w:ilvl w:val="0"/>
          <w:numId w:val="8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Механизм реализации подпрограммы</w:t>
      </w:r>
    </w:p>
    <w:p w14:paraId="78CE9135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A584E8" w14:textId="77777777" w:rsidR="00C87D46" w:rsidRPr="00EE3FA9" w:rsidRDefault="00C87D46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Главным распорядителем бюджетных средств является Отдел спорта и молодежной политики администрации города Минусинска.</w:t>
      </w:r>
    </w:p>
    <w:p w14:paraId="13E88C6E" w14:textId="77777777" w:rsidR="00E456CE" w:rsidRPr="00EE3FA9" w:rsidRDefault="00E456CE" w:rsidP="009B5A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Финансирование бюджетных муниципальных учреждений осуществляется в виде субсидии</w:t>
      </w:r>
      <w:r w:rsidR="00DF7746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>на финансовое обеспечение выполнения ими муниципального задани</w:t>
      </w:r>
      <w:r w:rsidR="001A7E52" w:rsidRPr="00EE3FA9">
        <w:rPr>
          <w:color w:val="000000" w:themeColor="text1"/>
          <w:sz w:val="28"/>
          <w:szCs w:val="28"/>
        </w:rPr>
        <w:t>я, субсидии на иные цели на основании соглашений заключенных между учреждениями и Отделом.</w:t>
      </w:r>
      <w:r w:rsidR="00DF7746" w:rsidRPr="00EE3FA9">
        <w:rPr>
          <w:color w:val="000000" w:themeColor="text1"/>
          <w:sz w:val="28"/>
          <w:szCs w:val="28"/>
        </w:rPr>
        <w:t xml:space="preserve"> </w:t>
      </w:r>
    </w:p>
    <w:p w14:paraId="5B600AC3" w14:textId="77777777" w:rsidR="00E456CE" w:rsidRPr="00EE3FA9" w:rsidRDefault="00E456CE" w:rsidP="009B5A42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Реализация основных мероприятий, предусмотренных подпрограммой, осуществляется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14:paraId="0E89BA87" w14:textId="77777777" w:rsidR="00C87D46" w:rsidRPr="00EE3FA9" w:rsidRDefault="00C87D46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спорта и молодежной политики администрации города Минусинска несет персональную ответственность за реализацию подпрограммы 3, достижение конечных результатов, а также: </w:t>
      </w:r>
    </w:p>
    <w:p w14:paraId="54C57ECB" w14:textId="77777777" w:rsidR="00C87D46" w:rsidRPr="00EE3FA9" w:rsidRDefault="00C87D46" w:rsidP="009B5A42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осуществляет исполнение и реализацию мероприятий подпрограммы;</w:t>
      </w:r>
    </w:p>
    <w:p w14:paraId="379E22F7" w14:textId="77777777" w:rsidR="00C87D46" w:rsidRPr="00EE3FA9" w:rsidRDefault="00C87D46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обеспечивает достижение целевых индикаторов и показателей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00FFFF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результативности подпрограммы;</w:t>
      </w:r>
    </w:p>
    <w:p w14:paraId="48B022D0" w14:textId="77777777" w:rsidR="00C87D46" w:rsidRPr="00EE3FA9" w:rsidRDefault="00C87D46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подготавливает отчеты о реализации подпрограммы;</w:t>
      </w:r>
    </w:p>
    <w:p w14:paraId="28347189" w14:textId="237270BB" w:rsidR="00C87D46" w:rsidRPr="00EE3FA9" w:rsidRDefault="00C87D46" w:rsidP="009B5A42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обеспечивает целевое расходование бюджетных средств, выделяемых на</w:t>
      </w:r>
      <w:r w:rsidR="00EC6309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подпрограммы.</w:t>
      </w:r>
    </w:p>
    <w:p w14:paraId="7EF464CA" w14:textId="77777777" w:rsidR="00E456CE" w:rsidRPr="00EE3FA9" w:rsidRDefault="00E456CE" w:rsidP="009B5A42">
      <w:pPr>
        <w:widowControl w:val="0"/>
        <w:shd w:val="clear" w:color="auto" w:fill="FFFFFF"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Отдел спорта и молодежной политики администрации города Минусинска осуществляет:</w:t>
      </w:r>
    </w:p>
    <w:p w14:paraId="00CB994A" w14:textId="77777777" w:rsidR="00E456CE" w:rsidRPr="00EE3FA9" w:rsidRDefault="00E456CE" w:rsidP="009B5A42">
      <w:pPr>
        <w:widowControl w:val="0"/>
        <w:shd w:val="clear" w:color="auto" w:fill="FFFFFF"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1DC461C2" w14:textId="77777777" w:rsidR="00E456CE" w:rsidRPr="00EE3FA9" w:rsidRDefault="00E456CE" w:rsidP="009B5A42">
      <w:pPr>
        <w:widowControl w:val="0"/>
        <w:shd w:val="clear" w:color="auto" w:fill="FFFFFF"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6BDF3EF0" w14:textId="6DBFC821" w:rsidR="007A7345" w:rsidRPr="00EE3FA9" w:rsidRDefault="00C87D46" w:rsidP="007A734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716D9817" w14:textId="0224A37D" w:rsidR="004A6F56" w:rsidRDefault="004A6F56" w:rsidP="007A734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A09B9F" w14:textId="767EF8DB" w:rsidR="00667309" w:rsidRDefault="00667309" w:rsidP="007A734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1DCF17" w14:textId="77777777" w:rsidR="00667309" w:rsidRPr="00EE3FA9" w:rsidRDefault="00667309" w:rsidP="007A734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DBA01C" w14:textId="77777777" w:rsidR="00E456CE" w:rsidRPr="00EE3FA9" w:rsidRDefault="00E456CE" w:rsidP="009B5A42">
      <w:pPr>
        <w:pStyle w:val="ConsPlusNormal"/>
        <w:numPr>
          <w:ilvl w:val="0"/>
          <w:numId w:val="8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_Hlk132646254"/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Характеристика основных мероприятий подпрограммы</w:t>
      </w:r>
    </w:p>
    <w:p w14:paraId="299A3B09" w14:textId="77777777" w:rsidR="008A07DF" w:rsidRPr="00EE3FA9" w:rsidRDefault="008A07DF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20"/>
    <w:p w14:paraId="7F8E2DE2" w14:textId="77777777" w:rsidR="001C6183" w:rsidRPr="00EE3FA9" w:rsidRDefault="001C6183" w:rsidP="001C61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Мероприятие 3.1. Руководство и управление в сфере установленных функций.</w:t>
      </w:r>
    </w:p>
    <w:p w14:paraId="0C8342EC" w14:textId="77777777" w:rsidR="001C6183" w:rsidRPr="00EE3FA9" w:rsidRDefault="001C6183" w:rsidP="001C6183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рамках данного мероприятия реализуются следующие приоритетные направления:</w:t>
      </w:r>
    </w:p>
    <w:p w14:paraId="22AB091D" w14:textId="77777777" w:rsidR="001C6183" w:rsidRPr="00EE3FA9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color w:val="000000" w:themeColor="text1"/>
          <w:kern w:val="1"/>
          <w:sz w:val="28"/>
          <w:szCs w:val="28"/>
        </w:rPr>
      </w:pPr>
      <w:r w:rsidRPr="00EE3FA9">
        <w:rPr>
          <w:rFonts w:ascii="Times New Roman" w:eastAsia="SimSun" w:hAnsi="Times New Roman" w:cs="Times New Roman"/>
          <w:bCs/>
          <w:color w:val="000000" w:themeColor="text1"/>
          <w:kern w:val="1"/>
          <w:sz w:val="28"/>
          <w:szCs w:val="28"/>
        </w:rPr>
        <w:lastRenderedPageBreak/>
        <w:t>- мероприятие предусматривает расходы на оплату труда сотрудников отдела спорта и молодежной политики администрации города Минусинска, командировочные расходы, и иные расходы на содержание отдела спорта и молодежной политики администрации города Минусинска;</w:t>
      </w:r>
    </w:p>
    <w:p w14:paraId="16896BEA" w14:textId="77777777" w:rsidR="001C6183" w:rsidRPr="00EE3FA9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color w:val="000000" w:themeColor="text1"/>
          <w:kern w:val="1"/>
          <w:sz w:val="28"/>
          <w:szCs w:val="28"/>
        </w:rPr>
      </w:pPr>
      <w:r w:rsidRPr="00EE3FA9">
        <w:rPr>
          <w:rFonts w:ascii="Times New Roman" w:eastAsia="SimSun" w:hAnsi="Times New Roman" w:cs="Times New Roman"/>
          <w:bCs/>
          <w:color w:val="000000" w:themeColor="text1"/>
          <w:kern w:val="1"/>
          <w:sz w:val="28"/>
          <w:szCs w:val="28"/>
        </w:rPr>
        <w:t>- мероприятия по проведению экономического анализа деятельности координируемых муниципальных бюджетных учреждений и утверждения экономических показателей их деятельности, а также проверки в координируемых учреждениях финансово-хозяйственной деятельности и использования имущественного комплекса;</w:t>
      </w:r>
    </w:p>
    <w:p w14:paraId="30FDA356" w14:textId="77777777" w:rsidR="001C6183" w:rsidRPr="00EE3FA9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color w:val="000000" w:themeColor="text1"/>
          <w:kern w:val="1"/>
          <w:sz w:val="28"/>
          <w:szCs w:val="28"/>
        </w:rPr>
      </w:pPr>
      <w:r w:rsidRPr="00EE3FA9">
        <w:rPr>
          <w:rFonts w:ascii="Times New Roman" w:eastAsia="SimSun" w:hAnsi="Times New Roman" w:cs="Times New Roman"/>
          <w:bCs/>
          <w:color w:val="000000" w:themeColor="text1"/>
          <w:kern w:val="1"/>
          <w:sz w:val="28"/>
          <w:szCs w:val="28"/>
        </w:rPr>
        <w:t>- мероприятия по разработке, согласованию и утверждению нормативно-правовых и локальных правовых актов, иных документов администрации города, направленных на решение задач и исполнение мероприятий подпрограмм Программы;</w:t>
      </w:r>
    </w:p>
    <w:p w14:paraId="0D6FDDFB" w14:textId="77777777" w:rsidR="001C6183" w:rsidRPr="00EE3FA9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color w:val="000000" w:themeColor="text1"/>
          <w:kern w:val="1"/>
          <w:sz w:val="28"/>
          <w:szCs w:val="28"/>
        </w:rPr>
      </w:pPr>
      <w:r w:rsidRPr="00EE3FA9">
        <w:rPr>
          <w:rFonts w:ascii="Times New Roman" w:eastAsia="SimSun" w:hAnsi="Times New Roman" w:cs="Times New Roman"/>
          <w:bCs/>
          <w:color w:val="000000" w:themeColor="text1"/>
          <w:kern w:val="1"/>
          <w:sz w:val="28"/>
          <w:szCs w:val="28"/>
        </w:rPr>
        <w:t>- мероприятия по информационному и организационному обеспечению реализации мероприятий Программы: информирование населения города о реализуемых мероприятиях через средства массовой информации и информационно-телекоммуникационная сеть Интернет.</w:t>
      </w:r>
    </w:p>
    <w:p w14:paraId="17A3A174" w14:textId="77777777" w:rsidR="001C6183" w:rsidRPr="00EE3FA9" w:rsidRDefault="001C6183" w:rsidP="001C618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Исполнителем данного мероприятия является Отдел спорта и молодежной политики администрации города Минусинска.</w:t>
      </w:r>
    </w:p>
    <w:p w14:paraId="2CB5672C" w14:textId="6D14118E" w:rsidR="001D1E23" w:rsidRPr="00EE3FA9" w:rsidRDefault="001D1E23" w:rsidP="00A640F3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Финансирование мероприятия из средств бюджета города осуществляется в объеме </w:t>
      </w:r>
      <w:r w:rsidR="00D50A4D" w:rsidRPr="00EE3FA9">
        <w:rPr>
          <w:color w:val="000000" w:themeColor="text1"/>
          <w:sz w:val="28"/>
          <w:szCs w:val="28"/>
        </w:rPr>
        <w:t>15</w:t>
      </w:r>
      <w:r w:rsidRPr="00EE3FA9">
        <w:rPr>
          <w:color w:val="000000" w:themeColor="text1"/>
          <w:sz w:val="28"/>
          <w:szCs w:val="28"/>
        </w:rPr>
        <w:t> </w:t>
      </w:r>
      <w:r w:rsidR="00D50A4D" w:rsidRPr="00EE3FA9">
        <w:rPr>
          <w:color w:val="000000" w:themeColor="text1"/>
          <w:sz w:val="28"/>
          <w:szCs w:val="28"/>
        </w:rPr>
        <w:t>304</w:t>
      </w:r>
      <w:r w:rsidRPr="00EE3FA9">
        <w:rPr>
          <w:color w:val="000000" w:themeColor="text1"/>
          <w:sz w:val="28"/>
          <w:szCs w:val="28"/>
        </w:rPr>
        <w:t>,</w:t>
      </w:r>
      <w:r w:rsidR="00D50A4D" w:rsidRPr="00EE3FA9">
        <w:rPr>
          <w:color w:val="000000" w:themeColor="text1"/>
          <w:sz w:val="28"/>
          <w:szCs w:val="28"/>
        </w:rPr>
        <w:t>44</w:t>
      </w:r>
      <w:r w:rsidRPr="00EE3FA9">
        <w:rPr>
          <w:color w:val="000000" w:themeColor="text1"/>
          <w:sz w:val="28"/>
          <w:szCs w:val="28"/>
        </w:rPr>
        <w:t xml:space="preserve"> тыс. рублей, в том числе по годам: </w:t>
      </w:r>
    </w:p>
    <w:p w14:paraId="4643C752" w14:textId="396DC6ED" w:rsidR="001D1E23" w:rsidRPr="00EE3FA9" w:rsidRDefault="001D1E23" w:rsidP="00A640F3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</w:t>
      </w:r>
      <w:r w:rsidR="007D788A" w:rsidRPr="00EE3FA9">
        <w:rPr>
          <w:color w:val="000000" w:themeColor="text1"/>
          <w:sz w:val="28"/>
          <w:szCs w:val="28"/>
        </w:rPr>
        <w:t>5</w:t>
      </w:r>
      <w:r w:rsidRPr="00EE3FA9">
        <w:rPr>
          <w:color w:val="000000" w:themeColor="text1"/>
          <w:sz w:val="28"/>
          <w:szCs w:val="28"/>
        </w:rPr>
        <w:t xml:space="preserve"> году – 5 </w:t>
      </w:r>
      <w:r w:rsidR="00D50A4D" w:rsidRPr="00EE3FA9">
        <w:rPr>
          <w:color w:val="000000" w:themeColor="text1"/>
          <w:sz w:val="28"/>
          <w:szCs w:val="28"/>
        </w:rPr>
        <w:t>101</w:t>
      </w:r>
      <w:r w:rsidRPr="00EE3FA9">
        <w:rPr>
          <w:color w:val="000000" w:themeColor="text1"/>
          <w:sz w:val="28"/>
          <w:szCs w:val="28"/>
        </w:rPr>
        <w:t>,</w:t>
      </w:r>
      <w:r w:rsidR="00D50A4D" w:rsidRPr="00EE3FA9">
        <w:rPr>
          <w:color w:val="000000" w:themeColor="text1"/>
          <w:sz w:val="28"/>
          <w:szCs w:val="28"/>
        </w:rPr>
        <w:t>48</w:t>
      </w:r>
      <w:r w:rsidRPr="00EE3FA9">
        <w:rPr>
          <w:color w:val="000000" w:themeColor="text1"/>
          <w:sz w:val="28"/>
          <w:szCs w:val="28"/>
        </w:rPr>
        <w:t xml:space="preserve"> тыс. рублей</w:t>
      </w:r>
    </w:p>
    <w:p w14:paraId="31426171" w14:textId="50C81675" w:rsidR="001D1E23" w:rsidRPr="00EE3FA9" w:rsidRDefault="001D1E23" w:rsidP="00A640F3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</w:t>
      </w:r>
      <w:r w:rsidR="007D788A" w:rsidRPr="00EE3FA9">
        <w:rPr>
          <w:color w:val="000000" w:themeColor="text1"/>
          <w:sz w:val="28"/>
          <w:szCs w:val="28"/>
        </w:rPr>
        <w:t>6</w:t>
      </w:r>
      <w:r w:rsidRPr="00EE3FA9">
        <w:rPr>
          <w:color w:val="000000" w:themeColor="text1"/>
          <w:sz w:val="28"/>
          <w:szCs w:val="28"/>
        </w:rPr>
        <w:t xml:space="preserve"> году – </w:t>
      </w:r>
      <w:r w:rsidR="00D50A4D" w:rsidRPr="00EE3FA9">
        <w:rPr>
          <w:color w:val="000000" w:themeColor="text1"/>
          <w:sz w:val="28"/>
          <w:szCs w:val="28"/>
        </w:rPr>
        <w:t xml:space="preserve">5 101,48 </w:t>
      </w:r>
      <w:r w:rsidRPr="00EE3FA9">
        <w:rPr>
          <w:color w:val="000000" w:themeColor="text1"/>
          <w:sz w:val="28"/>
          <w:szCs w:val="28"/>
        </w:rPr>
        <w:t xml:space="preserve">тыс. рублей; </w:t>
      </w:r>
    </w:p>
    <w:p w14:paraId="073D4FCD" w14:textId="3D7BB2E1" w:rsidR="00B61377" w:rsidRPr="00EE3FA9" w:rsidRDefault="001D1E23" w:rsidP="00A640F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7D788A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– </w:t>
      </w:r>
      <w:r w:rsidR="00D50A4D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5 101,48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рублей.</w:t>
      </w:r>
    </w:p>
    <w:p w14:paraId="562B1296" w14:textId="77777777" w:rsidR="00E07FDE" w:rsidRPr="00EE3FA9" w:rsidRDefault="00E07FDE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74D74A" w14:textId="46D5F697" w:rsidR="00432FD7" w:rsidRPr="00EE3FA9" w:rsidRDefault="00432FD7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61C7FD" w14:textId="77777777" w:rsidR="007D788A" w:rsidRPr="00EE3FA9" w:rsidRDefault="007D788A" w:rsidP="009B5A4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7400B6" w14:textId="77777777" w:rsidR="00E456CE" w:rsidRPr="00EE3FA9" w:rsidRDefault="00E456CE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Отдела спорта </w:t>
      </w:r>
    </w:p>
    <w:p w14:paraId="7B4BFCE3" w14:textId="77777777" w:rsidR="00E456CE" w:rsidRPr="00EE3FA9" w:rsidRDefault="00E456CE" w:rsidP="009B5A4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 молодежной политики</w:t>
      </w:r>
    </w:p>
    <w:p w14:paraId="2D318834" w14:textId="2A9F0DF8" w:rsidR="006E2327" w:rsidRPr="00EE3FA9" w:rsidRDefault="00E456CE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города Минусинска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4724F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Н.В. Букова</w:t>
      </w:r>
    </w:p>
    <w:p w14:paraId="189E7A79" w14:textId="395D3DE3" w:rsidR="006B737E" w:rsidRPr="00EE3FA9" w:rsidRDefault="006B737E" w:rsidP="00CA2A9D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266B35" w14:textId="35E5624A" w:rsidR="006B737E" w:rsidRPr="00EE3FA9" w:rsidRDefault="006B737E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F8743E" w14:textId="459053AD" w:rsidR="00F70EF9" w:rsidRPr="00EE3FA9" w:rsidRDefault="00F70EF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E6F5EE" w14:textId="26E01F0D" w:rsidR="00F70EF9" w:rsidRDefault="00F70EF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140C09" w14:textId="3F1EBF10" w:rsidR="00667309" w:rsidRDefault="0066730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94A427" w14:textId="766A2FC0" w:rsidR="00667309" w:rsidRDefault="0066730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B6D2CE" w14:textId="77777777" w:rsidR="00667309" w:rsidRPr="00EE3FA9" w:rsidRDefault="0066730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319C08" w14:textId="533BD657" w:rsidR="00F70EF9" w:rsidRPr="00EE3FA9" w:rsidRDefault="00F70EF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9AB5FA" w14:textId="1C7D777E" w:rsidR="00F70EF9" w:rsidRDefault="00F70EF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5DDAF8" w14:textId="6FA6066D" w:rsidR="00667309" w:rsidRDefault="0066730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51757D" w14:textId="031519DA" w:rsidR="00667309" w:rsidRDefault="00667309" w:rsidP="009B5A4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76BBAF" w14:textId="77777777" w:rsidR="007A7345" w:rsidRPr="00EE3FA9" w:rsidRDefault="007A7345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3163"/>
        <w:gridCol w:w="6476"/>
      </w:tblGrid>
      <w:tr w:rsidR="00EE3FA9" w:rsidRPr="00EE3FA9" w14:paraId="63637846" w14:textId="77777777" w:rsidTr="007A7345">
        <w:trPr>
          <w:trHeight w:val="686"/>
          <w:jc w:val="center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35ADBA38" w14:textId="77777777" w:rsidR="00B61377" w:rsidRPr="00EE3FA9" w:rsidRDefault="00B61377" w:rsidP="005B0C07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ПАСПОРТ</w:t>
            </w:r>
          </w:p>
          <w:p w14:paraId="64CDCDC8" w14:textId="77777777" w:rsidR="00B61377" w:rsidRPr="00EE3FA9" w:rsidRDefault="00B61377" w:rsidP="005B0C07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ПОДПРОГРАММЫ 4 МУНИЦИПАЛЬНОЙ ПРОГРАММЫ</w:t>
            </w:r>
          </w:p>
          <w:p w14:paraId="465C70E2" w14:textId="77777777" w:rsidR="00E07FDE" w:rsidRPr="00EE3FA9" w:rsidRDefault="00E07FDE" w:rsidP="005B0C07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3FA9" w:rsidRPr="00EE3FA9" w14:paraId="76E867D6" w14:textId="77777777" w:rsidTr="007A7345">
        <w:trPr>
          <w:trHeight w:val="68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FE07" w14:textId="77777777" w:rsidR="0050532B" w:rsidRPr="00EE3FA9" w:rsidRDefault="0050532B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4242" w14:textId="77777777" w:rsidR="0050532B" w:rsidRPr="00EE3FA9" w:rsidRDefault="0050532B" w:rsidP="005B0C07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«Развитие адаптивной физической культуры в городе Минусинске»</w:t>
            </w:r>
          </w:p>
          <w:p w14:paraId="36F1D796" w14:textId="77777777" w:rsidR="0050532B" w:rsidRPr="00EE3FA9" w:rsidRDefault="0050532B" w:rsidP="005B0C07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lastRenderedPageBreak/>
              <w:t>(далее – Подпрограмма)</w:t>
            </w:r>
          </w:p>
        </w:tc>
      </w:tr>
      <w:tr w:rsidR="00EE3FA9" w:rsidRPr="00EE3FA9" w14:paraId="0BBB1921" w14:textId="77777777" w:rsidTr="007A7345">
        <w:trPr>
          <w:trHeight w:val="728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6E7C" w14:textId="77777777" w:rsidR="0050532B" w:rsidRPr="00EE3FA9" w:rsidRDefault="0050532B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Исполнители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5AB1" w14:textId="77777777" w:rsidR="0050532B" w:rsidRPr="00EE3FA9" w:rsidRDefault="0050532B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МБУ ДО «СШОР им. В.П. Щедрухина», </w:t>
            </w:r>
          </w:p>
          <w:p w14:paraId="34F73BBA" w14:textId="77777777" w:rsidR="0050532B" w:rsidRPr="00EE3FA9" w:rsidRDefault="0050532B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«Горспортсооружения»</w:t>
            </w:r>
          </w:p>
        </w:tc>
      </w:tr>
      <w:tr w:rsidR="00EE3FA9" w:rsidRPr="00EE3FA9" w14:paraId="52D6EC25" w14:textId="77777777" w:rsidTr="007A7345">
        <w:trPr>
          <w:trHeight w:val="68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B033" w14:textId="77777777" w:rsidR="0050532B" w:rsidRPr="00EE3FA9" w:rsidRDefault="0050532B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6AA0" w14:textId="77777777" w:rsidR="0050532B" w:rsidRPr="00EE3FA9" w:rsidRDefault="0050532B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МБУ ДО «СШОР им. В.П. Щедрухина», </w:t>
            </w:r>
          </w:p>
          <w:p w14:paraId="62222449" w14:textId="77777777" w:rsidR="0050532B" w:rsidRPr="00EE3FA9" w:rsidRDefault="0050532B" w:rsidP="005B0C07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МБУ «Горспортсооружения»</w:t>
            </w:r>
          </w:p>
        </w:tc>
      </w:tr>
      <w:tr w:rsidR="00EE3FA9" w:rsidRPr="00EE3FA9" w14:paraId="46C518B5" w14:textId="77777777" w:rsidTr="007A7345">
        <w:trPr>
          <w:trHeight w:val="68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294D" w14:textId="77777777" w:rsidR="00132CF5" w:rsidRPr="00EE3FA9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Цель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2AFD" w14:textId="77777777" w:rsidR="00132CF5" w:rsidRPr="00EE3FA9" w:rsidRDefault="00132CF5" w:rsidP="005B0C07">
            <w:pPr>
              <w:widowControl w:val="0"/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      </w:r>
          </w:p>
        </w:tc>
      </w:tr>
      <w:tr w:rsidR="00EE3FA9" w:rsidRPr="00EE3FA9" w14:paraId="478B6716" w14:textId="77777777" w:rsidTr="007A7345">
        <w:trPr>
          <w:trHeight w:val="344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A7B5" w14:textId="77777777" w:rsidR="00132CF5" w:rsidRPr="00EE3FA9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Задачи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76F6" w14:textId="77777777" w:rsidR="00132CF5" w:rsidRPr="00EE3FA9" w:rsidRDefault="00132CF5" w:rsidP="005B0C07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      </w:r>
          </w:p>
          <w:p w14:paraId="242F9BA7" w14:textId="77777777" w:rsidR="00132CF5" w:rsidRPr="00EE3FA9" w:rsidRDefault="00132CF5" w:rsidP="005B0C07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формирование системы подготовки спортивного резерва в адаптивном спорте;</w:t>
            </w:r>
          </w:p>
          <w:p w14:paraId="517318CE" w14:textId="77777777" w:rsidR="00132CF5" w:rsidRPr="00EE3FA9" w:rsidRDefault="00132CF5" w:rsidP="005B0C07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лиц с ограниченными возможностями здоровья к занятиям физической культурой и спортом.</w:t>
            </w:r>
          </w:p>
        </w:tc>
      </w:tr>
      <w:tr w:rsidR="00EE3FA9" w:rsidRPr="00EE3FA9" w14:paraId="773537B4" w14:textId="77777777" w:rsidTr="007A7345">
        <w:trPr>
          <w:trHeight w:val="16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7F13" w14:textId="77777777" w:rsidR="00132CF5" w:rsidRPr="00EE3FA9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CBB3" w14:textId="192E4028" w:rsidR="00132CF5" w:rsidRPr="00EE3FA9" w:rsidRDefault="00132CF5" w:rsidP="005B0C07">
            <w:pPr>
              <w:pStyle w:val="12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0"/>
                <w:tab w:val="left" w:pos="321"/>
              </w:tabs>
              <w:suppressAutoHyphens w:val="0"/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 – до </w:t>
            </w:r>
            <w:r w:rsidR="007D788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14,7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 в 202</w:t>
            </w:r>
            <w:r w:rsidR="007D788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году.</w:t>
            </w:r>
          </w:p>
          <w:p w14:paraId="005C7D07" w14:textId="663DB592" w:rsidR="00132CF5" w:rsidRPr="00EE3FA9" w:rsidRDefault="00132CF5" w:rsidP="005B0C07">
            <w:pPr>
              <w:pStyle w:val="12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0"/>
                <w:tab w:val="left" w:pos="321"/>
              </w:tabs>
              <w:suppressAutoHyphens w:val="0"/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проведение массовых физкультурно-оздоровительных и спортивных мероприятий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среди инвалидов и лиц с ограниченными возможностями здоровья</w:t>
            </w: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до 8 в 202</w:t>
            </w:r>
            <w:r w:rsidR="007D788A" w:rsidRPr="00EE3F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году.</w:t>
            </w:r>
          </w:p>
        </w:tc>
      </w:tr>
      <w:tr w:rsidR="00EE3FA9" w:rsidRPr="00EE3FA9" w14:paraId="45F73F9C" w14:textId="77777777" w:rsidTr="007A7345">
        <w:trPr>
          <w:trHeight w:val="16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9BF5" w14:textId="77777777" w:rsidR="00132CF5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реализации подпрограммы</w:t>
            </w:r>
          </w:p>
          <w:p w14:paraId="4FA6DD24" w14:textId="5D43147B" w:rsidR="00667309" w:rsidRPr="00667309" w:rsidRDefault="00667309" w:rsidP="00667309"/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93C1" w14:textId="02EBA555" w:rsidR="00132CF5" w:rsidRPr="00EE3FA9" w:rsidRDefault="00132CF5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CF57B5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202</w:t>
            </w:r>
            <w:r w:rsidR="007D788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2C3BFB" w:rsidRPr="00EE3FA9" w14:paraId="566C8082" w14:textId="77777777" w:rsidTr="007A7345">
        <w:trPr>
          <w:trHeight w:val="16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1E1C" w14:textId="77777777" w:rsidR="00132CF5" w:rsidRPr="00EE3FA9" w:rsidRDefault="00132CF5" w:rsidP="005B0C07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FB3A" w14:textId="4A1A12F5" w:rsidR="006561A3" w:rsidRPr="00EE3FA9" w:rsidRDefault="006561A3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осуществляется за счет средств бюджета города в объеме 617,40 тыс. рублей, в том числе по годам: </w:t>
            </w:r>
          </w:p>
          <w:p w14:paraId="1D27A8C9" w14:textId="16412F18" w:rsidR="006561A3" w:rsidRPr="00EE3FA9" w:rsidRDefault="006561A3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7D788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 – 205,80 тыс. рублей;</w:t>
            </w:r>
          </w:p>
          <w:p w14:paraId="1582D69A" w14:textId="050094A6" w:rsidR="006561A3" w:rsidRPr="00EE3FA9" w:rsidRDefault="006561A3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7D788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 – 205,80 тыс. рублей;</w:t>
            </w:r>
          </w:p>
          <w:p w14:paraId="1D1C0159" w14:textId="47ECE7B6" w:rsidR="00667309" w:rsidRPr="00EE3FA9" w:rsidRDefault="006561A3" w:rsidP="005B0C0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7D788A"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 – 205,80 тыс. рублей.</w:t>
            </w:r>
          </w:p>
        </w:tc>
      </w:tr>
    </w:tbl>
    <w:p w14:paraId="1B8AD884" w14:textId="1AC224FF" w:rsidR="005F05B6" w:rsidRDefault="005F05B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11FD4A" w14:textId="77777777" w:rsidR="00667309" w:rsidRPr="00EE3FA9" w:rsidRDefault="00667309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A0F8E6" w14:textId="77777777" w:rsidR="0033263B" w:rsidRPr="00EE3FA9" w:rsidRDefault="0033263B" w:rsidP="005B0C07">
      <w:pPr>
        <w:pStyle w:val="ConsPlusNormal"/>
        <w:numPr>
          <w:ilvl w:val="0"/>
          <w:numId w:val="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Поставка общегородской проблемы подпрограммы</w:t>
      </w:r>
    </w:p>
    <w:p w14:paraId="12796B32" w14:textId="77777777" w:rsidR="00E07FDE" w:rsidRPr="00EE3FA9" w:rsidRDefault="00E07FD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121642" w14:textId="11A0D6D0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Адаптивная физическая культура – это комплекс мер спортивно-оздоровительного характера, направленных на реабилитацию и адаптацию к </w:t>
      </w:r>
      <w:r w:rsidRPr="00EE3FA9">
        <w:rPr>
          <w:color w:val="000000" w:themeColor="text1"/>
          <w:sz w:val="28"/>
          <w:szCs w:val="28"/>
        </w:rPr>
        <w:lastRenderedPageBreak/>
        <w:t xml:space="preserve">нормальной социальной среде людей с ограниченными возможностями здоровья, преодоление психологических барьеров, препятствующих ощущению полноценной жизни, а </w:t>
      </w:r>
      <w:r w:rsidR="00E065E2" w:rsidRPr="00EE3FA9">
        <w:rPr>
          <w:color w:val="000000" w:themeColor="text1"/>
          <w:sz w:val="28"/>
          <w:szCs w:val="28"/>
        </w:rPr>
        <w:t>также</w:t>
      </w:r>
      <w:r w:rsidRPr="00EE3FA9">
        <w:rPr>
          <w:color w:val="000000" w:themeColor="text1"/>
          <w:sz w:val="28"/>
          <w:szCs w:val="28"/>
        </w:rPr>
        <w:t xml:space="preserve"> сознанию необходимости своего личного вклада в социальное развитие общества.</w:t>
      </w:r>
    </w:p>
    <w:p w14:paraId="6BECCB8C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Развитие адаптивной физической культуры, в том числе адаптивного спорта необходимо для повышения двигательной активности инвалидов, лиц с ограниченными возможностями здоровья и является обязательным и определяющим условием их социальной адаптации.</w:t>
      </w:r>
    </w:p>
    <w:p w14:paraId="7649B770" w14:textId="77777777" w:rsidR="005657E7" w:rsidRPr="00EE3FA9" w:rsidRDefault="005657E7" w:rsidP="005B0C0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EE3FA9">
        <w:rPr>
          <w:bCs/>
          <w:color w:val="000000" w:themeColor="text1"/>
          <w:sz w:val="28"/>
          <w:szCs w:val="28"/>
        </w:rPr>
        <w:t>По данным территориального отделения КГКУ «Управление социальной защиты населения» по г. Минусинску и Минусинскому району всего инвалидов в муниципальном образовании город Минусинск на 31.12.2023 г. в г. Минусинске стоят на учете по инвалидности 5799 чел., в том числе детей-инвалидов 440 чел.</w:t>
      </w:r>
    </w:p>
    <w:p w14:paraId="050F2E04" w14:textId="77777777" w:rsidR="005657E7" w:rsidRPr="00EE3FA9" w:rsidRDefault="005657E7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Деятельность физкультурно-оздоровительной и спортивной работы в городе осуществляется при межведомственном сотрудничестве Отдела спорта, Управление образования, Управление здравоохранения и Управления социальной защиты, при тесном взаимодействии с общественными организациями инвалидов города Минусинска: «Всероссийское общество инвалидов», «Всероссийское общество глухих», «Всероссийское общество слепых», которые ведут свою деятельность на общественных началах.</w:t>
      </w:r>
    </w:p>
    <w:p w14:paraId="3264F957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Для всесторонней организации и эффективного сотрудничества между Отделом спорта заключено соглашение о сотрудничестве с КГБУ «Региональный центр спортивной подготовки по адаптивным видам спорта» по реализации программ подготовки спортивного резерва по видам спорта.</w:t>
      </w:r>
    </w:p>
    <w:p w14:paraId="66BE46AF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2021 году подведомственным учреждением Отдела спорта МБУ «Горспортсооружения» разработан порядок организации работы по реализации мероприятий ИПРА инвалида (ИПРА ребенка-инвалида) в сфере физической культуры и спорта в городе Минусинск взаимодействия с КГБУ «Региональный центр спортивной подготовки по адаптивным видам спорта» по реализации программ подготовки спортивного резерва по видам спорта.</w:t>
      </w:r>
    </w:p>
    <w:p w14:paraId="2CAA9DBD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Постановлением Администрации города Минусинска от 21.05.2019 № АГ-771-п утверждено положение о порядке работы межведомственной комиссия по вопросам реабилитации или </w:t>
      </w:r>
      <w:proofErr w:type="spellStart"/>
      <w:r w:rsidRPr="00EE3FA9">
        <w:rPr>
          <w:color w:val="000000" w:themeColor="text1"/>
          <w:sz w:val="28"/>
          <w:szCs w:val="28"/>
        </w:rPr>
        <w:t>абилитации</w:t>
      </w:r>
      <w:proofErr w:type="spellEnd"/>
      <w:r w:rsidRPr="00EE3FA9">
        <w:rPr>
          <w:color w:val="000000" w:themeColor="text1"/>
          <w:sz w:val="28"/>
          <w:szCs w:val="28"/>
        </w:rPr>
        <w:t xml:space="preserve"> детей-инвалидов, психолого-педагогического и медико-социального сопровождения детей с ограниченными возможностями.</w:t>
      </w:r>
    </w:p>
    <w:p w14:paraId="2872204C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Постановлением Администрации города Минусинска от 16.03.2017 № АГ-372-п «О создании комиссии по делам инвалидов» (в актуальной редакции с изменениями от 28.06.2020 АГ - 1291-п) утвержден состав комиссии по делам инвалидов. </w:t>
      </w:r>
    </w:p>
    <w:p w14:paraId="3D4DC5C6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системе мер социальной защиты инвалидов все больше</w:t>
      </w:r>
      <w:r w:rsidR="005630CF" w:rsidRPr="00EE3FA9">
        <w:rPr>
          <w:color w:val="000000" w:themeColor="text1"/>
          <w:sz w:val="28"/>
          <w:szCs w:val="28"/>
        </w:rPr>
        <w:t xml:space="preserve"> з</w:t>
      </w:r>
      <w:r w:rsidRPr="00EE3FA9">
        <w:rPr>
          <w:color w:val="000000" w:themeColor="text1"/>
          <w:sz w:val="28"/>
          <w:szCs w:val="28"/>
        </w:rPr>
        <w:t>начение приобретают ее активные формы, наиболее эффективной из которых является реабилитация и социальная адаптация средствами физической культуры и спорта.</w:t>
      </w:r>
    </w:p>
    <w:p w14:paraId="6BA8FF50" w14:textId="77777777" w:rsidR="0033263B" w:rsidRPr="00EE3FA9" w:rsidRDefault="006621A6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bookmarkStart w:id="21" w:name="_Hlk132705901"/>
      <w:r w:rsidRPr="00EE3FA9">
        <w:rPr>
          <w:color w:val="000000" w:themeColor="text1"/>
          <w:sz w:val="28"/>
          <w:szCs w:val="28"/>
        </w:rPr>
        <w:t>Реализация дополнительных образовательных программ с</w:t>
      </w:r>
      <w:r w:rsidR="0033263B" w:rsidRPr="00EE3FA9">
        <w:rPr>
          <w:color w:val="000000" w:themeColor="text1"/>
          <w:sz w:val="28"/>
          <w:szCs w:val="28"/>
        </w:rPr>
        <w:t>портивн</w:t>
      </w:r>
      <w:r w:rsidRPr="00EE3FA9">
        <w:rPr>
          <w:color w:val="000000" w:themeColor="text1"/>
          <w:sz w:val="28"/>
          <w:szCs w:val="28"/>
        </w:rPr>
        <w:t>ой</w:t>
      </w:r>
      <w:r w:rsidR="0033263B" w:rsidRPr="00EE3FA9">
        <w:rPr>
          <w:color w:val="000000" w:themeColor="text1"/>
          <w:sz w:val="28"/>
          <w:szCs w:val="28"/>
        </w:rPr>
        <w:t xml:space="preserve"> подготовк</w:t>
      </w:r>
      <w:r w:rsidRPr="00EE3FA9">
        <w:rPr>
          <w:color w:val="000000" w:themeColor="text1"/>
          <w:sz w:val="28"/>
          <w:szCs w:val="28"/>
        </w:rPr>
        <w:t>и</w:t>
      </w:r>
      <w:r w:rsidR="0033263B" w:rsidRPr="00EE3FA9">
        <w:rPr>
          <w:color w:val="000000" w:themeColor="text1"/>
          <w:sz w:val="28"/>
          <w:szCs w:val="28"/>
        </w:rPr>
        <w:t xml:space="preserve"> по адаптивным видам спорта на территории муниципального образования город Минусинск осуществляется подведомственным учреждением Отдела спорта муниципальным бюджетным учреждением </w:t>
      </w:r>
      <w:r w:rsidR="00755FC5" w:rsidRPr="00EE3FA9">
        <w:rPr>
          <w:color w:val="000000" w:themeColor="text1"/>
          <w:sz w:val="28"/>
          <w:szCs w:val="28"/>
        </w:rPr>
        <w:lastRenderedPageBreak/>
        <w:t xml:space="preserve">дополнительного образования </w:t>
      </w:r>
      <w:r w:rsidR="0033263B" w:rsidRPr="00EE3FA9">
        <w:rPr>
          <w:color w:val="000000" w:themeColor="text1"/>
          <w:sz w:val="28"/>
          <w:szCs w:val="28"/>
        </w:rPr>
        <w:t xml:space="preserve">«Спортивная школа олимпийского резерва города Минусинска имени В.П. Щедрухина», школа реализует программы спортивной подготовки по спорту глухих, дисциплина «дзюдо». На отделении спорт глухих «дзюдо» по программе спортивной подготовки от 6 до 18 лет занимаются </w:t>
      </w:r>
      <w:r w:rsidR="005657E7" w:rsidRPr="00EE3FA9">
        <w:rPr>
          <w:color w:val="000000" w:themeColor="text1"/>
          <w:sz w:val="28"/>
          <w:szCs w:val="28"/>
        </w:rPr>
        <w:t>27</w:t>
      </w:r>
      <w:r w:rsidR="0033263B" w:rsidRPr="00EE3FA9">
        <w:rPr>
          <w:color w:val="000000" w:themeColor="text1"/>
          <w:sz w:val="28"/>
          <w:szCs w:val="28"/>
        </w:rPr>
        <w:t xml:space="preserve"> спортсмен</w:t>
      </w:r>
      <w:r w:rsidR="0059292A" w:rsidRPr="00EE3FA9">
        <w:rPr>
          <w:color w:val="000000" w:themeColor="text1"/>
          <w:sz w:val="28"/>
          <w:szCs w:val="28"/>
        </w:rPr>
        <w:t>ов</w:t>
      </w:r>
      <w:r w:rsidR="007F202D" w:rsidRPr="00EE3FA9">
        <w:rPr>
          <w:color w:val="000000" w:themeColor="text1"/>
          <w:sz w:val="28"/>
          <w:szCs w:val="28"/>
        </w:rPr>
        <w:t>.</w:t>
      </w:r>
      <w:r w:rsidR="0033263B" w:rsidRPr="00EE3FA9">
        <w:rPr>
          <w:color w:val="000000" w:themeColor="text1"/>
          <w:sz w:val="28"/>
          <w:szCs w:val="28"/>
        </w:rPr>
        <w:t xml:space="preserve"> </w:t>
      </w:r>
    </w:p>
    <w:bookmarkEnd w:id="21"/>
    <w:p w14:paraId="4D579DB7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В настоящее время сдерживающими факторами развития адаптивной физической культуры в муниципальном образовании город Минусинск являются:</w:t>
      </w:r>
    </w:p>
    <w:p w14:paraId="354A66D9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несовершенство модели управления адаптивной физической культурой;</w:t>
      </w:r>
    </w:p>
    <w:p w14:paraId="025865DB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недостаточная координация действий общественных организаций, учреждений, занимающихся вопросами инвалидов, в том числе вопросами адаптивной физической культуры;</w:t>
      </w:r>
    </w:p>
    <w:p w14:paraId="14483FEE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низкая популярность занятий адаптивной физической культурой и спортом среди инвалидов, лиц с ограниченными возможностями здоровья и членов их семей;</w:t>
      </w:r>
    </w:p>
    <w:p w14:paraId="32C937E0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низкая привлекательность материальной базы, несоответствующая современным требованиям «безбарьерной среды»;</w:t>
      </w:r>
    </w:p>
    <w:p w14:paraId="6C714F82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дефицит квалифицированных тренерских кадров со специальной подготовкой;</w:t>
      </w:r>
    </w:p>
    <w:p w14:paraId="520424D6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недостаточный уровень информационно-пропагандистской работы по привлечению детей-инвалидов и детей с ограниченными возможностями здоровья к занятиям адаптивным спортом.</w:t>
      </w:r>
    </w:p>
    <w:p w14:paraId="04061444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Одним из проблемных вопросов развития адаптивной физической культуры, является не совершенство системы кадрового, научно-методического, психолого-педагогического, медико-биологического обеспечения. </w:t>
      </w:r>
    </w:p>
    <w:p w14:paraId="7844251B" w14:textId="77777777" w:rsidR="0059292A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Обострение проблем физической реабилитации и социальной адаптации инвалидов и низкая эффективность принимаемых мер по их разрешению обусловили необходимость реализации на муниципальном уровне государственной политики развития физической культуры и спорта среди инвалидов. </w:t>
      </w:r>
    </w:p>
    <w:p w14:paraId="695063AF" w14:textId="59BCBC5C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Необходимо организовать для инвалидов, проживающих на территории города, пропаганду активных физкультурно-спортивных занятий, активизировать их участие в спортивных мероприятиях, т.к. они способствуют восстановлению психического равновесия, возвращают чувство уверенности и уважения к себе, дают возможность вернуться к активной жизни, невзирая на ограниченные возможности здоровья.</w:t>
      </w:r>
    </w:p>
    <w:p w14:paraId="3892F3E8" w14:textId="77777777" w:rsidR="007A7345" w:rsidRPr="00EE3FA9" w:rsidRDefault="007A7345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4C0D198C" w14:textId="77777777" w:rsidR="0033263B" w:rsidRPr="00EE3FA9" w:rsidRDefault="0033263B" w:rsidP="005B0C07">
      <w:pPr>
        <w:pStyle w:val="ConsPlusNormal"/>
        <w:numPr>
          <w:ilvl w:val="0"/>
          <w:numId w:val="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Основная цель, задачи, сроки выполнения </w:t>
      </w:r>
    </w:p>
    <w:p w14:paraId="2D99FC0F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 показатели результативности подпрограммы</w:t>
      </w:r>
    </w:p>
    <w:p w14:paraId="07678A05" w14:textId="77777777" w:rsidR="00E07FDE" w:rsidRPr="00EE3FA9" w:rsidRDefault="00E07FD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2688A2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Цель Подпрограммы: 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</w:r>
    </w:p>
    <w:p w14:paraId="235465C7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Задачи Подпрограммы:</w:t>
      </w:r>
    </w:p>
    <w:p w14:paraId="77D13C3C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создание условий, обеспечивающих систематические занятия адаптивной физической культурой, в том числе адаптивным спортом, инвалидов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лиц с ограниченными возможностями здоровья в качестве средства физической реабилитации и социальной адаптации;</w:t>
      </w:r>
    </w:p>
    <w:p w14:paraId="3100CBCC" w14:textId="79C75E3A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формирования системы подготовки спортивного резерва в адаптивном спорте</w:t>
      </w:r>
      <w:r w:rsidR="005E5562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E568A5D" w14:textId="77777777" w:rsidR="005E5562" w:rsidRPr="00EE3FA9" w:rsidRDefault="005E5562" w:rsidP="005E556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/>
          <w:color w:val="000000" w:themeColor="text1"/>
          <w:sz w:val="28"/>
          <w:szCs w:val="28"/>
        </w:rPr>
        <w:t>- привлечение лиц с ограниченными возможностями здоровья к занятиям физической культурой и спортом.</w:t>
      </w:r>
    </w:p>
    <w:p w14:paraId="069730A6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направлениями развития адаптивной физической культуры являются:</w:t>
      </w:r>
    </w:p>
    <w:p w14:paraId="7131F41E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совершенствование организационных, нормативно-правовых механизмов управления адаптивной физической культурой;</w:t>
      </w:r>
    </w:p>
    <w:p w14:paraId="246F1C5C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993"/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совершенствование межведомственного и межуровневого взаимодействия по развитию адаптивной физической культуры, координация работы организаций и учреждений разных типов и видов для занятий адаптивной физической культурой инвалидов и лиц с ограниченными возможностями здоровья;</w:t>
      </w:r>
    </w:p>
    <w:p w14:paraId="559FB9D5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материально-технической базы для занятий адаптивной физической культурой, в том числе для обеспечения их доступности для инвалидов и лиц с ограниченными возможностями здоровья;</w:t>
      </w:r>
    </w:p>
    <w:p w14:paraId="6BA8F3FF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совершенствование системы массовых физкультурных, спортивных, физкультурно-реабилитационных мероприятий для инвалидов и лиц с ограниченными возможностями здоровья на территории муниципального образования город Минусинск.</w:t>
      </w:r>
    </w:p>
    <w:p w14:paraId="4BA572C0" w14:textId="6408574A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Сроки выполнения Подпрограммы: 202</w:t>
      </w:r>
      <w:r w:rsidR="0059292A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7D788A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годы.</w:t>
      </w:r>
    </w:p>
    <w:p w14:paraId="253005FF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Ожидаемые конечные результаты реализации подпрограммы характеризуются улучшением количественных и качественных показателей в сфере адаптивной физической культуры и спорта, а именно:</w:t>
      </w:r>
    </w:p>
    <w:p w14:paraId="3E62BDBC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населения;</w:t>
      </w:r>
    </w:p>
    <w:p w14:paraId="6D15B4AE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увеличение количества проведенных </w:t>
      </w:r>
      <w:r w:rsidRPr="00EE3FA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массовых, физкультурно-оздоровительных и спортивных мероприятий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среди инвалидов и лиц с ограниченными возможностями здоровья;</w:t>
      </w:r>
    </w:p>
    <w:p w14:paraId="74C159D0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вовлечение большего числа инвалидов к занятиям физической культурой и спортом;</w:t>
      </w:r>
    </w:p>
    <w:p w14:paraId="389F8244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обеспечение доступности для инвалидов существующих физкультурно-оздоровительных и спортивных объектов;</w:t>
      </w:r>
    </w:p>
    <w:p w14:paraId="5A552E5D" w14:textId="77777777" w:rsidR="0033263B" w:rsidRPr="00EE3FA9" w:rsidRDefault="0033263B" w:rsidP="005B0C07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- приобретение спортивного инвентаря и оборудования для развития адаптивной физической культуры, путем ежегодного участия в краевом конкурсе субсидий, в рамках реализации государственной программы Красноярского края «Развитие физической культуры и спорта».</w:t>
      </w:r>
    </w:p>
    <w:p w14:paraId="10E08074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Показатели результативности приведены в приложении 1.</w:t>
      </w:r>
    </w:p>
    <w:p w14:paraId="0FAC8D61" w14:textId="77777777" w:rsidR="00D653C4" w:rsidRPr="00EE3FA9" w:rsidRDefault="00D653C4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B86E4B" w14:textId="77777777" w:rsidR="0033263B" w:rsidRPr="00EE3FA9" w:rsidRDefault="0033263B" w:rsidP="005B0C07">
      <w:pPr>
        <w:pStyle w:val="ConsPlusNormal"/>
        <w:numPr>
          <w:ilvl w:val="0"/>
          <w:numId w:val="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Механизм реализации подпрограммы</w:t>
      </w:r>
    </w:p>
    <w:p w14:paraId="636C2BF4" w14:textId="77777777" w:rsidR="00E07FDE" w:rsidRPr="00EE3FA9" w:rsidRDefault="00E07FDE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DF2162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Отдел спорта и молодежной политики администрации города Минусинска является главным распорядителем бюджетных средств.</w:t>
      </w:r>
    </w:p>
    <w:p w14:paraId="56107C19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Финансирование бюджетных муниципальных учреждений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осуществляется в виде субсидии на финансовое обеспечение выполнения ими муниципального задания.</w:t>
      </w:r>
    </w:p>
    <w:p w14:paraId="5175C092" w14:textId="77777777" w:rsidR="005657E7" w:rsidRPr="00EE3FA9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МБУ ДО «СШОР им. В.П. Щедрухина», МБУ «Горспортсооружения» несут персональную ответственность за реализацию подпрограммы 4, достижение конечных результатов, а также: </w:t>
      </w:r>
    </w:p>
    <w:p w14:paraId="2D6973B0" w14:textId="77777777" w:rsidR="005657E7" w:rsidRPr="00EE3FA9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осуществляют исполнение и реализацию мероприятий подпрограммы;</w:t>
      </w:r>
    </w:p>
    <w:p w14:paraId="4187E7D3" w14:textId="77777777" w:rsidR="005657E7" w:rsidRPr="00EE3FA9" w:rsidRDefault="005657E7" w:rsidP="005B0C07">
      <w:pPr>
        <w:pStyle w:val="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обеспечивает достижение целевых индикаторов и показателей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00FFFF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результативности подпрограммы;</w:t>
      </w:r>
    </w:p>
    <w:p w14:paraId="15D56F09" w14:textId="77777777" w:rsidR="005657E7" w:rsidRPr="00EE3FA9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подготавливают отчеты о реализации подпрограммы;</w:t>
      </w:r>
    </w:p>
    <w:p w14:paraId="38115688" w14:textId="77777777" w:rsidR="005657E7" w:rsidRPr="00EE3FA9" w:rsidRDefault="005657E7" w:rsidP="005B0C07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обеспечивают целевое расходование бюджетных средств, выделяемых на выполнение подпрограммы.</w:t>
      </w:r>
    </w:p>
    <w:p w14:paraId="0C3163F8" w14:textId="77777777" w:rsidR="005657E7" w:rsidRPr="00EE3FA9" w:rsidRDefault="005657E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5DD4DC49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13C964" w14:textId="77777777" w:rsidR="00E07FDE" w:rsidRPr="00EE3FA9" w:rsidRDefault="0033263B" w:rsidP="005B0C07">
      <w:pPr>
        <w:pStyle w:val="ConsPlusNormal"/>
        <w:numPr>
          <w:ilvl w:val="0"/>
          <w:numId w:val="5"/>
        </w:numPr>
        <w:shd w:val="clear" w:color="auto" w:fill="FFFFFF"/>
        <w:tabs>
          <w:tab w:val="left" w:pos="5796"/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Характеристика основных мероприятий подпрограммы</w:t>
      </w:r>
    </w:p>
    <w:p w14:paraId="7421D83E" w14:textId="77777777" w:rsidR="005B0C07" w:rsidRPr="00EE3FA9" w:rsidRDefault="005B0C0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71B756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Мероприятие 4.1. Организация, проведение спортивно - массовых, спортивных мероприятий и обеспечение участия в соревнованиях, </w:t>
      </w:r>
      <w:r w:rsidR="00983A9E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календарно</w:t>
      </w:r>
      <w:r w:rsidR="0059292A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983A9E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</w:t>
      </w:r>
      <w:r w:rsidR="0059292A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2933EFA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Данное мероприятие предусматривает:</w:t>
      </w:r>
    </w:p>
    <w:p w14:paraId="35E3C367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организацию и проведение официальных спортивных и физкультурно-оздоровительных мероприятий, в том числе фестивалей, спортивных праздников для лиц с ограниченными возможностями здоровья и инвалидов; </w:t>
      </w:r>
    </w:p>
    <w:p w14:paraId="7DCC244D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участие в организации официальных спортивных мероприятий регионального значения лиц с ограниченными возможностями здоровья и инвалидов (предоставление плоскостных спортивных сооружений в рамках реализации мероприятий регионального физкультурно-спортивного календаря, организация судейства и медицинского обслуживания, приобретение формы, экипировки, информационных баннеров и т. д.).</w:t>
      </w:r>
    </w:p>
    <w:p w14:paraId="1B998EAB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организацию мероприятий по подготовке спортивных сборных команд лиц с ограниченными возможностями здоровья и инвалидов (обеспечение проезда, проживания и питания спортсменов спортивных сборных команд города на месте проведения спортивных мероприятий, согласно регионального и всероссийского спортивных календарных планов);</w:t>
      </w:r>
    </w:p>
    <w:p w14:paraId="6D02F0CA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 создание условий для привлечения к занятиям физической культурой и спортом лиц с ограниченными возможностями здоровья и инвалидов</w:t>
      </w:r>
      <w:r w:rsidR="005657E7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4DC57D7" w14:textId="77777777" w:rsidR="005657E7" w:rsidRPr="00EE3FA9" w:rsidRDefault="005657E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Исполнителями данного мероприятия являются МБУ ДО «СШОР им. В.П. Щедрухина» и МБУ «Горспортсооружения».</w:t>
      </w:r>
    </w:p>
    <w:p w14:paraId="3422A0A8" w14:textId="77777777" w:rsidR="006E2327" w:rsidRPr="00EE3FA9" w:rsidRDefault="006E2327" w:rsidP="005B0C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Реализация мероприятия осуществляется путем предоставления </w:t>
      </w:r>
      <w:r w:rsidR="00C742CB" w:rsidRPr="00EE3FA9">
        <w:rPr>
          <w:color w:val="000000" w:themeColor="text1"/>
          <w:sz w:val="28"/>
          <w:szCs w:val="28"/>
        </w:rPr>
        <w:t xml:space="preserve">МБУ ДО «СШОР им. В.П. Щедрухина» </w:t>
      </w:r>
      <w:r w:rsidRPr="00EE3FA9">
        <w:rPr>
          <w:color w:val="000000" w:themeColor="text1"/>
          <w:sz w:val="28"/>
          <w:szCs w:val="28"/>
        </w:rPr>
        <w:t>и МБУ «Горспортсооружения», субсидии на финансовое обеспечение выполнения учреждениями муниципального задания на основании соглашений</w:t>
      </w:r>
      <w:r w:rsidR="00FF2D6B" w:rsidRPr="00EE3FA9">
        <w:rPr>
          <w:color w:val="000000" w:themeColor="text1"/>
          <w:sz w:val="28"/>
          <w:szCs w:val="28"/>
        </w:rPr>
        <w:t xml:space="preserve"> на иные цели</w:t>
      </w:r>
      <w:r w:rsidRPr="00EE3FA9">
        <w:rPr>
          <w:color w:val="000000" w:themeColor="text1"/>
          <w:sz w:val="28"/>
          <w:szCs w:val="28"/>
        </w:rPr>
        <w:t xml:space="preserve">, заключенных между указанными учреждениями и </w:t>
      </w:r>
      <w:r w:rsidR="005657E7" w:rsidRPr="00EE3FA9">
        <w:rPr>
          <w:color w:val="000000" w:themeColor="text1"/>
          <w:sz w:val="28"/>
          <w:szCs w:val="28"/>
        </w:rPr>
        <w:t>О</w:t>
      </w:r>
      <w:r w:rsidRPr="00EE3FA9">
        <w:rPr>
          <w:color w:val="000000" w:themeColor="text1"/>
          <w:sz w:val="28"/>
          <w:szCs w:val="28"/>
        </w:rPr>
        <w:t>тделом</w:t>
      </w:r>
      <w:r w:rsidR="00FF2D6B" w:rsidRPr="00EE3FA9">
        <w:rPr>
          <w:color w:val="000000" w:themeColor="text1"/>
          <w:sz w:val="28"/>
          <w:szCs w:val="28"/>
        </w:rPr>
        <w:t xml:space="preserve"> спорта</w:t>
      </w:r>
      <w:r w:rsidR="005657E7" w:rsidRPr="00EE3FA9">
        <w:rPr>
          <w:color w:val="000000" w:themeColor="text1"/>
          <w:sz w:val="28"/>
          <w:szCs w:val="28"/>
        </w:rPr>
        <w:t>.</w:t>
      </w:r>
    </w:p>
    <w:p w14:paraId="4F52CB2F" w14:textId="77777777" w:rsidR="007A7345" w:rsidRPr="00EE3FA9" w:rsidRDefault="006E232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Финансирование мероприятия</w:t>
      </w:r>
      <w:r w:rsidR="00456923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="00456923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бюджета города Минусинска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осуществляется в объеме </w:t>
      </w:r>
      <w:r w:rsidR="00456923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617,40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</w:t>
      </w:r>
      <w:r w:rsidR="00456923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руб., в том числе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годам: </w:t>
      </w:r>
    </w:p>
    <w:p w14:paraId="444FC097" w14:textId="2049FB74" w:rsidR="007A7345" w:rsidRPr="00EE3FA9" w:rsidRDefault="0045692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7D788A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-</w:t>
      </w:r>
      <w:r w:rsidR="0059292A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205,80 тыс. руб</w:t>
      </w:r>
      <w:r w:rsidR="007A7345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лей;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F5F0681" w14:textId="2C04F702" w:rsidR="007A7345" w:rsidRPr="00EE3FA9" w:rsidRDefault="0045692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7D788A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="004D59B0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D59B0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205,80 тыс. руб</w:t>
      </w:r>
      <w:r w:rsidR="007A7345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лей;</w:t>
      </w:r>
    </w:p>
    <w:p w14:paraId="2F7A26CC" w14:textId="63F3FEAF" w:rsidR="00456923" w:rsidRPr="00EE3FA9" w:rsidRDefault="00456923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7D788A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-</w:t>
      </w:r>
      <w:r w:rsidR="004D59B0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205,80 тыс. руб</w:t>
      </w:r>
      <w:r w:rsidR="007A7345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лей.</w:t>
      </w:r>
    </w:p>
    <w:p w14:paraId="7C2F2ACF" w14:textId="77777777" w:rsidR="005F05B6" w:rsidRPr="00EE3FA9" w:rsidRDefault="005F05B6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8A4B13" w14:textId="77777777" w:rsidR="005657E7" w:rsidRPr="00EE3FA9" w:rsidRDefault="005657E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6EE5C1" w14:textId="77777777" w:rsidR="005657E7" w:rsidRPr="00EE3FA9" w:rsidRDefault="005657E7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70EC63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Отдела спорта </w:t>
      </w:r>
    </w:p>
    <w:p w14:paraId="4829728C" w14:textId="77777777" w:rsidR="0033263B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и молодежной политики</w:t>
      </w:r>
    </w:p>
    <w:p w14:paraId="791C43DE" w14:textId="6D00AD73" w:rsidR="00B3259E" w:rsidRPr="00EE3FA9" w:rsidRDefault="0033263B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90D2D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дминистрации города Минусинска</w:t>
      </w:r>
      <w:r w:rsidR="00790D2D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Н.В. Буков</w:t>
      </w:r>
      <w:r w:rsidR="008028A2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4C6481C6" w14:textId="77777777" w:rsidR="006F2365" w:rsidRPr="00EE3FA9" w:rsidRDefault="006F2365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D378F3" w14:textId="77777777" w:rsidR="006F2365" w:rsidRPr="00EE3FA9" w:rsidRDefault="006F2365" w:rsidP="005B0C07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D3CAF5" w14:textId="77777777" w:rsidR="008176CD" w:rsidRPr="00EE3FA9" w:rsidRDefault="008176CD" w:rsidP="005F05B6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8176CD" w:rsidRPr="00EE3FA9" w:rsidSect="00856A23">
          <w:footerReference w:type="default" r:id="rId14"/>
          <w:type w:val="continuous"/>
          <w:pgSz w:w="11906" w:h="16838"/>
          <w:pgMar w:top="568" w:right="680" w:bottom="1077" w:left="1644" w:header="709" w:footer="709" w:gutter="0"/>
          <w:cols w:space="708"/>
          <w:docGrid w:linePitch="360"/>
        </w:sectPr>
      </w:pPr>
    </w:p>
    <w:p w14:paraId="0D1DFA30" w14:textId="2511EC30" w:rsidR="000C2B56" w:rsidRPr="00EE3FA9" w:rsidRDefault="000C2B56" w:rsidP="000C2B56">
      <w:pPr>
        <w:rPr>
          <w:color w:val="000000" w:themeColor="text1"/>
          <w:sz w:val="28"/>
          <w:szCs w:val="28"/>
        </w:rPr>
      </w:pPr>
    </w:p>
    <w:p w14:paraId="5C7368DF" w14:textId="77777777" w:rsidR="007A7345" w:rsidRPr="00EE3FA9" w:rsidRDefault="007A7345" w:rsidP="000C2B56">
      <w:pPr>
        <w:rPr>
          <w:color w:val="000000" w:themeColor="text1"/>
          <w:sz w:val="28"/>
          <w:szCs w:val="28"/>
        </w:rPr>
      </w:pPr>
    </w:p>
    <w:p w14:paraId="5213CD77" w14:textId="77777777" w:rsidR="000C2B56" w:rsidRPr="00EE3FA9" w:rsidRDefault="000C2B56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Приложение 1</w:t>
      </w:r>
    </w:p>
    <w:p w14:paraId="5CBE39C0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color w:val="000000" w:themeColor="text1"/>
          <w:sz w:val="28"/>
          <w:szCs w:val="28"/>
        </w:rPr>
      </w:pPr>
      <w:bookmarkStart w:id="22" w:name="_Hlk132706154"/>
      <w:r w:rsidRPr="00EE3FA9">
        <w:rPr>
          <w:color w:val="000000" w:themeColor="text1"/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bookmarkEnd w:id="22"/>
    <w:p w14:paraId="08BA6DB2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14:paraId="730EEB33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bookmarkStart w:id="23" w:name="_Hlk132706258"/>
      <w:r w:rsidRPr="00EE3FA9">
        <w:rPr>
          <w:color w:val="000000" w:themeColor="text1"/>
          <w:sz w:val="28"/>
          <w:szCs w:val="28"/>
        </w:rPr>
        <w:t>Сведения</w:t>
      </w:r>
    </w:p>
    <w:p w14:paraId="1E6203CF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 целевых индикаторах и показателях результативности муниципальной</w:t>
      </w:r>
    </w:p>
    <w:p w14:paraId="3138CE7A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программы, подпрограмм муниципальной программы,</w:t>
      </w:r>
    </w:p>
    <w:p w14:paraId="6B55F396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отдельных мероприятий и их значениях</w:t>
      </w:r>
      <w:bookmarkEnd w:id="23"/>
    </w:p>
    <w:p w14:paraId="5B6EB674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3837"/>
        <w:gridCol w:w="1023"/>
        <w:gridCol w:w="1579"/>
        <w:gridCol w:w="1925"/>
        <w:gridCol w:w="1822"/>
        <w:gridCol w:w="908"/>
        <w:gridCol w:w="955"/>
        <w:gridCol w:w="956"/>
        <w:gridCol w:w="993"/>
      </w:tblGrid>
      <w:tr w:rsidR="00EE3FA9" w:rsidRPr="00EE3FA9" w14:paraId="4BA3CC9E" w14:textId="77777777" w:rsidTr="00803E82">
        <w:trPr>
          <w:trHeight w:val="243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6ECF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3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DFE7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7F8E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Единицы измерения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2DDF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Вес показателя результативности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5A232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Источник информации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3E5E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38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B16CB2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Значения показателей</w:t>
            </w:r>
          </w:p>
        </w:tc>
      </w:tr>
      <w:tr w:rsidR="00EE3FA9" w:rsidRPr="00EE3FA9" w14:paraId="6F66518A" w14:textId="77777777" w:rsidTr="00803E82">
        <w:trPr>
          <w:trHeight w:val="638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AF13" w14:textId="77777777" w:rsidR="000C2B56" w:rsidRPr="00EE3FA9" w:rsidRDefault="000C2B56" w:rsidP="00F3037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5865" w14:textId="77777777" w:rsidR="000C2B56" w:rsidRPr="00EE3FA9" w:rsidRDefault="000C2B56" w:rsidP="00F3037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1B7E" w14:textId="77777777" w:rsidR="000C2B56" w:rsidRPr="00EE3FA9" w:rsidRDefault="000C2B56" w:rsidP="00F3037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93D4" w14:textId="77777777" w:rsidR="000C2B56" w:rsidRPr="00EE3FA9" w:rsidRDefault="000C2B56" w:rsidP="00F3037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0ACD" w14:textId="77777777" w:rsidR="000C2B56" w:rsidRPr="00EE3FA9" w:rsidRDefault="000C2B56" w:rsidP="00F3037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2BC5" w14:textId="77777777" w:rsidR="000C2B56" w:rsidRPr="00EE3FA9" w:rsidRDefault="000C2B56" w:rsidP="00F3037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017B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  <w:p w14:paraId="31418827" w14:textId="6D4A4421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202</w:t>
            </w:r>
            <w:r w:rsidR="00E0286C" w:rsidRPr="00EE3FA9">
              <w:rPr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0A0C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  <w:p w14:paraId="3ABB4BF2" w14:textId="774DF6E5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202</w:t>
            </w:r>
            <w:r w:rsidR="00E0286C" w:rsidRPr="00EE3FA9">
              <w:rPr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D57BC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  <w:p w14:paraId="1DFB9274" w14:textId="46ADA16F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202</w:t>
            </w:r>
            <w:r w:rsidR="00E0286C" w:rsidRPr="00EE3FA9">
              <w:rPr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E26BC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  <w:p w14:paraId="2090D5C9" w14:textId="241F1DE3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202</w:t>
            </w:r>
            <w:r w:rsidR="00E0286C" w:rsidRPr="00EE3FA9">
              <w:rPr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 xml:space="preserve"> год</w:t>
            </w:r>
          </w:p>
        </w:tc>
      </w:tr>
      <w:tr w:rsidR="00EE3FA9" w:rsidRPr="00EE3FA9" w14:paraId="4A29EE8F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30CF3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9CD1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F642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373E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0357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F4D3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22C9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5495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B09E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8B18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</w:tr>
      <w:tr w:rsidR="00EE3FA9" w:rsidRPr="00EE3FA9" w14:paraId="650166AF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D1CB" w14:textId="77777777" w:rsidR="000C2B56" w:rsidRPr="00EE3FA9" w:rsidRDefault="000C2B56" w:rsidP="001C0028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300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A3D86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Муниципальная программа «Физическая культура и спорт в муниципальном образовании город Минусинск»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72348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EE3FA9" w:rsidRPr="00EE3FA9" w14:paraId="3CA275A3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2623" w14:textId="77777777" w:rsidR="00E0286C" w:rsidRPr="00EE3FA9" w:rsidRDefault="00E0286C" w:rsidP="00E0286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C908" w14:textId="77777777" w:rsidR="00E0286C" w:rsidRPr="00EE3FA9" w:rsidRDefault="00E0286C" w:rsidP="00E0286C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Целевой индикатор</w:t>
            </w:r>
          </w:p>
          <w:p w14:paraId="54F91A37" w14:textId="77777777" w:rsidR="00E0286C" w:rsidRPr="00EE3FA9" w:rsidRDefault="00E0286C" w:rsidP="00E0286C">
            <w:pPr>
              <w:pStyle w:val="af8"/>
              <w:keepNext/>
              <w:keepLines/>
              <w:widowControl/>
              <w:numPr>
                <w:ilvl w:val="0"/>
                <w:numId w:val="13"/>
              </w:numPr>
              <w:shd w:val="clear" w:color="auto" w:fill="FFFFFF"/>
              <w:tabs>
                <w:tab w:val="left" w:pos="250"/>
              </w:tabs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8672" w14:textId="77777777" w:rsidR="00E0286C" w:rsidRPr="00EE3FA9" w:rsidRDefault="00E0286C" w:rsidP="00E0286C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B4C9" w14:textId="77777777" w:rsidR="00E0286C" w:rsidRPr="00EE3FA9" w:rsidRDefault="00E0286C" w:rsidP="00E0286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2FC0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en-US"/>
              </w:rPr>
              <w:t>Статистическая отчетность по форме</w:t>
            </w:r>
          </w:p>
          <w:p w14:paraId="16B5C373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en-US"/>
              </w:rPr>
              <w:t>3-АФК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DF6E" w14:textId="77777777" w:rsidR="00E0286C" w:rsidRPr="00EE3FA9" w:rsidRDefault="00E0286C" w:rsidP="00E0286C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51D4" w14:textId="77C19B15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14,4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2E2B" w14:textId="6D1D0D9D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14,5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2713" w14:textId="2FC2900D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DC9E" w14:textId="641B78D9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14,7</w:t>
            </w:r>
          </w:p>
        </w:tc>
      </w:tr>
      <w:tr w:rsidR="00EE3FA9" w:rsidRPr="00EE3FA9" w14:paraId="15C18956" w14:textId="77777777" w:rsidTr="00803E82">
        <w:trPr>
          <w:trHeight w:val="86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B8B2" w14:textId="77777777" w:rsidR="00E0286C" w:rsidRPr="00EE3FA9" w:rsidRDefault="00E0286C" w:rsidP="00E0286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4D45" w14:textId="77777777" w:rsidR="00E0286C" w:rsidRPr="00EE3FA9" w:rsidRDefault="00E0286C" w:rsidP="00E0286C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Целевой индикатор</w:t>
            </w:r>
          </w:p>
          <w:p w14:paraId="30322A48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numPr>
                <w:ilvl w:val="0"/>
                <w:numId w:val="7"/>
              </w:numPr>
              <w:shd w:val="clear" w:color="auto" w:fill="FFFFFF"/>
              <w:tabs>
                <w:tab w:val="left" w:pos="250"/>
              </w:tabs>
              <w:suppressAutoHyphens w:val="0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Количество жителей города, проинформированных о мероприятиях в области физической культуры и спорта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DA4F" w14:textId="77777777" w:rsidR="00E0286C" w:rsidRPr="00EE3FA9" w:rsidRDefault="00E0286C" w:rsidP="00E0286C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CD7C" w14:textId="77777777" w:rsidR="00E0286C" w:rsidRPr="00EE3FA9" w:rsidRDefault="00E0286C" w:rsidP="00E0286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DE24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Отчеты учреждений подведомственных Отдела спорта и молодежной политики 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11F3" w14:textId="77777777" w:rsidR="00E0286C" w:rsidRPr="00EE3FA9" w:rsidRDefault="00E0286C" w:rsidP="00E0286C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рассчитывается ежеквартально, нарастающим итогом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6F52" w14:textId="2A21CAA9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60AD" w14:textId="5BB10BFB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960D" w14:textId="64E5368E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5C52" w14:textId="748DB4D9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19500</w:t>
            </w:r>
          </w:p>
        </w:tc>
      </w:tr>
      <w:tr w:rsidR="00EE3FA9" w:rsidRPr="00EE3FA9" w14:paraId="5CB7923B" w14:textId="77777777" w:rsidTr="00803E82">
        <w:trPr>
          <w:trHeight w:val="84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7006" w14:textId="77777777" w:rsidR="00E0286C" w:rsidRPr="00EE3FA9" w:rsidRDefault="00E0286C" w:rsidP="00E0286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7077" w14:textId="77777777" w:rsidR="00E0286C" w:rsidRPr="00EE3FA9" w:rsidRDefault="00E0286C" w:rsidP="00E0286C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Целевой индикатор</w:t>
            </w:r>
          </w:p>
          <w:p w14:paraId="53D380B6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numPr>
                <w:ilvl w:val="0"/>
                <w:numId w:val="7"/>
              </w:numPr>
              <w:shd w:val="clear" w:color="auto" w:fill="FFFFFF"/>
              <w:tabs>
                <w:tab w:val="left" w:pos="250"/>
              </w:tabs>
              <w:suppressAutoHyphens w:val="0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Проведение мониторинга результатов деятельности подведомственных учреждений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AD24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34EA" w14:textId="77777777" w:rsidR="00E0286C" w:rsidRPr="00EE3FA9" w:rsidRDefault="00E0286C" w:rsidP="00E0286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2D225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Отчеты учреждений подведомственных Отдела спорта и молодежной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A6D0" w14:textId="77777777" w:rsidR="00E0286C" w:rsidRPr="00EE3FA9" w:rsidRDefault="00E0286C" w:rsidP="00E0286C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5D71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96C3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8119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FC9" w14:textId="77777777" w:rsidR="00E0286C" w:rsidRPr="00EE3FA9" w:rsidRDefault="00E0286C" w:rsidP="00E0286C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</w:tr>
      <w:tr w:rsidR="00EE3FA9" w:rsidRPr="00EE3FA9" w14:paraId="3268518D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D4D4" w14:textId="77777777" w:rsidR="00E0286C" w:rsidRPr="00EE3FA9" w:rsidRDefault="00E0286C" w:rsidP="00E0286C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39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E7200" w14:textId="77777777" w:rsidR="00E0286C" w:rsidRPr="00EE3FA9" w:rsidRDefault="00E0286C" w:rsidP="00E0286C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Подпрограмма 1 «Развитие массовой физической культуры и спорта»</w:t>
            </w:r>
          </w:p>
        </w:tc>
      </w:tr>
      <w:tr w:rsidR="00EE3FA9" w:rsidRPr="00EE3FA9" w14:paraId="6A53D518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6942" w14:textId="77777777" w:rsidR="00280F42" w:rsidRPr="00EE3FA9" w:rsidRDefault="00280F42" w:rsidP="00280F42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FD6B" w14:textId="77777777" w:rsidR="00280F42" w:rsidRPr="00EE3FA9" w:rsidRDefault="00280F42" w:rsidP="00280F42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D85AFAF" w14:textId="77777777" w:rsidR="00280F42" w:rsidRPr="00EE3FA9" w:rsidRDefault="00280F42" w:rsidP="00280F42">
            <w:pPr>
              <w:pStyle w:val="af8"/>
              <w:keepNext/>
              <w:keepLines/>
              <w:widowControl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en-US"/>
              </w:rPr>
              <w:t>Доля населения, систематически занимающегося физической культурой и спортом от общей численности населения муниципального образования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C729" w14:textId="77777777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29AB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3A51" w14:textId="77777777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Статистическая отчетность по форме </w:t>
            </w:r>
          </w:p>
          <w:p w14:paraId="224B3448" w14:textId="77777777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1-ФК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7590" w14:textId="77777777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F320" w14:textId="28895ACA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D5FD" w14:textId="3EB22B43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59,33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09B4" w14:textId="31A2C497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FA1C" w14:textId="5C0F67B7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60,2</w:t>
            </w:r>
          </w:p>
        </w:tc>
      </w:tr>
      <w:tr w:rsidR="00EE3FA9" w:rsidRPr="00EE3FA9" w14:paraId="6D9BC7AD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DA27" w14:textId="77777777" w:rsidR="00280F42" w:rsidRPr="00EE3FA9" w:rsidRDefault="00280F42" w:rsidP="00280F42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DB3E" w14:textId="77777777" w:rsidR="00280F42" w:rsidRPr="00EE3FA9" w:rsidRDefault="00280F42" w:rsidP="00280F42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0742A189" w14:textId="77777777" w:rsidR="00280F42" w:rsidRPr="00EE3FA9" w:rsidRDefault="00280F42" w:rsidP="00280F42">
            <w:pPr>
              <w:pStyle w:val="af5"/>
              <w:keepNext/>
              <w:keepLines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  <w:t>Количество занимающихся физической культурой и спортом в спортивных клубах и клубах по месту жительства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A73D" w14:textId="77777777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97EA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FD429" w14:textId="77777777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Отчеты учреждений подведомственных Отдела спорта и молодежной политики 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EECE" w14:textId="77777777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рассчитывается ежеквартально, нарастающим итогом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1A5F" w14:textId="57D8B7C6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7790" w14:textId="4D82F5DF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D356" w14:textId="3059FBC3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662E" w14:textId="0F1F6489" w:rsidR="00280F42" w:rsidRPr="00EE3FA9" w:rsidRDefault="00280F42" w:rsidP="00280F42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6050</w:t>
            </w:r>
          </w:p>
        </w:tc>
      </w:tr>
      <w:tr w:rsidR="00EE3FA9" w:rsidRPr="00EE3FA9" w14:paraId="2785C7C7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374E" w14:textId="77777777" w:rsidR="00280F42" w:rsidRPr="00EE3FA9" w:rsidRDefault="00280F42" w:rsidP="00280F42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5DC3" w14:textId="77777777" w:rsidR="00280F42" w:rsidRPr="00EE3FA9" w:rsidRDefault="00280F42" w:rsidP="00280F42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0FDFE50C" w14:textId="77777777" w:rsidR="00280F42" w:rsidRPr="00EE3FA9" w:rsidRDefault="00280F42" w:rsidP="00280F42">
            <w:pPr>
              <w:pStyle w:val="af5"/>
              <w:keepNext/>
              <w:keepLines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  <w:t>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C3B8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32D3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9F58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Статистическая отчетность по форме </w:t>
            </w:r>
          </w:p>
          <w:p w14:paraId="00C2D2E2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2 - ГТО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C865" w14:textId="77777777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AF8B" w14:textId="310314EF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EE3FA9">
              <w:rPr>
                <w:color w:val="000000" w:themeColor="text1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5F89" w14:textId="61D46637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EE3FA9">
              <w:rPr>
                <w:color w:val="000000" w:themeColor="text1"/>
                <w:sz w:val="16"/>
                <w:szCs w:val="16"/>
                <w:lang w:eastAsia="en-US"/>
              </w:rPr>
              <w:t>46,3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BDF3" w14:textId="4C1B1D6B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EE3FA9">
              <w:rPr>
                <w:color w:val="000000" w:themeColor="text1"/>
                <w:sz w:val="16"/>
                <w:szCs w:val="16"/>
                <w:lang w:eastAsia="en-US"/>
              </w:rPr>
              <w:t>46,6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C914" w14:textId="696A8708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EE3FA9">
              <w:rPr>
                <w:color w:val="000000" w:themeColor="text1"/>
                <w:sz w:val="16"/>
                <w:szCs w:val="16"/>
                <w:lang w:eastAsia="en-US"/>
              </w:rPr>
              <w:t>47</w:t>
            </w:r>
          </w:p>
        </w:tc>
      </w:tr>
      <w:tr w:rsidR="00EE3FA9" w:rsidRPr="00EE3FA9" w14:paraId="1F53D072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EA05" w14:textId="77777777" w:rsidR="00280F42" w:rsidRPr="00EE3FA9" w:rsidRDefault="00280F42" w:rsidP="00280F42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9BA9" w14:textId="77777777" w:rsidR="00280F42" w:rsidRPr="00EE3FA9" w:rsidRDefault="00280F42" w:rsidP="00280F42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EBB4DB4" w14:textId="77777777" w:rsidR="00280F42" w:rsidRPr="00EE3FA9" w:rsidRDefault="00280F42" w:rsidP="00280F42">
            <w:pPr>
              <w:pStyle w:val="af5"/>
              <w:keepNext/>
              <w:keepLines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  <w:t>Единовременная пропускная способность спортивных сооружений муниципального образования город Минусинск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CBC7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85E2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FADA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 xml:space="preserve">Статистическая отчетность по форме </w:t>
            </w:r>
          </w:p>
          <w:p w14:paraId="67B66F89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1-ФК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BBCD" w14:textId="77777777" w:rsidR="00280F42" w:rsidRPr="00EE3FA9" w:rsidRDefault="00280F42" w:rsidP="00280F42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89ED" w14:textId="5F0C000C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4400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3CDE" w14:textId="19963745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4500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B61C" w14:textId="65F2A6DF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4600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497B" w14:textId="3D627E4E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4650</w:t>
            </w:r>
          </w:p>
        </w:tc>
      </w:tr>
      <w:tr w:rsidR="00EE3FA9" w:rsidRPr="00EE3FA9" w14:paraId="19732721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7A4E" w14:textId="77777777" w:rsidR="00280F42" w:rsidRPr="00EE3FA9" w:rsidRDefault="00280F42" w:rsidP="00280F42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39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0FAD3" w14:textId="77777777" w:rsidR="00280F42" w:rsidRPr="00EE3FA9" w:rsidRDefault="00280F42" w:rsidP="00280F42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Подпрограмма 2 «Развитие системы подготовки спортивного резерва»</w:t>
            </w:r>
          </w:p>
        </w:tc>
      </w:tr>
      <w:tr w:rsidR="00EE3FA9" w:rsidRPr="00EE3FA9" w14:paraId="478739BF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D27C" w14:textId="77777777" w:rsidR="001F3FF6" w:rsidRPr="00EE3FA9" w:rsidRDefault="001F3FF6" w:rsidP="001F3FF6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D36A" w14:textId="77777777" w:rsidR="001F3FF6" w:rsidRPr="00EE3FA9" w:rsidRDefault="001F3FF6" w:rsidP="001F3FF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0C6406F" w14:textId="77777777" w:rsidR="001F3FF6" w:rsidRPr="00EE3FA9" w:rsidRDefault="001F3FF6" w:rsidP="001F3FF6">
            <w:pPr>
              <w:pStyle w:val="af5"/>
              <w:keepNext/>
              <w:keepLines/>
              <w:numPr>
                <w:ilvl w:val="0"/>
                <w:numId w:val="15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  <w:t>Доля занимающихся по программам спортивной подготовки, в их общей численности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9B44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81B5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BB5EE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0F48" w14:textId="77777777" w:rsidR="001F3FF6" w:rsidRPr="00EE3FA9" w:rsidRDefault="001F3FF6" w:rsidP="001F3FF6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E9E4" w14:textId="581AF4C8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73,3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942A" w14:textId="74CE704E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76,3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DBEA" w14:textId="4A9AEFEA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4C84" w14:textId="1BF0B399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</w:t>
            </w:r>
          </w:p>
        </w:tc>
      </w:tr>
      <w:tr w:rsidR="00EE3FA9" w:rsidRPr="00EE3FA9" w14:paraId="471FA496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2D67" w14:textId="77777777" w:rsidR="001F3FF6" w:rsidRPr="00EE3FA9" w:rsidRDefault="001F3FF6" w:rsidP="001F3FF6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9A2B" w14:textId="77777777" w:rsidR="001F3FF6" w:rsidRPr="00EE3FA9" w:rsidRDefault="001F3FF6" w:rsidP="001F3FF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4501D9E" w14:textId="77777777" w:rsidR="001F3FF6" w:rsidRPr="00EE3FA9" w:rsidRDefault="001F3FF6" w:rsidP="001F3FF6">
            <w:pPr>
              <w:pStyle w:val="af8"/>
              <w:keepNext/>
              <w:keepLines/>
              <w:widowControl/>
              <w:numPr>
                <w:ilvl w:val="0"/>
                <w:numId w:val="15"/>
              </w:numPr>
              <w:shd w:val="clear" w:color="auto" w:fill="FFFFFF"/>
              <w:tabs>
                <w:tab w:val="left" w:pos="250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en-US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0081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20FE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78BA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Статистическая отчетность по форме</w:t>
            </w:r>
          </w:p>
          <w:p w14:paraId="074B6A37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5-ФК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7028" w14:textId="77777777" w:rsidR="001F3FF6" w:rsidRPr="00EE3FA9" w:rsidRDefault="001F3FF6" w:rsidP="001F3FF6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A6DF" w14:textId="427C4D43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61B2" w14:textId="43C21E7A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2,35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DBB5" w14:textId="7B59AEEA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73E9" w14:textId="0592F4A9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2,5</w:t>
            </w:r>
          </w:p>
        </w:tc>
      </w:tr>
      <w:tr w:rsidR="00EE3FA9" w:rsidRPr="00EE3FA9" w14:paraId="53619CBB" w14:textId="77777777" w:rsidTr="00803E82">
        <w:trPr>
          <w:trHeight w:val="24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DA8C" w14:textId="77777777" w:rsidR="001F3FF6" w:rsidRPr="00EE3FA9" w:rsidRDefault="001F3FF6" w:rsidP="001F3FF6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39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1EE59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Подпрограмма 3 «Выполнение муниципальных функций в установленной форме»</w:t>
            </w:r>
          </w:p>
        </w:tc>
      </w:tr>
      <w:tr w:rsidR="00EE3FA9" w:rsidRPr="00EE3FA9" w14:paraId="3A9F052A" w14:textId="77777777" w:rsidTr="00803E82">
        <w:trPr>
          <w:trHeight w:val="25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87F3" w14:textId="77777777" w:rsidR="001F3FF6" w:rsidRPr="00EE3FA9" w:rsidRDefault="001F3FF6" w:rsidP="001F3FF6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6332" w14:textId="77777777" w:rsidR="001F3FF6" w:rsidRPr="00EE3FA9" w:rsidRDefault="001F3FF6" w:rsidP="001F3FF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79C60EA" w14:textId="77777777" w:rsidR="001F3FF6" w:rsidRPr="00EE3FA9" w:rsidRDefault="001F3FF6" w:rsidP="001F3FF6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  <w:t>Своевременность разработки нормативных правовых актов, договоров и соглашений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AC47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ED45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42DC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E71D" w14:textId="77777777" w:rsidR="001F3FF6" w:rsidRPr="00EE3FA9" w:rsidRDefault="001F3FF6" w:rsidP="001F3FF6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FA4E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7A12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E892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EF53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</w:tr>
      <w:tr w:rsidR="00EE3FA9" w:rsidRPr="00EE3FA9" w14:paraId="399DFAE1" w14:textId="77777777" w:rsidTr="00803E82">
        <w:trPr>
          <w:trHeight w:val="72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F713" w14:textId="77777777" w:rsidR="001F3FF6" w:rsidRPr="00EE3FA9" w:rsidRDefault="001F3FF6" w:rsidP="001F3FF6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4D12" w14:textId="77777777" w:rsidR="001F3FF6" w:rsidRPr="00EE3FA9" w:rsidRDefault="001F3FF6" w:rsidP="001F3FF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E7D9C14" w14:textId="77777777" w:rsidR="001F3FF6" w:rsidRPr="00EE3FA9" w:rsidRDefault="001F3FF6" w:rsidP="001F3FF6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  <w:t>Проведение мониторинга результатов деятельности подведомственных учреждений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B044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E410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1EF8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CBD0" w14:textId="77777777" w:rsidR="001F3FF6" w:rsidRPr="00EE3FA9" w:rsidRDefault="001F3FF6" w:rsidP="001F3FF6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BB7D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647A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93C1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417B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</w:tr>
      <w:tr w:rsidR="00EE3FA9" w:rsidRPr="00EE3FA9" w14:paraId="0C7A887C" w14:textId="77777777" w:rsidTr="00803E82">
        <w:trPr>
          <w:trHeight w:val="49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527E" w14:textId="77777777" w:rsidR="001F3FF6" w:rsidRPr="00EE3FA9" w:rsidRDefault="001F3FF6" w:rsidP="001F3FF6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93EC" w14:textId="77777777" w:rsidR="001F3FF6" w:rsidRPr="00EE3FA9" w:rsidRDefault="001F3FF6" w:rsidP="001F3FF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2FAB127" w14:textId="77777777" w:rsidR="001F3FF6" w:rsidRPr="00EE3FA9" w:rsidRDefault="001F3FF6" w:rsidP="001F3FF6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  <w:t>Своевременность утверждения муниципальных заданий подведомственным учреждениям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1F01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2A54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9E80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6102" w14:textId="77777777" w:rsidR="001F3FF6" w:rsidRPr="00EE3FA9" w:rsidRDefault="001F3FF6" w:rsidP="001F3FF6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284D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C9A5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A2B6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E128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</w:tr>
      <w:tr w:rsidR="00EE3FA9" w:rsidRPr="00EE3FA9" w14:paraId="2A350B74" w14:textId="77777777" w:rsidTr="00803E82">
        <w:trPr>
          <w:trHeight w:val="49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C56D" w14:textId="77777777" w:rsidR="001F3FF6" w:rsidRPr="00EE3FA9" w:rsidRDefault="001F3FF6" w:rsidP="001F3FF6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D245" w14:textId="77777777" w:rsidR="001F3FF6" w:rsidRPr="00EE3FA9" w:rsidRDefault="001F3FF6" w:rsidP="001F3FF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334B7B95" w14:textId="77777777" w:rsidR="001F3FF6" w:rsidRPr="00EE3FA9" w:rsidRDefault="001F3FF6" w:rsidP="001F3FF6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17"/>
                <w:szCs w:val="17"/>
                <w:lang w:eastAsia="en-US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C6C9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0E0B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B41C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503E" w14:textId="77777777" w:rsidR="001F3FF6" w:rsidRPr="00EE3FA9" w:rsidRDefault="001F3FF6" w:rsidP="001F3FF6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2B99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5498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EDB0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41B2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</w:tr>
      <w:tr w:rsidR="00EE3FA9" w:rsidRPr="00EE3FA9" w14:paraId="59962408" w14:textId="77777777" w:rsidTr="00803E82">
        <w:trPr>
          <w:trHeight w:val="21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270C" w14:textId="77777777" w:rsidR="001F3FF6" w:rsidRPr="00EE3FA9" w:rsidRDefault="001F3FF6" w:rsidP="001F3FF6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7E341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Подпрограмма 4 «Развитие адаптивной физической культуры в городе Минусинске»</w:t>
            </w:r>
          </w:p>
        </w:tc>
      </w:tr>
      <w:tr w:rsidR="00EE3FA9" w:rsidRPr="00EE3FA9" w14:paraId="043DE969" w14:textId="77777777" w:rsidTr="00803E82">
        <w:trPr>
          <w:trHeight w:val="49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24A4" w14:textId="77777777" w:rsidR="001F3FF6" w:rsidRPr="00EE3FA9" w:rsidRDefault="001F3FF6" w:rsidP="001F3FF6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8A56" w14:textId="77777777" w:rsidR="001F3FF6" w:rsidRPr="00EE3FA9" w:rsidRDefault="001F3FF6" w:rsidP="001F3FF6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</w:pPr>
            <w:r w:rsidRPr="00EE3FA9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4F22C84D" w14:textId="77777777" w:rsidR="001F3FF6" w:rsidRPr="00EE3FA9" w:rsidRDefault="001F3FF6" w:rsidP="001F3FF6">
            <w:pPr>
              <w:pStyle w:val="af8"/>
              <w:keepNext/>
              <w:keepLines/>
              <w:widowControl/>
              <w:numPr>
                <w:ilvl w:val="0"/>
                <w:numId w:val="17"/>
              </w:numPr>
              <w:shd w:val="clear" w:color="auto" w:fill="FFFFFF"/>
              <w:tabs>
                <w:tab w:val="left" w:pos="250"/>
              </w:tabs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Количество проведенных спортивно-массовых мероприятий для лиц с ограниченными возможностями здоровья и инвалидов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219F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769A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C15F" w14:textId="77777777" w:rsidR="001F3FF6" w:rsidRPr="00EE3FA9" w:rsidRDefault="001F3FF6" w:rsidP="001F3FF6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Отчеты учреждений подведомственных Отдела спорта и молодежной политики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21AB" w14:textId="77777777" w:rsidR="001F3FF6" w:rsidRPr="00EE3FA9" w:rsidRDefault="001F3FF6" w:rsidP="001F3FF6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EE3FA9">
              <w:rPr>
                <w:color w:val="000000" w:themeColor="text1"/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73E4" w14:textId="3DF64E79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B258" w14:textId="3FE4028E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9C81" w14:textId="05E5AAE5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E617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EE3FA9" w:rsidRPr="00EE3FA9" w14:paraId="10D0B39A" w14:textId="77777777" w:rsidTr="00803E82">
        <w:trPr>
          <w:trHeight w:val="495"/>
        </w:trPr>
        <w:tc>
          <w:tcPr>
            <w:tcW w:w="14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00795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B9FBFF1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02A62CF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FEEBB4E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спорта и молодежной политики</w:t>
            </w:r>
          </w:p>
          <w:p w14:paraId="2494567C" w14:textId="77777777" w:rsidR="001F3FF6" w:rsidRPr="00EE3FA9" w:rsidRDefault="001F3FF6" w:rsidP="001F3FF6">
            <w:pPr>
              <w:keepNext/>
              <w:keepLines/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EE3FA9">
              <w:rPr>
                <w:color w:val="000000" w:themeColor="text1"/>
                <w:sz w:val="28"/>
                <w:szCs w:val="28"/>
              </w:rPr>
              <w:t>администрации города Минусинска                                                                                                                           Н.В. Букова</w:t>
            </w:r>
          </w:p>
          <w:p w14:paraId="69C6A0E5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41766D5" w14:textId="77777777" w:rsidR="001F3FF6" w:rsidRPr="00EE3FA9" w:rsidRDefault="001F3FF6" w:rsidP="001F3FF6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3186D398" w14:textId="77777777" w:rsidR="003571AE" w:rsidRPr="00EE3FA9" w:rsidRDefault="003571AE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1C702DFC" w14:textId="77777777" w:rsidR="003571AE" w:rsidRPr="00EE3FA9" w:rsidRDefault="003571AE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16A0E621" w14:textId="77777777" w:rsidR="000C2B56" w:rsidRPr="00EE3FA9" w:rsidRDefault="000C2B56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Приложение 2</w:t>
      </w:r>
    </w:p>
    <w:p w14:paraId="35A941B4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73B86788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14:paraId="0468BB74" w14:textId="77777777" w:rsidR="000C2B56" w:rsidRPr="00EE3FA9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4" w:name="_Hlk132706641"/>
      <w:r w:rsidRPr="00EE3FA9">
        <w:rPr>
          <w:rStyle w:val="afa"/>
          <w:rFonts w:ascii="Times New Roman" w:hAnsi="Times New Roman" w:cs="Times New Roman"/>
          <w:color w:val="000000" w:themeColor="text1"/>
          <w:sz w:val="28"/>
        </w:rPr>
        <w:t>Перечень</w:t>
      </w:r>
    </w:p>
    <w:p w14:paraId="40EC0C1C" w14:textId="77777777" w:rsidR="000C2B56" w:rsidRPr="00EE3FA9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</w:rPr>
        <w:t>мероприятий подпрограмм и отдельных мероприятий</w:t>
      </w:r>
    </w:p>
    <w:p w14:paraId="3A996623" w14:textId="77777777" w:rsidR="000C2B56" w:rsidRPr="00EE3FA9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color w:val="000000" w:themeColor="text1"/>
          <w:sz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</w:rPr>
        <w:t>муниципальной программы</w:t>
      </w:r>
      <w:bookmarkEnd w:id="24"/>
    </w:p>
    <w:tbl>
      <w:tblPr>
        <w:tblpPr w:leftFromText="180" w:rightFromText="180" w:vertAnchor="text" w:tblpXSpec="center" w:tblpY="1"/>
        <w:tblOverlap w:val="never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357"/>
        <w:gridCol w:w="1825"/>
        <w:gridCol w:w="1241"/>
        <w:gridCol w:w="1317"/>
        <w:gridCol w:w="1963"/>
        <w:gridCol w:w="3002"/>
        <w:gridCol w:w="3118"/>
      </w:tblGrid>
      <w:tr w:rsidR="00EE3FA9" w:rsidRPr="00EE3FA9" w14:paraId="63E11CBB" w14:textId="77777777" w:rsidTr="0036217D">
        <w:trPr>
          <w:trHeight w:val="20"/>
        </w:trPr>
        <w:tc>
          <w:tcPr>
            <w:tcW w:w="6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2FFF" w14:textId="77777777" w:rsidR="000C2B56" w:rsidRPr="0036217D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6217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 п/п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16F6" w14:textId="77777777" w:rsidR="000C2B56" w:rsidRPr="0036217D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6217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C697" w14:textId="77777777" w:rsidR="000C2B56" w:rsidRPr="0036217D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6217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65FF" w14:textId="77777777" w:rsidR="000C2B56" w:rsidRPr="0036217D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6217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Срок</w:t>
            </w: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CAFE" w14:textId="77777777" w:rsidR="000C2B56" w:rsidRPr="0036217D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6217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Ожидаемый результат (краткое описание)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4691" w14:textId="77777777" w:rsidR="000C2B56" w:rsidRPr="0036217D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6217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Последствия не реализации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30FC7" w14:textId="77777777" w:rsidR="000C2B56" w:rsidRPr="0036217D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6217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Связь с показателями муниципальной программы (подпрограммы)</w:t>
            </w:r>
          </w:p>
        </w:tc>
      </w:tr>
      <w:tr w:rsidR="00EE3FA9" w:rsidRPr="00EE3FA9" w14:paraId="55687522" w14:textId="77777777" w:rsidTr="0036217D">
        <w:trPr>
          <w:trHeight w:val="20"/>
        </w:trPr>
        <w:tc>
          <w:tcPr>
            <w:tcW w:w="6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3129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DC12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60C8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7BA7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начала реализации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6279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окончания реализации</w:t>
            </w: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B920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D7D8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33D6E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E3FA9" w:rsidRPr="00EE3FA9" w14:paraId="0D3AED74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80D4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18F0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7373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C877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2DDB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2658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B425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34AF6D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</w:tr>
      <w:tr w:rsidR="00EE3FA9" w:rsidRPr="00EE3FA9" w14:paraId="2617589C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2122" w14:textId="77777777" w:rsidR="000C2B56" w:rsidRPr="00EE3FA9" w:rsidRDefault="000C2B56" w:rsidP="00F30374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7CC5A" w14:textId="77777777" w:rsidR="000C2B56" w:rsidRPr="00EE3FA9" w:rsidRDefault="000C2B56" w:rsidP="00F30374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Муниципальная программа «Физическая культура и спорт в муниципальном образовании город Минусинск»</w:t>
            </w:r>
          </w:p>
        </w:tc>
      </w:tr>
      <w:tr w:rsidR="00EE3FA9" w:rsidRPr="00EE3FA9" w14:paraId="43E41A1E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3030" w14:textId="4E0B1222" w:rsidR="000C2B56" w:rsidRPr="00EE3FA9" w:rsidRDefault="00790D2D" w:rsidP="00F30374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88146" w14:textId="12FC2A1A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Подпрограмма 1 «Развитие массовой физической культуры и спорта»</w:t>
            </w:r>
          </w:p>
        </w:tc>
      </w:tr>
      <w:tr w:rsidR="00EE3FA9" w:rsidRPr="00EE3FA9" w14:paraId="763387CF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E23A" w14:textId="1DBF6988" w:rsidR="00E07235" w:rsidRPr="00EE3FA9" w:rsidRDefault="0036217D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652C" w14:textId="1F5F1543" w:rsidR="00E07235" w:rsidRPr="00EE3FA9" w:rsidRDefault="00E07235" w:rsidP="00E07235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Мероприятие 1.</w:t>
            </w:r>
            <w:r w:rsidR="0036217D">
              <w:rPr>
                <w:bCs/>
                <w:color w:val="000000" w:themeColor="text1"/>
                <w:sz w:val="16"/>
                <w:szCs w:val="16"/>
              </w:rPr>
              <w:t>1</w:t>
            </w:r>
            <w:r w:rsidRPr="00EE3FA9">
              <w:rPr>
                <w:bCs/>
                <w:color w:val="000000" w:themeColor="text1"/>
                <w:sz w:val="16"/>
                <w:szCs w:val="16"/>
              </w:rPr>
              <w:t>.</w:t>
            </w:r>
          </w:p>
          <w:p w14:paraId="687B79C0" w14:textId="658B601A" w:rsidR="00E07235" w:rsidRPr="00EE3FA9" w:rsidRDefault="00E07235" w:rsidP="00E07235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 xml:space="preserve">Обеспечение деятельности (оказание услуг) подведомственных учреждений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9ACE" w14:textId="3D3D82D9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BCC" w14:textId="7BD181F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075B" w14:textId="2F73D758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1321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7EFF8963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59,33 %</w:t>
            </w:r>
          </w:p>
          <w:p w14:paraId="2C46A835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2. – 5600 чел.</w:t>
            </w:r>
          </w:p>
          <w:p w14:paraId="2DAFBBDE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3. – 46,3 %</w:t>
            </w:r>
          </w:p>
          <w:p w14:paraId="49C6F97B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4. – 4500 чел.</w:t>
            </w:r>
          </w:p>
          <w:p w14:paraId="715DC89C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E5FC36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309810D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EA8BCF8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A66497E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C5B1B61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209E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5BD62FEE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42F991D5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3.  Снижение доли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(ГТО);</w:t>
            </w:r>
          </w:p>
          <w:p w14:paraId="3E36329A" w14:textId="7B5C6015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EFF51" w14:textId="77777777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59,33 %;</w:t>
            </w:r>
          </w:p>
          <w:p w14:paraId="02F5794E" w14:textId="77777777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Количество занимающихся физической культурой и спортом в спортивных клубах и клубах по месту жительства - 5600 чел.;</w:t>
            </w:r>
          </w:p>
          <w:p w14:paraId="1E3B65A0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4"/>
                <w:szCs w:val="14"/>
              </w:rPr>
            </w:pPr>
            <w:r w:rsidRPr="00EE3FA9">
              <w:rPr>
                <w:color w:val="000000" w:themeColor="text1"/>
                <w:sz w:val="14"/>
                <w:szCs w:val="14"/>
              </w:rPr>
              <w:t>3. 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46,3%;</w:t>
            </w:r>
          </w:p>
          <w:p w14:paraId="40401A08" w14:textId="67B67F1F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4. Единовременная пропускная способность спортивных сооружений муниципального образования город Минусинск 4500 чел.</w:t>
            </w:r>
          </w:p>
        </w:tc>
      </w:tr>
      <w:tr w:rsidR="00EE3FA9" w:rsidRPr="00EE3FA9" w14:paraId="429BA347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612A" w14:textId="791DC4DE" w:rsidR="00E07235" w:rsidRPr="00EE3FA9" w:rsidRDefault="00E07235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bookmarkStart w:id="25" w:name="_Hlk132707567"/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7FEC" w14:textId="665A7256" w:rsidR="00E07235" w:rsidRPr="00EE3FA9" w:rsidRDefault="00E07235" w:rsidP="00E07235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Мероприятие 1.</w:t>
            </w:r>
            <w:r w:rsidR="0036217D">
              <w:rPr>
                <w:bCs/>
                <w:color w:val="000000" w:themeColor="text1"/>
                <w:sz w:val="16"/>
                <w:szCs w:val="16"/>
              </w:rPr>
              <w:t>2</w:t>
            </w:r>
            <w:r w:rsidRPr="00EE3FA9">
              <w:rPr>
                <w:bCs/>
                <w:color w:val="000000" w:themeColor="text1"/>
                <w:sz w:val="16"/>
                <w:szCs w:val="16"/>
              </w:rPr>
              <w:t>.</w:t>
            </w:r>
          </w:p>
          <w:p w14:paraId="2EB03749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Организация, проведение спортивно – массовых, спортивных мероприятий и обеспечение участия в соревнованиях, согласно календарного плана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A7FD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5ECA" w14:textId="35467998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48F9" w14:textId="5A28D5EF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133B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10829D5F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59,33 %</w:t>
            </w:r>
          </w:p>
          <w:p w14:paraId="7DDBFE61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2. – 5600 чел.</w:t>
            </w:r>
          </w:p>
          <w:p w14:paraId="7BBACA44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3. – 46,3 %</w:t>
            </w:r>
          </w:p>
          <w:p w14:paraId="47EE9CCC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4. – 4500 чел.</w:t>
            </w:r>
          </w:p>
          <w:p w14:paraId="28020EF5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204A677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7731ECA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670F317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62A8CAD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EF83AA3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0CA5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0347E9F1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78E6676A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3.  Снижение доли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(ГТО);</w:t>
            </w:r>
          </w:p>
          <w:p w14:paraId="17A72807" w14:textId="3A1A3570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4. Снижение единовременной пропускной способности спортивных сооружений 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lastRenderedPageBreak/>
              <w:t>муниципального образования город Минусинск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9627E" w14:textId="77777777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lastRenderedPageBreak/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59,33 %;</w:t>
            </w:r>
          </w:p>
          <w:p w14:paraId="2C446AE5" w14:textId="77777777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Количество занимающихся физической культурой и спортом в спортивных клубах и клубах по месту жительства - 5600 чел.;</w:t>
            </w:r>
          </w:p>
          <w:p w14:paraId="57C594FA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4"/>
                <w:szCs w:val="14"/>
              </w:rPr>
            </w:pPr>
            <w:r w:rsidRPr="00EE3FA9">
              <w:rPr>
                <w:color w:val="000000" w:themeColor="text1"/>
                <w:sz w:val="14"/>
                <w:szCs w:val="14"/>
              </w:rPr>
              <w:t>3. 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46,3%;</w:t>
            </w:r>
          </w:p>
          <w:p w14:paraId="7F0D7703" w14:textId="51F1271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4. Единовременная пропускная способность спортивных сооружений муниципального образования город Минусинск 4500 чел.</w:t>
            </w:r>
          </w:p>
        </w:tc>
      </w:tr>
      <w:tr w:rsidR="00EE3FA9" w:rsidRPr="00EE3FA9" w14:paraId="6112DFB1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3395" w14:textId="73932AC7" w:rsidR="00E07235" w:rsidRPr="00EE3FA9" w:rsidRDefault="00E07235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754D" w14:textId="772F1C17" w:rsidR="00E07235" w:rsidRPr="00EE3FA9" w:rsidRDefault="00E07235" w:rsidP="00E07235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Мероприятие 1.</w:t>
            </w:r>
            <w:r w:rsidR="0036217D">
              <w:rPr>
                <w:bCs/>
                <w:color w:val="000000" w:themeColor="text1"/>
                <w:sz w:val="16"/>
                <w:szCs w:val="16"/>
              </w:rPr>
              <w:t>3</w:t>
            </w:r>
            <w:r w:rsidRPr="00EE3FA9">
              <w:rPr>
                <w:bCs/>
                <w:color w:val="000000" w:themeColor="text1"/>
                <w:sz w:val="16"/>
                <w:szCs w:val="16"/>
              </w:rPr>
              <w:t>.</w:t>
            </w:r>
          </w:p>
          <w:p w14:paraId="1D20C89A" w14:textId="0039B042" w:rsidR="00E07235" w:rsidRPr="00EE3FA9" w:rsidRDefault="00E07235" w:rsidP="00E07235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8980" w14:textId="5ED27C82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A6E7" w14:textId="4BFF71D9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B69F" w14:textId="21BF7DE1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F7BB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05C8965B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59,33 %</w:t>
            </w:r>
          </w:p>
          <w:p w14:paraId="7B3CD73A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2. – 5600 чел.</w:t>
            </w:r>
          </w:p>
          <w:p w14:paraId="6819D8C9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3. – 4500 чел.</w:t>
            </w:r>
          </w:p>
          <w:p w14:paraId="429E75A7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.</w:t>
            </w:r>
          </w:p>
          <w:p w14:paraId="54147151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F4C0E9D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3A8CF46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CDED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1004BAB1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6E247E47" w14:textId="207AD79E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E8E89" w14:textId="77777777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59,33 %;</w:t>
            </w:r>
          </w:p>
          <w:p w14:paraId="7A9ED1D7" w14:textId="77777777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Количество занимающихся физической культурой и спортом в спортивных клубах и клубах по месту жительства - 5600 чел.;</w:t>
            </w:r>
          </w:p>
          <w:p w14:paraId="090D5F6F" w14:textId="39E52E86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3. Единовременная пропускная способность спортивных сооружений муниципального образования город Минусинск 4500 чел.</w:t>
            </w:r>
          </w:p>
        </w:tc>
      </w:tr>
      <w:tr w:rsidR="00EE3FA9" w:rsidRPr="00EE3FA9" w14:paraId="45E33354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C143" w14:textId="2D12E95D" w:rsidR="00E07235" w:rsidRPr="00EE3FA9" w:rsidRDefault="0036217D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F665" w14:textId="599A68C3" w:rsidR="00E07235" w:rsidRPr="00EE3FA9" w:rsidRDefault="00E07235" w:rsidP="00E07235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Мероприятие 1</w:t>
            </w:r>
            <w:r w:rsidR="0036217D">
              <w:rPr>
                <w:color w:val="000000" w:themeColor="text1"/>
                <w:sz w:val="16"/>
                <w:szCs w:val="16"/>
              </w:rPr>
              <w:t>.4</w:t>
            </w:r>
            <w:r w:rsidRPr="00EE3FA9">
              <w:rPr>
                <w:color w:val="000000" w:themeColor="text1"/>
                <w:sz w:val="16"/>
                <w:szCs w:val="16"/>
              </w:rPr>
              <w:t xml:space="preserve">. </w:t>
            </w:r>
            <w:r w:rsidRPr="00EE3FA9">
              <w:rPr>
                <w:bCs/>
                <w:color w:val="000000" w:themeColor="text1"/>
                <w:sz w:val="16"/>
                <w:szCs w:val="16"/>
              </w:rPr>
              <w:t>Оснащение мест для занятий физической культурой на открытом воздухе и проведения тестирования населения в соответствии с требованиями Всероссийского физкультурно-спортивного комплекса «Готов к труду и обороне» (ГТО)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2602" w14:textId="7A88CCD5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DFBB" w14:textId="565BE0B8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144D" w14:textId="3C751AD5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BD9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01AA7443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59,33 %</w:t>
            </w:r>
          </w:p>
          <w:p w14:paraId="033AEEB5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2. – 5600 чел.</w:t>
            </w:r>
          </w:p>
          <w:p w14:paraId="06E44A5C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3. – 46,3 %</w:t>
            </w:r>
          </w:p>
          <w:p w14:paraId="7F056329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4. – 4500 чел.</w:t>
            </w:r>
          </w:p>
          <w:p w14:paraId="0CBA19DF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A7F38BB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DB04B07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F3B375D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DC7D33D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490A21E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8694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16DAB72E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5FB22A43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3.  Снижение доли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(ГТО);</w:t>
            </w:r>
          </w:p>
          <w:p w14:paraId="7BA8320F" w14:textId="510C424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773E2" w14:textId="77777777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59,33 %;</w:t>
            </w:r>
          </w:p>
          <w:p w14:paraId="5C0599FD" w14:textId="77777777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Количество занимающихся физической культурой и спортом в спортивных клубах и клубах по месту жительства - 5600 чел.;</w:t>
            </w:r>
          </w:p>
          <w:p w14:paraId="5DF16689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4"/>
                <w:szCs w:val="14"/>
              </w:rPr>
            </w:pPr>
            <w:r w:rsidRPr="00EE3FA9">
              <w:rPr>
                <w:color w:val="000000" w:themeColor="text1"/>
                <w:sz w:val="14"/>
                <w:szCs w:val="14"/>
              </w:rPr>
              <w:t>3. 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46,3%;</w:t>
            </w:r>
          </w:p>
          <w:p w14:paraId="7E956F7E" w14:textId="10F777A1" w:rsidR="00E07235" w:rsidRPr="00EE3FA9" w:rsidRDefault="00E07235" w:rsidP="00E07235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4. Единовременная пропускная способность спортивных сооружений муниципального образования город Минусинск 4500 чел.</w:t>
            </w:r>
          </w:p>
        </w:tc>
      </w:tr>
      <w:tr w:rsidR="00EE3FA9" w:rsidRPr="00EE3FA9" w14:paraId="60B57B37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4FCD" w14:textId="19D6B860" w:rsidR="00E07235" w:rsidRPr="00EE3FA9" w:rsidRDefault="0036217D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02983" w14:textId="4FCF0105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Подпрограмма 2 «Развитие системы подготовки спортивного резерва»</w:t>
            </w:r>
          </w:p>
        </w:tc>
      </w:tr>
      <w:tr w:rsidR="00EE3FA9" w:rsidRPr="00EE3FA9" w14:paraId="0C6535CE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CF70" w14:textId="127B2F29" w:rsidR="00E07235" w:rsidRPr="00EE3FA9" w:rsidRDefault="0036217D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917" w14:textId="77777777" w:rsidR="00E07235" w:rsidRPr="00EE3FA9" w:rsidRDefault="00E07235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Мероприятие 2.1. Обеспечение деятельности (оказание услуг) подведомственных учреждений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432F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  <w:p w14:paraId="26373506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DD94" w14:textId="79C722A4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4BA9" w14:textId="569D69E0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6484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0CF9F8CB" w14:textId="60F3B033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76,3 %</w:t>
            </w:r>
          </w:p>
          <w:p w14:paraId="6CCA393E" w14:textId="2F260752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2. – 2,35 %</w:t>
            </w:r>
          </w:p>
          <w:p w14:paraId="2502F3E4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7D5328BF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- Спортивная подготовка по не олимпийским видам спорта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2D0E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4A807416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24F87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показатель результативности </w:t>
            </w:r>
          </w:p>
          <w:p w14:paraId="36E1B839" w14:textId="5B53012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en-US"/>
              </w:rPr>
              <w:t>1. Доля занимающихся по программам спортивной подготовки, в их общей численности  - 76,3%                                         2. Удельный вес занимающихся в группах спортивного совершенствования и высшего спортивного мастерства к общему  числу занимающихся в учреждениях физкультурно- спортивной направленности - 2,35%</w:t>
            </w:r>
          </w:p>
        </w:tc>
      </w:tr>
      <w:tr w:rsidR="00EE3FA9" w:rsidRPr="00EE3FA9" w14:paraId="43318894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E42C" w14:textId="4490949D" w:rsidR="00E07235" w:rsidRPr="00EE3FA9" w:rsidRDefault="0036217D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38A2" w14:textId="77777777" w:rsidR="00E07235" w:rsidRPr="00EE3FA9" w:rsidRDefault="00E07235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Мероприятие 2.2.</w:t>
            </w:r>
          </w:p>
          <w:p w14:paraId="7A049815" w14:textId="77777777" w:rsidR="00E07235" w:rsidRPr="00EE3FA9" w:rsidRDefault="00E07235" w:rsidP="00E07235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Организация, проведение спортивно - массовых, спортивных мероприятий и обеспечение участия в соревнованиях, согласно календарного плана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59F0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0CD9" w14:textId="2D787414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D7AB" w14:textId="6D9D0366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59AE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601D4F76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76,3 %</w:t>
            </w:r>
          </w:p>
          <w:p w14:paraId="5F7E473E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2. – 2,35 %</w:t>
            </w:r>
          </w:p>
          <w:p w14:paraId="0A800C83" w14:textId="77777777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53BAE9C5" w14:textId="6D6CC226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- Спортивная подготовка по не олимпийским видам спорта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0D5E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27A30834" w14:textId="264A6F72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4"/>
                <w:szCs w:val="14"/>
                <w:lang w:eastAsia="en-US"/>
              </w:rPr>
            </w:pPr>
            <w:r w:rsidRPr="00EE3FA9">
              <w:rPr>
                <w:color w:val="000000" w:themeColor="text1"/>
                <w:sz w:val="14"/>
                <w:szCs w:val="14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A226E9" w14:textId="77777777" w:rsidR="00E07235" w:rsidRPr="00EE3FA9" w:rsidRDefault="00E07235" w:rsidP="00E07235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показатель результативности </w:t>
            </w:r>
          </w:p>
          <w:p w14:paraId="2EFD36F1" w14:textId="37BB66E0" w:rsidR="00E07235" w:rsidRPr="00EE3FA9" w:rsidRDefault="00E07235" w:rsidP="00E07235">
            <w:pPr>
              <w:keepNext/>
              <w:keepLines/>
              <w:shd w:val="clear" w:color="auto" w:fill="FFFFFF"/>
              <w:rPr>
                <w:color w:val="000000" w:themeColor="text1"/>
                <w:sz w:val="14"/>
                <w:szCs w:val="14"/>
              </w:rPr>
            </w:pPr>
            <w:r w:rsidRPr="00EE3FA9">
              <w:rPr>
                <w:color w:val="000000" w:themeColor="text1"/>
                <w:sz w:val="14"/>
                <w:szCs w:val="14"/>
                <w:lang w:eastAsia="en-US"/>
              </w:rPr>
              <w:t>1. Доля занимающихся по программам спортивной подготовки, в их общей численности  - 76,3%                                         2. Удельный вес занимающихся в группах спортивного совершенствования и высшего спортивного мастерства к общему  числу занимающихся в учреждениях физкультурно- спортивной направленности - 2,35%</w:t>
            </w:r>
          </w:p>
        </w:tc>
      </w:tr>
      <w:tr w:rsidR="0036217D" w:rsidRPr="00EE3FA9" w14:paraId="01E08BF5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2B3F" w14:textId="1E65F95E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D873" w14:textId="387674D7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Мероприятие 2.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</w:t>
            </w:r>
          </w:p>
          <w:p w14:paraId="42ADBAAC" w14:textId="4F158F30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</w:t>
            </w: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lastRenderedPageBreak/>
              <w:t>осуществляющих деятельность в области физической культуры и спорта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2776" w14:textId="0923155C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9E94" w14:textId="21F713A2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5CE5" w14:textId="1EB903F2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2971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38179550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76,3 %</w:t>
            </w:r>
          </w:p>
          <w:p w14:paraId="7BC7FFEA" w14:textId="77777777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2. – 2,35 %</w:t>
            </w:r>
          </w:p>
          <w:p w14:paraId="42B1BCC1" w14:textId="77777777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4B09A1D2" w14:textId="37A2FE9F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- Спортивная подготовка по не олимпийским видам спорта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F0AF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en-US"/>
              </w:rPr>
              <w:lastRenderedPageBreak/>
              <w:t>1. Снижение доли занимающихся по программам спортивной подготовки, в их общей численности</w:t>
            </w:r>
          </w:p>
          <w:p w14:paraId="4B91CCF4" w14:textId="6F3411A9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en-US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6610E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показатель результативности </w:t>
            </w:r>
          </w:p>
          <w:p w14:paraId="33709A69" w14:textId="13162CC8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en-US"/>
              </w:rPr>
              <w:t>1. Доля занимающихся по программам спортивной подготовки, в их общей численности  - 76,3%                                         2. Удельный вес занимающихся в группах спортивного совершенствования и высшего спортивного мастерства к общему  числу занимающихся в учреждениях физкультурно- спортивной направленности - 2,35%</w:t>
            </w:r>
          </w:p>
        </w:tc>
      </w:tr>
      <w:tr w:rsidR="0036217D" w:rsidRPr="00EE3FA9" w14:paraId="27B74712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651D" w14:textId="3F597464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F115" w14:textId="7D3493AE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Мероприятие 2.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</w:t>
            </w:r>
          </w:p>
          <w:p w14:paraId="004DB3E2" w14:textId="77777777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Выполнение требований федеральных стандартов спортивной подготовки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A551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E175" w14:textId="1A2001BB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FCE1" w14:textId="604CCEBD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3C77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42E45455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76,3 %</w:t>
            </w:r>
          </w:p>
          <w:p w14:paraId="4C841612" w14:textId="77777777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2. – 2,35 %</w:t>
            </w:r>
          </w:p>
          <w:p w14:paraId="024F9E8A" w14:textId="77777777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11AF6097" w14:textId="4381BA1F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- Спортивная подготовка по не олимпийским видам спорта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9F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1C7889DD" w14:textId="16FA150B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4"/>
                <w:szCs w:val="14"/>
                <w:lang w:eastAsia="en-US"/>
              </w:rPr>
            </w:pPr>
            <w:r w:rsidRPr="00EE3FA9">
              <w:rPr>
                <w:color w:val="000000" w:themeColor="text1"/>
                <w:sz w:val="14"/>
                <w:szCs w:val="14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61573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показатель результативности </w:t>
            </w:r>
          </w:p>
          <w:p w14:paraId="11132D23" w14:textId="6B719712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4"/>
                <w:szCs w:val="14"/>
              </w:rPr>
            </w:pPr>
            <w:r w:rsidRPr="00EE3FA9">
              <w:rPr>
                <w:color w:val="000000" w:themeColor="text1"/>
                <w:sz w:val="14"/>
                <w:szCs w:val="14"/>
                <w:lang w:eastAsia="en-US"/>
              </w:rPr>
              <w:t>1. Доля занимающихся по программам спортивной подготовки, в их общей численности  - 76,3%                                         2. Удельный вес занимающихся в группах спортивного совершенствования и высшего спортивного мастерства к общему  числу занимающихся в учреждениях физкультурно- спортивной направленности - 2,35%</w:t>
            </w:r>
          </w:p>
        </w:tc>
      </w:tr>
      <w:tr w:rsidR="0036217D" w:rsidRPr="00EE3FA9" w14:paraId="10C7FBC7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4F96" w14:textId="25A2E058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035C" w14:textId="11D7DBB5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Мероприятие 2.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5</w:t>
            </w:r>
          </w:p>
          <w:p w14:paraId="5F7DC067" w14:textId="77777777" w:rsidR="0036217D" w:rsidRPr="00EE3FA9" w:rsidRDefault="0036217D" w:rsidP="0036217D">
            <w:pPr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Средства на развитие детско-юношеского спорта</w:t>
            </w:r>
          </w:p>
          <w:p w14:paraId="764B2367" w14:textId="77777777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2D84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E79D" w14:textId="6B2F5E4B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3086" w14:textId="49D3FB19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6438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3CDEA42B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76,3 %</w:t>
            </w:r>
          </w:p>
          <w:p w14:paraId="444CC7C8" w14:textId="77777777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2. – 2,35 %</w:t>
            </w:r>
          </w:p>
          <w:p w14:paraId="50992C68" w14:textId="77777777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- Спортивная подготовка по олимпийским видам спорта</w:t>
            </w:r>
          </w:p>
          <w:p w14:paraId="0E039EBC" w14:textId="1F496913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- Спортивная подготовка по не олимпийским видам спорта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C8D4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4ADF6C07" w14:textId="5C355F6E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4"/>
                <w:szCs w:val="14"/>
                <w:lang w:eastAsia="en-US"/>
              </w:rPr>
            </w:pPr>
            <w:r w:rsidRPr="00EE3FA9">
              <w:rPr>
                <w:color w:val="000000" w:themeColor="text1"/>
                <w:sz w:val="14"/>
                <w:szCs w:val="14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AE6D1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показатель результативности </w:t>
            </w:r>
          </w:p>
          <w:p w14:paraId="25E9AE14" w14:textId="7F9589F5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4"/>
                <w:szCs w:val="14"/>
              </w:rPr>
            </w:pPr>
            <w:r w:rsidRPr="00EE3FA9">
              <w:rPr>
                <w:color w:val="000000" w:themeColor="text1"/>
                <w:sz w:val="14"/>
                <w:szCs w:val="14"/>
                <w:lang w:eastAsia="en-US"/>
              </w:rPr>
              <w:t>1. Доля занимающихся по программам спортивной подготовки, в их общей численности  - 76,3%                                         2. Удельный вес занимающихся в группах спортивного совершенствования и высшего спортивного мастерства к общему  числу занимающихся в учреждениях физкультурно- спортивной направленности - 2,35%</w:t>
            </w:r>
          </w:p>
        </w:tc>
      </w:tr>
      <w:tr w:rsidR="0036217D" w:rsidRPr="00EE3FA9" w14:paraId="5A3ACAD0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B1D8" w14:textId="27AFD019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DA048" w14:textId="2E28B2B1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Подпрограмма 3 «Выполнение муниципальных функций в установленной форме»</w:t>
            </w:r>
          </w:p>
        </w:tc>
      </w:tr>
      <w:tr w:rsidR="0036217D" w:rsidRPr="00EE3FA9" w14:paraId="1E5C7A60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738B" w14:textId="07C44C90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5723" w14:textId="77777777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Мероприятие 3.1.</w:t>
            </w:r>
          </w:p>
          <w:p w14:paraId="2DBFCA09" w14:textId="77777777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Руководство и управление в сфере установленных функций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7989" w14:textId="77777777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5470" w14:textId="6D147ED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1417" w14:textId="4D9FCA6E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BA87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показатель результативности </w:t>
            </w:r>
          </w:p>
          <w:p w14:paraId="76ACB6C4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1.– 5 баллов</w:t>
            </w:r>
          </w:p>
          <w:p w14:paraId="5AEC626E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2.– 5 баллов</w:t>
            </w:r>
          </w:p>
          <w:p w14:paraId="3988FF16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3.– 5 баллов</w:t>
            </w:r>
          </w:p>
          <w:p w14:paraId="57AEC2C3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4.– 5 баллов</w:t>
            </w:r>
          </w:p>
          <w:p w14:paraId="66728F86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-Обеспечение реализации эффективной муниципальной политики в области физической культуры и спорта на территории муниципального образования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BF8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Снижение обеспечения реализации эффективной муниципальной политики в области физической культуры и спорта на территории муниципального образования;</w:t>
            </w:r>
          </w:p>
          <w:p w14:paraId="11E72F57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Отсутствие координации и последующего контроля за деятельностью подведомственных учреждений, как следствие невыполнение муниципальных заданий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FD2B4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показатель результативности </w:t>
            </w:r>
          </w:p>
          <w:p w14:paraId="131322C7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Своевременность разработки нормативных правовых актов, договоров и соглашений;</w:t>
            </w:r>
          </w:p>
          <w:p w14:paraId="6029E89C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2. Проведение мониторинга результатов деятельности подведомственных учреждений;</w:t>
            </w:r>
          </w:p>
          <w:p w14:paraId="42CD8AFA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3. Своевременность утверждения муниципальных заданий подведомственным учреждениям;</w:t>
            </w:r>
          </w:p>
          <w:p w14:paraId="62597EA5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4. Своевременность утверждения планов финансово-хозяйственной деятельности учреждений</w:t>
            </w:r>
          </w:p>
        </w:tc>
      </w:tr>
      <w:tr w:rsidR="0036217D" w:rsidRPr="00EE3FA9" w14:paraId="0EA384B7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8712" w14:textId="4730A4DF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7DA159" w14:textId="63AE0A69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Подпрограмма 4 «Развитие адаптивной физической культуры в городе Минусинске»</w:t>
            </w:r>
          </w:p>
        </w:tc>
      </w:tr>
      <w:tr w:rsidR="0036217D" w:rsidRPr="00EE3FA9" w14:paraId="324D9B17" w14:textId="77777777" w:rsidTr="0036217D">
        <w:trPr>
          <w:trHeight w:val="20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087E" w14:textId="056CBCF2" w:rsidR="0036217D" w:rsidRPr="00EE3FA9" w:rsidRDefault="0036217D" w:rsidP="0036217D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DA377" w14:textId="77777777" w:rsidR="0036217D" w:rsidRPr="00EE3FA9" w:rsidRDefault="0036217D" w:rsidP="0036217D">
            <w:pPr>
              <w:widowControl w:val="0"/>
              <w:shd w:val="clear" w:color="auto" w:fill="FFFFFF"/>
              <w:snapToGrid w:val="0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 xml:space="preserve">Мероприятие 4.1 </w:t>
            </w:r>
          </w:p>
          <w:p w14:paraId="54F4CFF7" w14:textId="77777777" w:rsidR="0036217D" w:rsidRPr="00EE3FA9" w:rsidRDefault="0036217D" w:rsidP="0036217D">
            <w:pPr>
              <w:widowControl w:val="0"/>
              <w:shd w:val="clear" w:color="auto" w:fill="FFFFFF"/>
              <w:snapToGrid w:val="0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 xml:space="preserve">Организация, проведение спортивно-массовых, спортивных мероприятий и обеспечение участия в соревнованиях, </w:t>
            </w:r>
            <w:r w:rsidRPr="00EE3FA9">
              <w:rPr>
                <w:bCs/>
                <w:color w:val="000000" w:themeColor="text1"/>
                <w:sz w:val="16"/>
                <w:szCs w:val="16"/>
              </w:rPr>
              <w:t>согласно календарного плана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85D" w14:textId="77777777" w:rsidR="0036217D" w:rsidRPr="00EE3FA9" w:rsidRDefault="0036217D" w:rsidP="0036217D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7543" w14:textId="4344B4A1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5E22" w14:textId="6F70ABFF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338A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показатель результативности</w:t>
            </w:r>
          </w:p>
          <w:p w14:paraId="616F1244" w14:textId="0AE64182" w:rsidR="0036217D" w:rsidRPr="00EE3FA9" w:rsidRDefault="0036217D" w:rsidP="0036217D">
            <w:pPr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1.– 14,5 %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B26F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Снижение доли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65691" w14:textId="77777777" w:rsidR="0036217D" w:rsidRPr="00EE3FA9" w:rsidRDefault="0036217D" w:rsidP="0036217D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показатель результативности </w:t>
            </w:r>
          </w:p>
          <w:p w14:paraId="1563D777" w14:textId="77777777" w:rsidR="0036217D" w:rsidRPr="00EE3FA9" w:rsidRDefault="0036217D" w:rsidP="0036217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1. 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      </w:r>
          </w:p>
        </w:tc>
      </w:tr>
      <w:bookmarkEnd w:id="25"/>
    </w:tbl>
    <w:p w14:paraId="6643974C" w14:textId="77777777" w:rsidR="000C2B56" w:rsidRPr="00EE3FA9" w:rsidRDefault="000C2B56" w:rsidP="000C2B56">
      <w:pPr>
        <w:keepNext/>
        <w:keepLines/>
        <w:shd w:val="clear" w:color="auto" w:fill="FFFFFF"/>
        <w:rPr>
          <w:color w:val="000000" w:themeColor="text1"/>
        </w:rPr>
      </w:pPr>
    </w:p>
    <w:p w14:paraId="4A102590" w14:textId="77777777" w:rsidR="000C2B56" w:rsidRPr="00EE3FA9" w:rsidRDefault="000C2B56" w:rsidP="000C2B56">
      <w:pPr>
        <w:keepNext/>
        <w:keepLines/>
        <w:shd w:val="clear" w:color="auto" w:fill="FFFFFF"/>
        <w:rPr>
          <w:color w:val="000000" w:themeColor="text1"/>
        </w:rPr>
      </w:pPr>
    </w:p>
    <w:p w14:paraId="3D740909" w14:textId="77777777" w:rsidR="000C2B56" w:rsidRPr="00EE3FA9" w:rsidRDefault="000C2B56" w:rsidP="000C2B56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спорта и молодежной политики</w:t>
      </w:r>
    </w:p>
    <w:p w14:paraId="278B6155" w14:textId="162CD9BE" w:rsidR="000C2B56" w:rsidRPr="00EE3FA9" w:rsidRDefault="000C2B56" w:rsidP="000C2B56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города Минусинска                                                                                                                  </w:t>
      </w:r>
      <w:r w:rsidR="006B737E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Н.В. Букова</w:t>
      </w:r>
    </w:p>
    <w:p w14:paraId="3A767BCA" w14:textId="77777777" w:rsidR="007A7345" w:rsidRPr="00EE3FA9" w:rsidRDefault="000C2B56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br w:type="page"/>
      </w:r>
    </w:p>
    <w:p w14:paraId="01FBF73E" w14:textId="3A48A9DD" w:rsidR="007A7345" w:rsidRPr="00EE3FA9" w:rsidRDefault="007A7345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10A960CD" w14:textId="77777777" w:rsidR="007A7345" w:rsidRPr="00EE3FA9" w:rsidRDefault="007A7345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2921C329" w14:textId="6E77B8DD" w:rsidR="000C2B56" w:rsidRPr="00EE3FA9" w:rsidRDefault="000C2B56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Приложение 3</w:t>
      </w:r>
    </w:p>
    <w:p w14:paraId="0F48C81A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76313681" w14:textId="77777777" w:rsidR="000C2B56" w:rsidRPr="00EE3FA9" w:rsidRDefault="000C2B56" w:rsidP="00803E82">
      <w:pPr>
        <w:pStyle w:val="afb"/>
        <w:keepNext/>
        <w:keepLines/>
        <w:widowControl/>
        <w:shd w:val="clear" w:color="auto" w:fill="FFFFFF"/>
        <w:rPr>
          <w:rStyle w:val="afa"/>
          <w:rFonts w:ascii="Times New Roman" w:hAnsi="Times New Roman" w:cs="Times New Roman"/>
          <w:b w:val="0"/>
          <w:color w:val="000000" w:themeColor="text1"/>
          <w:sz w:val="28"/>
        </w:rPr>
      </w:pPr>
    </w:p>
    <w:p w14:paraId="5904E162" w14:textId="77777777" w:rsidR="000C2B56" w:rsidRPr="00EE3FA9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000000" w:themeColor="text1"/>
          <w:sz w:val="28"/>
        </w:rPr>
      </w:pPr>
      <w:r w:rsidRPr="00EE3FA9">
        <w:rPr>
          <w:rStyle w:val="afa"/>
          <w:rFonts w:ascii="Times New Roman" w:hAnsi="Times New Roman" w:cs="Times New Roman"/>
          <w:b w:val="0"/>
          <w:color w:val="000000" w:themeColor="text1"/>
          <w:sz w:val="28"/>
        </w:rPr>
        <w:t>Перечень</w:t>
      </w:r>
    </w:p>
    <w:p w14:paraId="2B474372" w14:textId="77777777" w:rsidR="000C2B56" w:rsidRPr="00EE3FA9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000000" w:themeColor="text1"/>
          <w:sz w:val="28"/>
        </w:rPr>
      </w:pPr>
      <w:r w:rsidRPr="00EE3FA9">
        <w:rPr>
          <w:rStyle w:val="afa"/>
          <w:rFonts w:ascii="Times New Roman" w:hAnsi="Times New Roman" w:cs="Times New Roman"/>
          <w:b w:val="0"/>
          <w:color w:val="000000" w:themeColor="text1"/>
          <w:sz w:val="28"/>
        </w:rPr>
        <w:t>нормативных правовых актов администрации города,</w:t>
      </w:r>
    </w:p>
    <w:p w14:paraId="67F333E5" w14:textId="77777777" w:rsidR="000C2B56" w:rsidRPr="00EE3FA9" w:rsidRDefault="000C2B56" w:rsidP="000C2B56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b w:val="0"/>
          <w:color w:val="000000" w:themeColor="text1"/>
          <w:sz w:val="28"/>
        </w:rPr>
        <w:t>которые необходимы для реализации мероприятий программы, подпрограммы</w:t>
      </w:r>
    </w:p>
    <w:p w14:paraId="781ABCF8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</w:p>
    <w:tbl>
      <w:tblPr>
        <w:tblW w:w="14459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4394"/>
        <w:gridCol w:w="4395"/>
        <w:gridCol w:w="1559"/>
      </w:tblGrid>
      <w:tr w:rsidR="00EE3FA9" w:rsidRPr="00EE3FA9" w14:paraId="27128194" w14:textId="77777777" w:rsidTr="00125BA7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5BB3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A131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нормативного правового акта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B35D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Предмет регулирования, основное содержание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B31A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исполнитель и соисполнители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CEBF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Ожидаемые сроки принятия (год, квартал)</w:t>
            </w:r>
          </w:p>
        </w:tc>
      </w:tr>
      <w:tr w:rsidR="00EE3FA9" w:rsidRPr="00EE3FA9" w14:paraId="1CFCA69E" w14:textId="77777777" w:rsidTr="00125BA7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DEEA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69CF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09E3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FB38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A5E34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EE3FA9" w:rsidRPr="00EE3FA9" w14:paraId="02C21659" w14:textId="77777777" w:rsidTr="00125BA7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B7F1" w14:textId="77777777" w:rsidR="000C2B56" w:rsidRPr="00EE3FA9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6967" w14:textId="77777777" w:rsidR="000C2B56" w:rsidRPr="00EE3FA9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 xml:space="preserve">Постановление Администрации города Минусинска от 31.10.2013 АГ-2029-п </w:t>
            </w:r>
            <w:r w:rsidRPr="00EE3FA9">
              <w:rPr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4786" w14:textId="77777777" w:rsidR="000C2B56" w:rsidRPr="00EE3FA9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«Об утверждении муниципальной программы «Физическая культура и спорт в муниципальном образовании город Минусинск»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8E83" w14:textId="77777777" w:rsidR="000C2B56" w:rsidRPr="00EE3FA9" w:rsidRDefault="000C2B56" w:rsidP="005657E7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Отдел спорта и молодежной политики администрации города Минусинска, </w:t>
            </w:r>
            <w:r w:rsidR="005657E7"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Администрация города Минусинска, 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1637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E3FA9" w:rsidRPr="00EE3FA9" w14:paraId="2603491B" w14:textId="77777777" w:rsidTr="00125BA7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0A0E" w14:textId="77777777" w:rsidR="000C2B56" w:rsidRPr="00EE3FA9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9DFF" w14:textId="77777777" w:rsidR="000C2B56" w:rsidRPr="00EE3FA9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 xml:space="preserve">Постановление Администрации города Минусинска от 01.10.2013 № АГ-1763-п </w:t>
            </w:r>
            <w:r w:rsidRPr="00EE3FA9">
              <w:rPr>
                <w:color w:val="000000" w:themeColor="text1"/>
                <w:sz w:val="16"/>
                <w:szCs w:val="16"/>
              </w:rPr>
              <w:br/>
              <w:t>новая редакция от 2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4</w:t>
            </w:r>
            <w:r w:rsidRPr="00EE3FA9">
              <w:rPr>
                <w:color w:val="000000" w:themeColor="text1"/>
                <w:sz w:val="16"/>
                <w:szCs w:val="16"/>
              </w:rPr>
              <w:t>.0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1</w:t>
            </w:r>
            <w:r w:rsidRPr="00EE3FA9">
              <w:rPr>
                <w:color w:val="000000" w:themeColor="text1"/>
                <w:sz w:val="16"/>
                <w:szCs w:val="16"/>
              </w:rPr>
              <w:t>.202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4</w:t>
            </w:r>
            <w:r w:rsidRPr="00EE3FA9">
              <w:rPr>
                <w:color w:val="000000" w:themeColor="text1"/>
                <w:sz w:val="16"/>
                <w:szCs w:val="16"/>
              </w:rPr>
              <w:t xml:space="preserve"> №АГ-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112</w:t>
            </w:r>
            <w:r w:rsidRPr="00EE3FA9">
              <w:rPr>
                <w:color w:val="000000" w:themeColor="text1"/>
                <w:sz w:val="16"/>
                <w:szCs w:val="16"/>
              </w:rPr>
              <w:t>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0132" w14:textId="77777777" w:rsidR="000C2B56" w:rsidRPr="00EE3FA9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«Об утверждении Примерного положения об оплате труда работников муниципальных бюджетных учреждений муниципального образования город Минусинск, подведомственных отделу спорта и молодежной политики администрации города Минусинска»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D8E4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9B3D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E3FA9" w:rsidRPr="00EE3FA9" w14:paraId="11816516" w14:textId="77777777" w:rsidTr="00125BA7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165" w14:textId="77777777" w:rsidR="000C2B56" w:rsidRPr="00EE3FA9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77F90" w14:textId="77777777" w:rsidR="000C2B56" w:rsidRPr="00EE3FA9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Приказ отдела спорта и молодежной политики администрации города Минусинска от 24.02.2021 г. № 10-п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720E" w14:textId="77777777" w:rsidR="000C2B56" w:rsidRPr="00EE3FA9" w:rsidRDefault="000C2B56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«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Об утверждении методики расчета значений целевых индикаторов и показателей результативности муниципальной программы «Физическая культура и спорт в муниципальном образовании город Минусинск»</w:t>
            </w: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6C83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A6F2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E3FA9" w:rsidRPr="00EE3FA9" w14:paraId="745805BC" w14:textId="77777777" w:rsidTr="00125BA7">
        <w:trPr>
          <w:trHeight w:val="7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C84C" w14:textId="77777777" w:rsidR="000C2B56" w:rsidRPr="00EE3FA9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D423" w14:textId="77777777" w:rsidR="000C2B56" w:rsidRPr="00EE3FA9" w:rsidRDefault="000C2B56" w:rsidP="00F30374">
            <w:pPr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Приказ отдела спорта и молодежной политики администрации города Минусинска от 24.02.2021 г. № 12-п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E3C54" w14:textId="77777777" w:rsidR="000C2B56" w:rsidRPr="00EE3FA9" w:rsidRDefault="000C2B56" w:rsidP="00F30374">
            <w:pPr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«</w:t>
            </w:r>
            <w:r w:rsidRPr="00EE3FA9">
              <w:rPr>
                <w:color w:val="000000" w:themeColor="text1"/>
                <w:sz w:val="16"/>
                <w:szCs w:val="16"/>
              </w:rPr>
              <w:t>Об утверждении единой формы отчета по выполнению муниципального задания подведомственными учреждениями Отдела спорта и молодежной политики администрации города Минусинска»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0E80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0FE1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E3FA9" w:rsidRPr="00EE3FA9" w14:paraId="576618FB" w14:textId="77777777" w:rsidTr="00125BA7">
        <w:trPr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016E" w14:textId="77777777" w:rsidR="000C2B56" w:rsidRPr="00EE3FA9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D26C" w14:textId="77777777" w:rsidR="000C2B56" w:rsidRPr="00EE3FA9" w:rsidRDefault="000C2B56" w:rsidP="00F30374">
            <w:pPr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 xml:space="preserve">Приказ отдела спорта и молодежной политики администрации города Минусинска от 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29</w:t>
            </w:r>
            <w:r w:rsidRPr="00EE3FA9">
              <w:rPr>
                <w:color w:val="000000" w:themeColor="text1"/>
                <w:sz w:val="16"/>
                <w:szCs w:val="16"/>
              </w:rPr>
              <w:t>.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12</w:t>
            </w:r>
            <w:r w:rsidRPr="00EE3FA9">
              <w:rPr>
                <w:color w:val="000000" w:themeColor="text1"/>
                <w:sz w:val="16"/>
                <w:szCs w:val="16"/>
              </w:rPr>
              <w:t xml:space="preserve">.2023 г. № 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25</w:t>
            </w:r>
            <w:r w:rsidRPr="00EE3FA9">
              <w:rPr>
                <w:color w:val="000000" w:themeColor="text1"/>
                <w:sz w:val="16"/>
                <w:szCs w:val="16"/>
              </w:rPr>
              <w:t>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3DA6" w14:textId="77777777" w:rsidR="000C2B56" w:rsidRPr="00EE3FA9" w:rsidRDefault="000C2B56" w:rsidP="00F30374">
            <w:pPr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«</w:t>
            </w:r>
            <w:r w:rsidRPr="00EE3FA9">
              <w:rPr>
                <w:color w:val="000000" w:themeColor="text1"/>
                <w:sz w:val="16"/>
                <w:szCs w:val="16"/>
              </w:rPr>
              <w:t>Об утверждении муниципального задания на оказание муниципальных услуг на 202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4</w:t>
            </w:r>
            <w:r w:rsidRPr="00EE3FA9">
              <w:rPr>
                <w:color w:val="000000" w:themeColor="text1"/>
                <w:sz w:val="16"/>
                <w:szCs w:val="16"/>
              </w:rPr>
              <w:t xml:space="preserve"> год и плановый период 202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5</w:t>
            </w:r>
            <w:r w:rsidRPr="00EE3FA9">
              <w:rPr>
                <w:color w:val="000000" w:themeColor="text1"/>
                <w:sz w:val="16"/>
                <w:szCs w:val="16"/>
              </w:rPr>
              <w:t>-202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>6</w:t>
            </w:r>
            <w:r w:rsidRPr="00EE3FA9">
              <w:rPr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B68F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МБУ ДО «СШОР им. В.П. Щедрухина»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810F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B70B03" w:rsidRPr="00EE3FA9" w14:paraId="631E1F1A" w14:textId="77777777" w:rsidTr="00125BA7">
        <w:trPr>
          <w:trHeight w:val="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2AD5" w14:textId="77777777" w:rsidR="000C2B56" w:rsidRPr="00EE3FA9" w:rsidRDefault="000C2B56" w:rsidP="001C0028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D218" w14:textId="77777777" w:rsidR="000C2B56" w:rsidRPr="00EE3FA9" w:rsidRDefault="000C2B56" w:rsidP="00F3037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Приказ отдела спорта и молодежной политики администрации города Минусинска от</w:t>
            </w:r>
            <w:r w:rsidR="00125BA7" w:rsidRPr="00EE3FA9">
              <w:rPr>
                <w:color w:val="000000" w:themeColor="text1"/>
                <w:sz w:val="16"/>
                <w:szCs w:val="16"/>
              </w:rPr>
              <w:t xml:space="preserve"> 29.12.2023 г. № 26-п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4BCB5" w14:textId="77777777" w:rsidR="000C2B56" w:rsidRPr="00EE3FA9" w:rsidRDefault="00125BA7" w:rsidP="00F3037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«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Об утверждении муниципального задания на оказание муниципальных услуг на 2024 год и плановый период 2025-2026</w:t>
            </w:r>
            <w:r w:rsidRPr="00EE3FA9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625D" w14:textId="77777777" w:rsidR="000C2B56" w:rsidRPr="00EE3FA9" w:rsidRDefault="000C2B56" w:rsidP="00F30374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784E" w14:textId="77777777" w:rsidR="000C2B56" w:rsidRPr="00EE3FA9" w:rsidRDefault="000C2B56" w:rsidP="00F3037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159C0F53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F04A5B1" w14:textId="2CCFF57B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br w:type="page"/>
      </w:r>
    </w:p>
    <w:p w14:paraId="41092B1A" w14:textId="17C75FDC" w:rsidR="00C359DB" w:rsidRPr="00EE3FA9" w:rsidRDefault="00C359DB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6B54579" w14:textId="77777777" w:rsidR="00C359DB" w:rsidRPr="00EE3FA9" w:rsidRDefault="00C359DB" w:rsidP="000C2B56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055362B" w14:textId="77777777" w:rsidR="000C2B56" w:rsidRPr="00EE3FA9" w:rsidRDefault="000C2B56" w:rsidP="00803E82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ind w:left="-142" w:firstLine="142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ab/>
        <w:t>Приложение 4</w:t>
      </w:r>
    </w:p>
    <w:p w14:paraId="300BD24F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508FED80" w14:textId="77777777" w:rsidR="00803E82" w:rsidRPr="00EE3FA9" w:rsidRDefault="00803E82" w:rsidP="000C2B56">
      <w:pPr>
        <w:keepNext/>
        <w:keepLines/>
        <w:shd w:val="clear" w:color="auto" w:fill="FFFFFF"/>
        <w:rPr>
          <w:b/>
          <w:color w:val="000000" w:themeColor="text1"/>
          <w:sz w:val="20"/>
          <w:szCs w:val="20"/>
        </w:rPr>
      </w:pPr>
    </w:p>
    <w:p w14:paraId="3C97284F" w14:textId="77777777" w:rsidR="00803E82" w:rsidRPr="00EE3FA9" w:rsidRDefault="00803E82" w:rsidP="000C2B56">
      <w:pPr>
        <w:keepNext/>
        <w:keepLines/>
        <w:shd w:val="clear" w:color="auto" w:fill="FFFFFF"/>
        <w:rPr>
          <w:b/>
          <w:color w:val="000000" w:themeColor="text1"/>
          <w:sz w:val="20"/>
          <w:szCs w:val="20"/>
        </w:rPr>
      </w:pPr>
    </w:p>
    <w:p w14:paraId="0BA54243" w14:textId="77777777" w:rsidR="00BC0E85" w:rsidRPr="00EE3FA9" w:rsidRDefault="00BC0E85" w:rsidP="00BC0E85">
      <w:pPr>
        <w:widowControl w:val="0"/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r w:rsidRPr="00EE3FA9">
        <w:rPr>
          <w:b/>
          <w:color w:val="000000" w:themeColor="text1"/>
          <w:sz w:val="28"/>
          <w:szCs w:val="28"/>
        </w:rPr>
        <w:t>Прогноз сводных показателей</w:t>
      </w:r>
    </w:p>
    <w:p w14:paraId="5DEBAFA6" w14:textId="77777777" w:rsidR="00BC0E85" w:rsidRPr="00EE3FA9" w:rsidRDefault="00BC0E85" w:rsidP="00BC0E85">
      <w:pPr>
        <w:widowControl w:val="0"/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r w:rsidRPr="00EE3FA9">
        <w:rPr>
          <w:b/>
          <w:color w:val="000000" w:themeColor="text1"/>
          <w:sz w:val="28"/>
          <w:szCs w:val="28"/>
        </w:rPr>
        <w:t xml:space="preserve">муниципальных заданий на оказание (выполнение) муниципальных услуг (работ) муниципальными учреждениями по муниципальной программе </w:t>
      </w:r>
    </w:p>
    <w:p w14:paraId="35BE4CB2" w14:textId="77777777" w:rsidR="00BC0E85" w:rsidRPr="00EE3FA9" w:rsidRDefault="00BC0E85" w:rsidP="00BC0E85">
      <w:pPr>
        <w:widowControl w:val="0"/>
        <w:shd w:val="clear" w:color="auto" w:fill="FFFFFF"/>
        <w:jc w:val="center"/>
        <w:rPr>
          <w:b/>
          <w:color w:val="000000" w:themeColor="text1"/>
          <w:sz w:val="10"/>
          <w:szCs w:val="10"/>
        </w:rPr>
      </w:pPr>
    </w:p>
    <w:tbl>
      <w:tblPr>
        <w:tblpPr w:leftFromText="180" w:rightFromText="180" w:vertAnchor="text" w:tblpXSpec="center" w:tblpY="1"/>
        <w:tblOverlap w:val="never"/>
        <w:tblW w:w="15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249"/>
        <w:gridCol w:w="1583"/>
        <w:gridCol w:w="1746"/>
        <w:gridCol w:w="1746"/>
        <w:gridCol w:w="1729"/>
        <w:gridCol w:w="1726"/>
        <w:gridCol w:w="1909"/>
      </w:tblGrid>
      <w:tr w:rsidR="00EE3FA9" w:rsidRPr="00EE3FA9" w14:paraId="00F0FAD3" w14:textId="77777777" w:rsidTr="00F0089E">
        <w:trPr>
          <w:trHeight w:val="114"/>
        </w:trPr>
        <w:tc>
          <w:tcPr>
            <w:tcW w:w="562" w:type="dxa"/>
          </w:tcPr>
          <w:p w14:paraId="609116E3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927F495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75" w:type="dxa"/>
            <w:gridSpan w:val="3"/>
          </w:tcPr>
          <w:p w14:paraId="4CDEC41B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364" w:type="dxa"/>
            <w:gridSpan w:val="3"/>
          </w:tcPr>
          <w:p w14:paraId="191620B2" w14:textId="77777777" w:rsidR="00BC0E85" w:rsidRPr="00EE3FA9" w:rsidRDefault="00BC0E85" w:rsidP="00F0089E">
            <w:pPr>
              <w:pStyle w:val="af7"/>
              <w:shd w:val="clear" w:color="auto" w:fill="FFFFFF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Тыс. рублей</w:t>
            </w:r>
          </w:p>
        </w:tc>
      </w:tr>
      <w:tr w:rsidR="00EE3FA9" w:rsidRPr="00EE3FA9" w14:paraId="48C4413F" w14:textId="77777777" w:rsidTr="00F0089E">
        <w:trPr>
          <w:trHeight w:val="20"/>
        </w:trPr>
        <w:tc>
          <w:tcPr>
            <w:tcW w:w="562" w:type="dxa"/>
            <w:vMerge w:val="restart"/>
          </w:tcPr>
          <w:p w14:paraId="37D31FEF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4249" w:type="dxa"/>
            <w:vMerge w:val="restart"/>
          </w:tcPr>
          <w:p w14:paraId="397CDEE7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(работы), показателя объема услуги (работы), подпрограммы, мероприятий</w:t>
            </w:r>
          </w:p>
        </w:tc>
        <w:tc>
          <w:tcPr>
            <w:tcW w:w="5075" w:type="dxa"/>
            <w:gridSpan w:val="3"/>
          </w:tcPr>
          <w:p w14:paraId="06802960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Значение показателя объема услуги (работы)</w:t>
            </w:r>
          </w:p>
        </w:tc>
        <w:tc>
          <w:tcPr>
            <w:tcW w:w="5364" w:type="dxa"/>
            <w:gridSpan w:val="3"/>
          </w:tcPr>
          <w:p w14:paraId="7DBFF919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Расходы бюджета на оказание муниципальной услуги (работы)</w:t>
            </w:r>
          </w:p>
        </w:tc>
      </w:tr>
      <w:tr w:rsidR="00EE3FA9" w:rsidRPr="00EE3FA9" w14:paraId="2AAFB2D8" w14:textId="77777777" w:rsidTr="00F0089E">
        <w:trPr>
          <w:trHeight w:val="20"/>
        </w:trPr>
        <w:tc>
          <w:tcPr>
            <w:tcW w:w="562" w:type="dxa"/>
            <w:vMerge/>
          </w:tcPr>
          <w:p w14:paraId="2C07EFD2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  <w:vMerge/>
          </w:tcPr>
          <w:p w14:paraId="47880E46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3" w:type="dxa"/>
          </w:tcPr>
          <w:p w14:paraId="49987C1B" w14:textId="4DDDEB80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</w:t>
            </w:r>
            <w:r w:rsidR="00D01B78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46" w:type="dxa"/>
          </w:tcPr>
          <w:p w14:paraId="79DDE821" w14:textId="07C2CE19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</w:t>
            </w:r>
            <w:r w:rsidR="00D01B78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511F2F66" w14:textId="7C7ECE3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</w:t>
            </w:r>
            <w:r w:rsidR="00D01B78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29" w:type="dxa"/>
          </w:tcPr>
          <w:p w14:paraId="346A4E2C" w14:textId="25946434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</w:t>
            </w:r>
            <w:r w:rsidR="00D01B78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26" w:type="dxa"/>
          </w:tcPr>
          <w:p w14:paraId="6D45B9F6" w14:textId="2B7CA4F2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</w:t>
            </w:r>
            <w:r w:rsidR="00D01B78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09" w:type="dxa"/>
          </w:tcPr>
          <w:p w14:paraId="26FBF340" w14:textId="4A997DCC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</w:t>
            </w:r>
            <w:r w:rsidR="00D01B78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</w:tr>
      <w:tr w:rsidR="00EE3FA9" w:rsidRPr="00EE3FA9" w14:paraId="2661B65F" w14:textId="77777777" w:rsidTr="00F0089E">
        <w:trPr>
          <w:trHeight w:val="20"/>
        </w:trPr>
        <w:tc>
          <w:tcPr>
            <w:tcW w:w="562" w:type="dxa"/>
          </w:tcPr>
          <w:p w14:paraId="316CE515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249" w:type="dxa"/>
          </w:tcPr>
          <w:p w14:paraId="399D1D96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83" w:type="dxa"/>
          </w:tcPr>
          <w:p w14:paraId="5B84DDDB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46" w:type="dxa"/>
          </w:tcPr>
          <w:p w14:paraId="133FF6A6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46" w:type="dxa"/>
          </w:tcPr>
          <w:p w14:paraId="17E5FAD9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29" w:type="dxa"/>
          </w:tcPr>
          <w:p w14:paraId="6CD527AD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26" w:type="dxa"/>
          </w:tcPr>
          <w:p w14:paraId="486017AD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909" w:type="dxa"/>
          </w:tcPr>
          <w:p w14:paraId="29791D31" w14:textId="77777777" w:rsidR="00BC0E85" w:rsidRPr="00EE3FA9" w:rsidRDefault="00BC0E85" w:rsidP="00F0089E">
            <w:pPr>
              <w:pStyle w:val="af7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EE3FA9" w:rsidRPr="00EE3FA9" w14:paraId="0B99492B" w14:textId="77777777" w:rsidTr="00F0089E">
        <w:trPr>
          <w:trHeight w:val="20"/>
        </w:trPr>
        <w:tc>
          <w:tcPr>
            <w:tcW w:w="562" w:type="dxa"/>
          </w:tcPr>
          <w:p w14:paraId="0D9E1EA0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249" w:type="dxa"/>
          </w:tcPr>
          <w:p w14:paraId="060997E0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914253F" w14:textId="77777777" w:rsidR="00BC0E85" w:rsidRPr="00EE3FA9" w:rsidRDefault="00BC0E85" w:rsidP="00F0089E">
            <w:pPr>
              <w:pStyle w:val="afe"/>
              <w:widowControl w:val="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«Организация физкультурно-спортивной работы по месту жительства граждан»</w:t>
            </w:r>
          </w:p>
          <w:p w14:paraId="54E5B68E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7AC34FA7" w14:textId="77777777" w:rsidTr="00F0089E">
        <w:trPr>
          <w:trHeight w:val="20"/>
        </w:trPr>
        <w:tc>
          <w:tcPr>
            <w:tcW w:w="562" w:type="dxa"/>
          </w:tcPr>
          <w:p w14:paraId="1298B976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80F983F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9505B16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занятий</w:t>
            </w:r>
          </w:p>
        </w:tc>
      </w:tr>
      <w:tr w:rsidR="00EE3FA9" w:rsidRPr="00EE3FA9" w14:paraId="260151B2" w14:textId="77777777" w:rsidTr="00F0089E">
        <w:trPr>
          <w:trHeight w:val="20"/>
        </w:trPr>
        <w:tc>
          <w:tcPr>
            <w:tcW w:w="562" w:type="dxa"/>
          </w:tcPr>
          <w:p w14:paraId="31D3B2C1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17D5DF9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618AD459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EE3FA9" w:rsidRPr="00EE3FA9" w14:paraId="3D24EB4F" w14:textId="77777777" w:rsidTr="00F0089E">
        <w:trPr>
          <w:trHeight w:val="20"/>
        </w:trPr>
        <w:tc>
          <w:tcPr>
            <w:tcW w:w="562" w:type="dxa"/>
          </w:tcPr>
          <w:p w14:paraId="1BA7DAB4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17DF858" w14:textId="1FA355F0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83" w:type="dxa"/>
          </w:tcPr>
          <w:p w14:paraId="28AD105A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6996</w:t>
            </w:r>
          </w:p>
        </w:tc>
        <w:tc>
          <w:tcPr>
            <w:tcW w:w="1746" w:type="dxa"/>
          </w:tcPr>
          <w:p w14:paraId="12591202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6996</w:t>
            </w:r>
          </w:p>
        </w:tc>
        <w:tc>
          <w:tcPr>
            <w:tcW w:w="1746" w:type="dxa"/>
          </w:tcPr>
          <w:p w14:paraId="7E148AE0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6996</w:t>
            </w:r>
          </w:p>
        </w:tc>
        <w:tc>
          <w:tcPr>
            <w:tcW w:w="1729" w:type="dxa"/>
          </w:tcPr>
          <w:p w14:paraId="75209D65" w14:textId="3F4E36E5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16 051,52</w:t>
            </w:r>
          </w:p>
        </w:tc>
        <w:tc>
          <w:tcPr>
            <w:tcW w:w="1726" w:type="dxa"/>
          </w:tcPr>
          <w:p w14:paraId="7F432CCA" w14:textId="697364D0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15 895,13</w:t>
            </w:r>
          </w:p>
        </w:tc>
        <w:tc>
          <w:tcPr>
            <w:tcW w:w="1909" w:type="dxa"/>
          </w:tcPr>
          <w:p w14:paraId="4F1A4063" w14:textId="6716B443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15 895,13</w:t>
            </w:r>
          </w:p>
        </w:tc>
      </w:tr>
      <w:tr w:rsidR="00EE3FA9" w:rsidRPr="00EE3FA9" w14:paraId="0B057DBE" w14:textId="77777777" w:rsidTr="00F0089E">
        <w:trPr>
          <w:trHeight w:val="20"/>
        </w:trPr>
        <w:tc>
          <w:tcPr>
            <w:tcW w:w="562" w:type="dxa"/>
          </w:tcPr>
          <w:p w14:paraId="4C640B44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49" w:type="dxa"/>
          </w:tcPr>
          <w:p w14:paraId="35111A2D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0ED10549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и проведение официальных спортивных мероприятий (муниципальные)</w:t>
            </w:r>
          </w:p>
          <w:p w14:paraId="6C260E75" w14:textId="1F800F20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2AC5990E" w14:textId="77777777" w:rsidTr="00F0089E">
        <w:trPr>
          <w:trHeight w:val="20"/>
        </w:trPr>
        <w:tc>
          <w:tcPr>
            <w:tcW w:w="562" w:type="dxa"/>
          </w:tcPr>
          <w:p w14:paraId="6CB59067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C71A9F8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7F924DF4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EE3FA9" w:rsidRPr="00EE3FA9" w14:paraId="3538E818" w14:textId="77777777" w:rsidTr="00F0089E">
        <w:trPr>
          <w:trHeight w:val="20"/>
        </w:trPr>
        <w:tc>
          <w:tcPr>
            <w:tcW w:w="562" w:type="dxa"/>
          </w:tcPr>
          <w:p w14:paraId="798D7B09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3B5F703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1, 4</w:t>
            </w:r>
          </w:p>
        </w:tc>
        <w:tc>
          <w:tcPr>
            <w:tcW w:w="10439" w:type="dxa"/>
            <w:gridSpan w:val="6"/>
          </w:tcPr>
          <w:p w14:paraId="36D219EA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спорта», Развитие адаптивной физической культуры в городе Минусинске</w:t>
            </w:r>
          </w:p>
        </w:tc>
      </w:tr>
      <w:tr w:rsidR="00EE3FA9" w:rsidRPr="00EE3FA9" w14:paraId="4DC2E6ED" w14:textId="77777777" w:rsidTr="00F0089E">
        <w:trPr>
          <w:trHeight w:val="20"/>
        </w:trPr>
        <w:tc>
          <w:tcPr>
            <w:tcW w:w="562" w:type="dxa"/>
          </w:tcPr>
          <w:p w14:paraId="632CC280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72E83EA" w14:textId="0C9BCF9B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., 4.1</w:t>
            </w:r>
          </w:p>
        </w:tc>
        <w:tc>
          <w:tcPr>
            <w:tcW w:w="1583" w:type="dxa"/>
          </w:tcPr>
          <w:p w14:paraId="5E87728F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158</w:t>
            </w:r>
          </w:p>
        </w:tc>
        <w:tc>
          <w:tcPr>
            <w:tcW w:w="1746" w:type="dxa"/>
          </w:tcPr>
          <w:p w14:paraId="0D42CDE4" w14:textId="77777777" w:rsidR="00BC0E85" w:rsidRPr="00EE3FA9" w:rsidRDefault="00BC0E85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158</w:t>
            </w:r>
          </w:p>
        </w:tc>
        <w:tc>
          <w:tcPr>
            <w:tcW w:w="1746" w:type="dxa"/>
          </w:tcPr>
          <w:p w14:paraId="56E1538E" w14:textId="77777777" w:rsidR="00BC0E85" w:rsidRPr="00EE3FA9" w:rsidRDefault="00BC0E85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158</w:t>
            </w:r>
          </w:p>
        </w:tc>
        <w:tc>
          <w:tcPr>
            <w:tcW w:w="1729" w:type="dxa"/>
          </w:tcPr>
          <w:p w14:paraId="1D4F637A" w14:textId="32FD639D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4 698,48</w:t>
            </w:r>
          </w:p>
        </w:tc>
        <w:tc>
          <w:tcPr>
            <w:tcW w:w="1726" w:type="dxa"/>
          </w:tcPr>
          <w:p w14:paraId="09A80096" w14:textId="6B7CF671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4 652,70</w:t>
            </w:r>
          </w:p>
        </w:tc>
        <w:tc>
          <w:tcPr>
            <w:tcW w:w="1909" w:type="dxa"/>
          </w:tcPr>
          <w:p w14:paraId="0D2B35FD" w14:textId="2A8EED2F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4 652,70</w:t>
            </w:r>
          </w:p>
        </w:tc>
      </w:tr>
      <w:tr w:rsidR="00EE3FA9" w:rsidRPr="00EE3FA9" w14:paraId="3D659A97" w14:textId="77777777" w:rsidTr="00F0089E">
        <w:trPr>
          <w:trHeight w:val="20"/>
        </w:trPr>
        <w:tc>
          <w:tcPr>
            <w:tcW w:w="562" w:type="dxa"/>
          </w:tcPr>
          <w:p w14:paraId="4921FEE5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249" w:type="dxa"/>
          </w:tcPr>
          <w:p w14:paraId="383C6724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246FB94D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мероприятий по подготовке спортивных сборных команд</w:t>
            </w:r>
          </w:p>
          <w:p w14:paraId="004DA2A7" w14:textId="03C48004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1CD7C885" w14:textId="77777777" w:rsidTr="00F0089E">
        <w:trPr>
          <w:trHeight w:val="20"/>
        </w:trPr>
        <w:tc>
          <w:tcPr>
            <w:tcW w:w="562" w:type="dxa"/>
          </w:tcPr>
          <w:p w14:paraId="7DE855FD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537CFE8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92FE101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EE3FA9" w:rsidRPr="00EE3FA9" w14:paraId="02F4BAF3" w14:textId="77777777" w:rsidTr="00F0089E">
        <w:trPr>
          <w:trHeight w:val="20"/>
        </w:trPr>
        <w:tc>
          <w:tcPr>
            <w:tcW w:w="562" w:type="dxa"/>
          </w:tcPr>
          <w:p w14:paraId="1D345209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B3BF430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1, 4</w:t>
            </w:r>
          </w:p>
        </w:tc>
        <w:tc>
          <w:tcPr>
            <w:tcW w:w="10439" w:type="dxa"/>
            <w:gridSpan w:val="6"/>
          </w:tcPr>
          <w:p w14:paraId="4613DC3C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спорта», Развитие адаптивной физической культуры в городе Минусинске</w:t>
            </w:r>
          </w:p>
        </w:tc>
      </w:tr>
      <w:tr w:rsidR="00EE3FA9" w:rsidRPr="00EE3FA9" w14:paraId="411D177C" w14:textId="77777777" w:rsidTr="00F0089E">
        <w:trPr>
          <w:trHeight w:val="20"/>
        </w:trPr>
        <w:tc>
          <w:tcPr>
            <w:tcW w:w="562" w:type="dxa"/>
          </w:tcPr>
          <w:p w14:paraId="01B4A4E5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A26838B" w14:textId="2D323DD0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., 4.1</w:t>
            </w:r>
          </w:p>
        </w:tc>
        <w:tc>
          <w:tcPr>
            <w:tcW w:w="1583" w:type="dxa"/>
          </w:tcPr>
          <w:p w14:paraId="02912544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746" w:type="dxa"/>
          </w:tcPr>
          <w:p w14:paraId="154F4F48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746" w:type="dxa"/>
          </w:tcPr>
          <w:p w14:paraId="1EA13992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729" w:type="dxa"/>
          </w:tcPr>
          <w:p w14:paraId="2A2A681B" w14:textId="0D389B69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3 771,87</w:t>
            </w:r>
          </w:p>
        </w:tc>
        <w:tc>
          <w:tcPr>
            <w:tcW w:w="1726" w:type="dxa"/>
          </w:tcPr>
          <w:p w14:paraId="37E8A1CF" w14:textId="00D0739D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3 735,12</w:t>
            </w:r>
          </w:p>
        </w:tc>
        <w:tc>
          <w:tcPr>
            <w:tcW w:w="1909" w:type="dxa"/>
          </w:tcPr>
          <w:p w14:paraId="72945F68" w14:textId="1A866E10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3 735,12</w:t>
            </w:r>
          </w:p>
        </w:tc>
      </w:tr>
      <w:tr w:rsidR="00EE3FA9" w:rsidRPr="00EE3FA9" w14:paraId="3A5E9541" w14:textId="77777777" w:rsidTr="00F0089E">
        <w:trPr>
          <w:trHeight w:val="20"/>
        </w:trPr>
        <w:tc>
          <w:tcPr>
            <w:tcW w:w="562" w:type="dxa"/>
          </w:tcPr>
          <w:p w14:paraId="141ACFE2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249" w:type="dxa"/>
          </w:tcPr>
          <w:p w14:paraId="63A5D0CA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2B69CA64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Участие в организации официальных спортивных мероприятий (региональный уровень)</w:t>
            </w:r>
          </w:p>
          <w:p w14:paraId="6B47BE5B" w14:textId="6D247A04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05D5D3E1" w14:textId="77777777" w:rsidTr="00F0089E">
        <w:trPr>
          <w:trHeight w:val="20"/>
        </w:trPr>
        <w:tc>
          <w:tcPr>
            <w:tcW w:w="562" w:type="dxa"/>
          </w:tcPr>
          <w:p w14:paraId="5990C38A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1AA78AD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23E43BC6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EE3FA9" w:rsidRPr="00EE3FA9" w14:paraId="7C465362" w14:textId="77777777" w:rsidTr="00F0089E">
        <w:trPr>
          <w:trHeight w:val="20"/>
        </w:trPr>
        <w:tc>
          <w:tcPr>
            <w:tcW w:w="562" w:type="dxa"/>
          </w:tcPr>
          <w:p w14:paraId="772E1402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DC2968D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5075" w:type="dxa"/>
            <w:gridSpan w:val="3"/>
          </w:tcPr>
          <w:p w14:paraId="6D166295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  <w:tc>
          <w:tcPr>
            <w:tcW w:w="5364" w:type="dxa"/>
            <w:gridSpan w:val="3"/>
          </w:tcPr>
          <w:p w14:paraId="0ED0D349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1D8919FD" w14:textId="77777777" w:rsidTr="00F0089E">
        <w:trPr>
          <w:trHeight w:val="20"/>
        </w:trPr>
        <w:tc>
          <w:tcPr>
            <w:tcW w:w="562" w:type="dxa"/>
          </w:tcPr>
          <w:p w14:paraId="30F9DBD3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C7305FD" w14:textId="1553A522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83" w:type="dxa"/>
          </w:tcPr>
          <w:p w14:paraId="63B9C108" w14:textId="6D58AA0B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46" w:type="dxa"/>
          </w:tcPr>
          <w:p w14:paraId="682F2F23" w14:textId="3EC90547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46" w:type="dxa"/>
          </w:tcPr>
          <w:p w14:paraId="75304CBF" w14:textId="5CF58337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29" w:type="dxa"/>
          </w:tcPr>
          <w:p w14:paraId="58FD1EF7" w14:textId="553348A7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785,29</w:t>
            </w:r>
          </w:p>
        </w:tc>
        <w:tc>
          <w:tcPr>
            <w:tcW w:w="1726" w:type="dxa"/>
          </w:tcPr>
          <w:p w14:paraId="0199D302" w14:textId="2775F543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777,64</w:t>
            </w:r>
          </w:p>
        </w:tc>
        <w:tc>
          <w:tcPr>
            <w:tcW w:w="1909" w:type="dxa"/>
          </w:tcPr>
          <w:p w14:paraId="0540AF13" w14:textId="25B95E2D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777,64</w:t>
            </w:r>
          </w:p>
        </w:tc>
      </w:tr>
      <w:tr w:rsidR="00EE3FA9" w:rsidRPr="00EE3FA9" w14:paraId="7DAA7F93" w14:textId="77777777" w:rsidTr="00F0089E">
        <w:trPr>
          <w:trHeight w:val="20"/>
        </w:trPr>
        <w:tc>
          <w:tcPr>
            <w:tcW w:w="562" w:type="dxa"/>
          </w:tcPr>
          <w:p w14:paraId="2FB6B2B8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249" w:type="dxa"/>
          </w:tcPr>
          <w:p w14:paraId="0EF3130D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7734D431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Участие в организации официальных спортивных мероприятий (всероссийские)</w:t>
            </w:r>
          </w:p>
          <w:p w14:paraId="1E2E9F85" w14:textId="14861734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469E3CF0" w14:textId="77777777" w:rsidTr="00F0089E">
        <w:trPr>
          <w:trHeight w:val="20"/>
        </w:trPr>
        <w:tc>
          <w:tcPr>
            <w:tcW w:w="562" w:type="dxa"/>
          </w:tcPr>
          <w:p w14:paraId="10ED3330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6D16F35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BA43BFD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EE3FA9" w:rsidRPr="00EE3FA9" w14:paraId="2B5967A2" w14:textId="77777777" w:rsidTr="00F0089E">
        <w:trPr>
          <w:trHeight w:val="297"/>
        </w:trPr>
        <w:tc>
          <w:tcPr>
            <w:tcW w:w="562" w:type="dxa"/>
          </w:tcPr>
          <w:p w14:paraId="3F94AFD5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62A66C1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63B4D4ED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EE3FA9" w:rsidRPr="00EE3FA9" w14:paraId="301B325D" w14:textId="77777777" w:rsidTr="00F0089E">
        <w:trPr>
          <w:trHeight w:val="20"/>
        </w:trPr>
        <w:tc>
          <w:tcPr>
            <w:tcW w:w="562" w:type="dxa"/>
          </w:tcPr>
          <w:p w14:paraId="1FE97C08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B481200" w14:textId="309BD32B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1.1.,1.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83" w:type="dxa"/>
          </w:tcPr>
          <w:p w14:paraId="76E774B2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2874C3AE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2283BD29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32FC844B" w14:textId="3AC331CE" w:rsidR="00BC0E85" w:rsidRPr="00EE3FA9" w:rsidRDefault="001F4CC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241,77</w:t>
            </w:r>
          </w:p>
        </w:tc>
        <w:tc>
          <w:tcPr>
            <w:tcW w:w="1726" w:type="dxa"/>
          </w:tcPr>
          <w:p w14:paraId="1C6C0624" w14:textId="514506DD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239,42</w:t>
            </w:r>
          </w:p>
        </w:tc>
        <w:tc>
          <w:tcPr>
            <w:tcW w:w="1909" w:type="dxa"/>
          </w:tcPr>
          <w:p w14:paraId="77346532" w14:textId="2A07AC5E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239,42</w:t>
            </w:r>
          </w:p>
        </w:tc>
      </w:tr>
      <w:tr w:rsidR="00EE3FA9" w:rsidRPr="00EE3FA9" w14:paraId="4DC2C367" w14:textId="77777777" w:rsidTr="00F0089E">
        <w:trPr>
          <w:trHeight w:val="20"/>
        </w:trPr>
        <w:tc>
          <w:tcPr>
            <w:tcW w:w="562" w:type="dxa"/>
          </w:tcPr>
          <w:p w14:paraId="1E67F5B9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49" w:type="dxa"/>
          </w:tcPr>
          <w:p w14:paraId="154A8F2E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CF5134C" w14:textId="77777777" w:rsidR="00BC0E85" w:rsidRPr="00EE3FA9" w:rsidRDefault="00BC0E85" w:rsidP="00F0089E">
            <w:pPr>
              <w:pStyle w:val="a4"/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Обеспечение доступа к объектам спорта</w:t>
            </w:r>
          </w:p>
          <w:p w14:paraId="68638A6F" w14:textId="40BD65BE" w:rsidR="009743B6" w:rsidRPr="00EE3FA9" w:rsidRDefault="009743B6" w:rsidP="00F0089E">
            <w:pPr>
              <w:pStyle w:val="a4"/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125C7375" w14:textId="77777777" w:rsidTr="00F0089E">
        <w:trPr>
          <w:trHeight w:val="20"/>
        </w:trPr>
        <w:tc>
          <w:tcPr>
            <w:tcW w:w="562" w:type="dxa"/>
          </w:tcPr>
          <w:p w14:paraId="43CF22A8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C715182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 w:right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2250D733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договоров</w:t>
            </w:r>
          </w:p>
        </w:tc>
      </w:tr>
      <w:tr w:rsidR="00EE3FA9" w:rsidRPr="00EE3FA9" w14:paraId="707B8599" w14:textId="77777777" w:rsidTr="00F0089E">
        <w:trPr>
          <w:trHeight w:val="20"/>
        </w:trPr>
        <w:tc>
          <w:tcPr>
            <w:tcW w:w="562" w:type="dxa"/>
          </w:tcPr>
          <w:p w14:paraId="7FC5FE41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9B81100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557123E9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EE3FA9" w:rsidRPr="00EE3FA9" w14:paraId="2707C154" w14:textId="77777777" w:rsidTr="00F0089E">
        <w:trPr>
          <w:trHeight w:val="20"/>
        </w:trPr>
        <w:tc>
          <w:tcPr>
            <w:tcW w:w="562" w:type="dxa"/>
          </w:tcPr>
          <w:p w14:paraId="4DC12442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598E48D" w14:textId="70F22412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Мероприятие 1.1.,1.</w:t>
            </w:r>
            <w:r w:rsidR="003825E7">
              <w:rPr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83" w:type="dxa"/>
          </w:tcPr>
          <w:p w14:paraId="5584B044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46" w:type="dxa"/>
          </w:tcPr>
          <w:p w14:paraId="5E6AFFA3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46" w:type="dxa"/>
          </w:tcPr>
          <w:p w14:paraId="49DDEF60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29" w:type="dxa"/>
          </w:tcPr>
          <w:p w14:paraId="62350393" w14:textId="34E72DFB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31 160,66</w:t>
            </w:r>
          </w:p>
        </w:tc>
        <w:tc>
          <w:tcPr>
            <w:tcW w:w="1726" w:type="dxa"/>
          </w:tcPr>
          <w:p w14:paraId="26D7061B" w14:textId="0C5D480F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30 857,05</w:t>
            </w:r>
          </w:p>
        </w:tc>
        <w:tc>
          <w:tcPr>
            <w:tcW w:w="1909" w:type="dxa"/>
          </w:tcPr>
          <w:p w14:paraId="2211FC46" w14:textId="1C042EF9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30 857,05</w:t>
            </w:r>
          </w:p>
        </w:tc>
      </w:tr>
      <w:tr w:rsidR="00EE3FA9" w:rsidRPr="00EE3FA9" w14:paraId="72B882DF" w14:textId="77777777" w:rsidTr="00F0089E">
        <w:trPr>
          <w:trHeight w:val="20"/>
        </w:trPr>
        <w:tc>
          <w:tcPr>
            <w:tcW w:w="562" w:type="dxa"/>
            <w:vAlign w:val="center"/>
          </w:tcPr>
          <w:p w14:paraId="6F907A52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4249" w:type="dxa"/>
          </w:tcPr>
          <w:p w14:paraId="14B18E95" w14:textId="5B6798A5" w:rsidR="00BC0E85" w:rsidRPr="00EE3FA9" w:rsidRDefault="009743B6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7AB7A817" w14:textId="248A80B0" w:rsidR="009743B6" w:rsidRPr="00EE3FA9" w:rsidRDefault="00BC0E85" w:rsidP="009743B6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</w:t>
            </w:r>
          </w:p>
        </w:tc>
      </w:tr>
      <w:tr w:rsidR="00EE3FA9" w:rsidRPr="00EE3FA9" w14:paraId="583C52B3" w14:textId="77777777" w:rsidTr="00F0089E">
        <w:trPr>
          <w:trHeight w:val="20"/>
        </w:trPr>
        <w:tc>
          <w:tcPr>
            <w:tcW w:w="562" w:type="dxa"/>
          </w:tcPr>
          <w:p w14:paraId="2B81A36B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76703D5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360AD28E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EE3FA9" w:rsidRPr="00EE3FA9" w14:paraId="49AB3DEB" w14:textId="77777777" w:rsidTr="00F0089E">
        <w:trPr>
          <w:trHeight w:val="20"/>
        </w:trPr>
        <w:tc>
          <w:tcPr>
            <w:tcW w:w="562" w:type="dxa"/>
          </w:tcPr>
          <w:p w14:paraId="1D3D70F3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922DE89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29C019D1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EE3FA9" w:rsidRPr="00EE3FA9" w14:paraId="01FCFA51" w14:textId="77777777" w:rsidTr="00F0089E">
        <w:trPr>
          <w:trHeight w:val="20"/>
        </w:trPr>
        <w:tc>
          <w:tcPr>
            <w:tcW w:w="562" w:type="dxa"/>
          </w:tcPr>
          <w:p w14:paraId="497335CA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3E362EB" w14:textId="10C7D21F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Мероприятие 1.1.,1.</w:t>
            </w:r>
            <w:r w:rsidR="003825E7">
              <w:rPr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83" w:type="dxa"/>
          </w:tcPr>
          <w:p w14:paraId="2556B7BA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746" w:type="dxa"/>
          </w:tcPr>
          <w:p w14:paraId="0AD312B2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746" w:type="dxa"/>
          </w:tcPr>
          <w:p w14:paraId="5E80EC03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729" w:type="dxa"/>
          </w:tcPr>
          <w:p w14:paraId="12EB1585" w14:textId="3FAD93EF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1 023,44</w:t>
            </w:r>
          </w:p>
        </w:tc>
        <w:tc>
          <w:tcPr>
            <w:tcW w:w="1726" w:type="dxa"/>
          </w:tcPr>
          <w:p w14:paraId="5FA54E68" w14:textId="054A136D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1 013,47</w:t>
            </w:r>
          </w:p>
        </w:tc>
        <w:tc>
          <w:tcPr>
            <w:tcW w:w="1909" w:type="dxa"/>
          </w:tcPr>
          <w:p w14:paraId="63BDC35F" w14:textId="435A5D72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1 013,47</w:t>
            </w:r>
          </w:p>
        </w:tc>
      </w:tr>
      <w:tr w:rsidR="00EE3FA9" w:rsidRPr="00EE3FA9" w14:paraId="49B54E4F" w14:textId="77777777" w:rsidTr="00F0089E">
        <w:trPr>
          <w:trHeight w:val="20"/>
        </w:trPr>
        <w:tc>
          <w:tcPr>
            <w:tcW w:w="562" w:type="dxa"/>
          </w:tcPr>
          <w:p w14:paraId="611BB0FE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4249" w:type="dxa"/>
          </w:tcPr>
          <w:p w14:paraId="7E61E99F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0D4C7871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EE3FA9" w:rsidRPr="00EE3FA9" w14:paraId="4A138154" w14:textId="77777777" w:rsidTr="00F0089E">
        <w:trPr>
          <w:trHeight w:val="20"/>
        </w:trPr>
        <w:tc>
          <w:tcPr>
            <w:tcW w:w="562" w:type="dxa"/>
          </w:tcPr>
          <w:p w14:paraId="4B89FC93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7AB5F02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4688DC4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мероприятий</w:t>
            </w:r>
          </w:p>
        </w:tc>
      </w:tr>
      <w:tr w:rsidR="00EE3FA9" w:rsidRPr="00EE3FA9" w14:paraId="042275F5" w14:textId="77777777" w:rsidTr="00F0089E">
        <w:trPr>
          <w:trHeight w:val="20"/>
        </w:trPr>
        <w:tc>
          <w:tcPr>
            <w:tcW w:w="562" w:type="dxa"/>
          </w:tcPr>
          <w:p w14:paraId="69554749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79C9836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1D87F72F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«Развитие массовой физической культуры и спорта»</w:t>
            </w:r>
          </w:p>
        </w:tc>
      </w:tr>
      <w:tr w:rsidR="00EE3FA9" w:rsidRPr="00EE3FA9" w14:paraId="39B80FB4" w14:textId="77777777" w:rsidTr="00F0089E">
        <w:trPr>
          <w:trHeight w:val="20"/>
        </w:trPr>
        <w:tc>
          <w:tcPr>
            <w:tcW w:w="562" w:type="dxa"/>
          </w:tcPr>
          <w:p w14:paraId="3913EE1A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CA23AD4" w14:textId="77777777" w:rsidR="00BC0E85" w:rsidRPr="00EE3FA9" w:rsidRDefault="00BC0E85" w:rsidP="00F0089E">
            <w:pPr>
              <w:pStyle w:val="eoaou"/>
              <w:widowControl w:val="0"/>
              <w:shd w:val="clear" w:color="auto" w:fill="FFFFFF"/>
              <w:spacing w:before="0" w:after="0"/>
              <w:ind w:left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Мероприятие 1.1.,1.2.</w:t>
            </w:r>
          </w:p>
        </w:tc>
        <w:tc>
          <w:tcPr>
            <w:tcW w:w="1583" w:type="dxa"/>
          </w:tcPr>
          <w:p w14:paraId="06B7B9A0" w14:textId="2E4AF023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</w:t>
            </w:r>
          </w:p>
        </w:tc>
        <w:tc>
          <w:tcPr>
            <w:tcW w:w="1746" w:type="dxa"/>
          </w:tcPr>
          <w:p w14:paraId="5158E419" w14:textId="56DE5AA0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</w:t>
            </w:r>
          </w:p>
        </w:tc>
        <w:tc>
          <w:tcPr>
            <w:tcW w:w="1746" w:type="dxa"/>
          </w:tcPr>
          <w:p w14:paraId="5A337D08" w14:textId="11BD599D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</w:t>
            </w:r>
          </w:p>
        </w:tc>
        <w:tc>
          <w:tcPr>
            <w:tcW w:w="1729" w:type="dxa"/>
          </w:tcPr>
          <w:p w14:paraId="04506F9B" w14:textId="0E78E7B9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404,76</w:t>
            </w:r>
          </w:p>
        </w:tc>
        <w:tc>
          <w:tcPr>
            <w:tcW w:w="1726" w:type="dxa"/>
          </w:tcPr>
          <w:p w14:paraId="1CD63CAA" w14:textId="58EBEC92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400,82</w:t>
            </w:r>
          </w:p>
        </w:tc>
        <w:tc>
          <w:tcPr>
            <w:tcW w:w="1909" w:type="dxa"/>
          </w:tcPr>
          <w:p w14:paraId="61E217CD" w14:textId="4E58C03B" w:rsidR="00BC0E85" w:rsidRPr="00EE3FA9" w:rsidRDefault="003C38C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400,82</w:t>
            </w:r>
          </w:p>
        </w:tc>
      </w:tr>
      <w:tr w:rsidR="00EE3FA9" w:rsidRPr="00EE3FA9" w14:paraId="745A6360" w14:textId="77777777" w:rsidTr="00F0089E">
        <w:trPr>
          <w:trHeight w:val="20"/>
        </w:trPr>
        <w:tc>
          <w:tcPr>
            <w:tcW w:w="562" w:type="dxa"/>
          </w:tcPr>
          <w:p w14:paraId="653F4C5F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4FA94C4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  <w:p w14:paraId="4861CC80" w14:textId="3057D7B2" w:rsidR="009743B6" w:rsidRPr="00EE3FA9" w:rsidRDefault="009743B6" w:rsidP="009743B6">
            <w:pPr>
              <w:rPr>
                <w:color w:val="000000" w:themeColor="text1"/>
              </w:rPr>
            </w:pPr>
          </w:p>
        </w:tc>
        <w:tc>
          <w:tcPr>
            <w:tcW w:w="10439" w:type="dxa"/>
            <w:gridSpan w:val="6"/>
          </w:tcPr>
          <w:p w14:paraId="6AEF2B3B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«Развитие системы подготовки спортивного резерва» </w:t>
            </w:r>
          </w:p>
        </w:tc>
      </w:tr>
      <w:tr w:rsidR="00EE3FA9" w:rsidRPr="00EE3FA9" w14:paraId="3F319363" w14:textId="77777777" w:rsidTr="00F0089E">
        <w:trPr>
          <w:trHeight w:val="20"/>
        </w:trPr>
        <w:tc>
          <w:tcPr>
            <w:tcW w:w="562" w:type="dxa"/>
          </w:tcPr>
          <w:p w14:paraId="4AA35E46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4249" w:type="dxa"/>
          </w:tcPr>
          <w:p w14:paraId="78647BC4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415646BF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Бокс</w:t>
            </w:r>
          </w:p>
          <w:p w14:paraId="41ED1453" w14:textId="0C29F986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13E9DF95" w14:textId="77777777" w:rsidTr="00F0089E">
        <w:trPr>
          <w:trHeight w:val="20"/>
        </w:trPr>
        <w:tc>
          <w:tcPr>
            <w:tcW w:w="562" w:type="dxa"/>
          </w:tcPr>
          <w:p w14:paraId="6BF011A2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3E1576E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26E4003D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44791CE3" w14:textId="77777777" w:rsidTr="00F0089E">
        <w:trPr>
          <w:trHeight w:val="20"/>
        </w:trPr>
        <w:tc>
          <w:tcPr>
            <w:tcW w:w="562" w:type="dxa"/>
          </w:tcPr>
          <w:p w14:paraId="0E330C2E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7670B43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2727FF47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3B6F0B83" w14:textId="77777777" w:rsidTr="00F0089E">
        <w:trPr>
          <w:trHeight w:val="20"/>
        </w:trPr>
        <w:tc>
          <w:tcPr>
            <w:tcW w:w="562" w:type="dxa"/>
          </w:tcPr>
          <w:p w14:paraId="7555FEFD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F241788" w14:textId="65BE8F75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26A7C4B4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Бокс.</w:t>
            </w:r>
          </w:p>
          <w:p w14:paraId="0D31F074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4FE25B6B" w14:textId="3F53DDFB" w:rsidR="00BC0E85" w:rsidRPr="00EE3FA9" w:rsidRDefault="009743B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</w:p>
        </w:tc>
        <w:tc>
          <w:tcPr>
            <w:tcW w:w="1746" w:type="dxa"/>
          </w:tcPr>
          <w:p w14:paraId="39DA0A70" w14:textId="0EE5FC17" w:rsidR="00BC0E85" w:rsidRPr="00EE3FA9" w:rsidRDefault="009743B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</w:p>
        </w:tc>
        <w:tc>
          <w:tcPr>
            <w:tcW w:w="1746" w:type="dxa"/>
          </w:tcPr>
          <w:p w14:paraId="7CCF3A1C" w14:textId="0D5DE140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</w:p>
        </w:tc>
        <w:tc>
          <w:tcPr>
            <w:tcW w:w="1729" w:type="dxa"/>
          </w:tcPr>
          <w:p w14:paraId="34F532B1" w14:textId="7054243D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1 334,95</w:t>
            </w:r>
          </w:p>
        </w:tc>
        <w:tc>
          <w:tcPr>
            <w:tcW w:w="1726" w:type="dxa"/>
          </w:tcPr>
          <w:p w14:paraId="3DA68725" w14:textId="0D8A533E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1 334,95</w:t>
            </w:r>
          </w:p>
        </w:tc>
        <w:tc>
          <w:tcPr>
            <w:tcW w:w="1909" w:type="dxa"/>
          </w:tcPr>
          <w:p w14:paraId="389B5DEC" w14:textId="7FB329B3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1 334,95</w:t>
            </w:r>
          </w:p>
        </w:tc>
      </w:tr>
      <w:tr w:rsidR="00EE3FA9" w:rsidRPr="00EE3FA9" w14:paraId="2AAD15EF" w14:textId="77777777" w:rsidTr="00F0089E">
        <w:trPr>
          <w:trHeight w:val="20"/>
        </w:trPr>
        <w:tc>
          <w:tcPr>
            <w:tcW w:w="562" w:type="dxa"/>
          </w:tcPr>
          <w:p w14:paraId="2E198632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43DEB55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Бокс.</w:t>
            </w:r>
          </w:p>
          <w:p w14:paraId="7679D412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3AC9BF95" w14:textId="698660C1" w:rsidR="00BC0E85" w:rsidRPr="00EE3FA9" w:rsidRDefault="009743B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746" w:type="dxa"/>
          </w:tcPr>
          <w:p w14:paraId="68C79982" w14:textId="1BAB4C79" w:rsidR="00BC0E85" w:rsidRPr="00EE3FA9" w:rsidRDefault="009743B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746" w:type="dxa"/>
          </w:tcPr>
          <w:p w14:paraId="4C58FD06" w14:textId="191F7DD8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729" w:type="dxa"/>
          </w:tcPr>
          <w:p w14:paraId="0CEF9F22" w14:textId="67008C54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5 522,93</w:t>
            </w:r>
          </w:p>
        </w:tc>
        <w:tc>
          <w:tcPr>
            <w:tcW w:w="1726" w:type="dxa"/>
          </w:tcPr>
          <w:p w14:paraId="5FB8878F" w14:textId="46D544BF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5 222,93</w:t>
            </w:r>
          </w:p>
        </w:tc>
        <w:tc>
          <w:tcPr>
            <w:tcW w:w="1909" w:type="dxa"/>
          </w:tcPr>
          <w:p w14:paraId="4535593B" w14:textId="1384F35D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5 222,93</w:t>
            </w:r>
          </w:p>
        </w:tc>
      </w:tr>
      <w:tr w:rsidR="00EE3FA9" w:rsidRPr="00EE3FA9" w14:paraId="7A2C6BF7" w14:textId="77777777" w:rsidTr="00F0089E">
        <w:trPr>
          <w:trHeight w:val="20"/>
        </w:trPr>
        <w:tc>
          <w:tcPr>
            <w:tcW w:w="562" w:type="dxa"/>
          </w:tcPr>
          <w:p w14:paraId="4D2F4212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49" w:type="dxa"/>
          </w:tcPr>
          <w:p w14:paraId="29069AFC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59BE0B49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Волейбол</w:t>
            </w:r>
          </w:p>
          <w:p w14:paraId="7D748558" w14:textId="25E4E8A7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3C9ACC3C" w14:textId="77777777" w:rsidTr="00F0089E">
        <w:trPr>
          <w:trHeight w:val="20"/>
        </w:trPr>
        <w:tc>
          <w:tcPr>
            <w:tcW w:w="562" w:type="dxa"/>
          </w:tcPr>
          <w:p w14:paraId="1536CB42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220656F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FE057F2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26F58734" w14:textId="77777777" w:rsidTr="00F0089E">
        <w:trPr>
          <w:trHeight w:val="20"/>
        </w:trPr>
        <w:tc>
          <w:tcPr>
            <w:tcW w:w="562" w:type="dxa"/>
          </w:tcPr>
          <w:p w14:paraId="1999F42A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238A4FB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121E1418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395DA852" w14:textId="77777777" w:rsidTr="00F0089E">
        <w:trPr>
          <w:trHeight w:val="20"/>
        </w:trPr>
        <w:tc>
          <w:tcPr>
            <w:tcW w:w="562" w:type="dxa"/>
          </w:tcPr>
          <w:p w14:paraId="3450AF5B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6640B41" w14:textId="3E87189C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1710843F" w14:textId="77777777" w:rsidR="00BC0E85" w:rsidRPr="00EE3FA9" w:rsidRDefault="00BC0E85" w:rsidP="00F0089E">
            <w:pPr>
              <w:pStyle w:val="af7"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Волейбол. </w:t>
            </w:r>
          </w:p>
          <w:p w14:paraId="6FAE313C" w14:textId="77777777" w:rsidR="00BC0E85" w:rsidRPr="00EE3FA9" w:rsidRDefault="00BC0E85" w:rsidP="00F0089E">
            <w:pPr>
              <w:pStyle w:val="af7"/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8A3CE86" w14:textId="48325CBD" w:rsidR="00BC0E85" w:rsidRPr="00EE3FA9" w:rsidRDefault="009743B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46" w:type="dxa"/>
          </w:tcPr>
          <w:p w14:paraId="0F36AABF" w14:textId="23DAB0E6" w:rsidR="00BC0E85" w:rsidRPr="00EE3FA9" w:rsidRDefault="009743B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46" w:type="dxa"/>
          </w:tcPr>
          <w:p w14:paraId="3F41207A" w14:textId="0D554EB2" w:rsidR="00BC0E85" w:rsidRPr="00EE3FA9" w:rsidRDefault="009743B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29" w:type="dxa"/>
          </w:tcPr>
          <w:p w14:paraId="4087BFE9" w14:textId="283B9BAC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217,15</w:t>
            </w:r>
          </w:p>
        </w:tc>
        <w:tc>
          <w:tcPr>
            <w:tcW w:w="1726" w:type="dxa"/>
          </w:tcPr>
          <w:p w14:paraId="32DA3473" w14:textId="5571EFA0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217,15</w:t>
            </w:r>
          </w:p>
        </w:tc>
        <w:tc>
          <w:tcPr>
            <w:tcW w:w="1909" w:type="dxa"/>
          </w:tcPr>
          <w:p w14:paraId="781ADB58" w14:textId="2556586D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217,15</w:t>
            </w:r>
          </w:p>
        </w:tc>
      </w:tr>
      <w:tr w:rsidR="00EE3FA9" w:rsidRPr="00EE3FA9" w14:paraId="6A380609" w14:textId="77777777" w:rsidTr="00F0089E">
        <w:trPr>
          <w:trHeight w:val="20"/>
        </w:trPr>
        <w:tc>
          <w:tcPr>
            <w:tcW w:w="562" w:type="dxa"/>
          </w:tcPr>
          <w:p w14:paraId="590F1440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288B983" w14:textId="77777777" w:rsidR="00BC0E85" w:rsidRPr="00EE3FA9" w:rsidRDefault="00BC0E85" w:rsidP="00F0089E">
            <w:pPr>
              <w:pStyle w:val="af8"/>
              <w:shd w:val="clear" w:color="auto" w:fill="FFFFFF"/>
              <w:tabs>
                <w:tab w:val="left" w:pos="14034"/>
              </w:tabs>
              <w:autoSpaceDE/>
              <w:autoSpaceDN/>
              <w:adjustRightInd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Волейбол. </w:t>
            </w:r>
          </w:p>
          <w:p w14:paraId="42419D66" w14:textId="77777777" w:rsidR="00BC0E85" w:rsidRPr="00EE3FA9" w:rsidRDefault="00BC0E85" w:rsidP="00F0089E">
            <w:pPr>
              <w:pStyle w:val="af8"/>
              <w:shd w:val="clear" w:color="auto" w:fill="FFFFFF"/>
              <w:tabs>
                <w:tab w:val="left" w:pos="14034"/>
              </w:tabs>
              <w:autoSpaceDE/>
              <w:autoSpaceDN/>
              <w:adjustRightInd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6A401E7B" w14:textId="79E5DAC0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9743B6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46" w:type="dxa"/>
          </w:tcPr>
          <w:p w14:paraId="38DE3903" w14:textId="3865503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9743B6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46" w:type="dxa"/>
          </w:tcPr>
          <w:p w14:paraId="403E0A3F" w14:textId="567130BF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9743B6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29" w:type="dxa"/>
          </w:tcPr>
          <w:p w14:paraId="271BEAC8" w14:textId="694D7800" w:rsidR="00BC0E85" w:rsidRPr="00EE3FA9" w:rsidRDefault="00163500" w:rsidP="00F0089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586,56</w:t>
            </w:r>
          </w:p>
        </w:tc>
        <w:tc>
          <w:tcPr>
            <w:tcW w:w="1726" w:type="dxa"/>
          </w:tcPr>
          <w:p w14:paraId="750AB09A" w14:textId="3031CB1F" w:rsidR="00BC0E85" w:rsidRPr="00EE3FA9" w:rsidRDefault="00163500" w:rsidP="00F0089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586,56</w:t>
            </w:r>
          </w:p>
        </w:tc>
        <w:tc>
          <w:tcPr>
            <w:tcW w:w="1909" w:type="dxa"/>
          </w:tcPr>
          <w:p w14:paraId="3625FBC2" w14:textId="66950B2B" w:rsidR="00BC0E85" w:rsidRPr="00EE3FA9" w:rsidRDefault="00163500" w:rsidP="00F0089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586,56</w:t>
            </w:r>
          </w:p>
        </w:tc>
      </w:tr>
      <w:tr w:rsidR="00EE3FA9" w:rsidRPr="00EE3FA9" w14:paraId="3B515D09" w14:textId="77777777" w:rsidTr="00F0089E">
        <w:trPr>
          <w:trHeight w:val="20"/>
        </w:trPr>
        <w:tc>
          <w:tcPr>
            <w:tcW w:w="562" w:type="dxa"/>
          </w:tcPr>
          <w:p w14:paraId="024C68D5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4249" w:type="dxa"/>
          </w:tcPr>
          <w:p w14:paraId="485E5386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73C30395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Дзюдо </w:t>
            </w:r>
          </w:p>
          <w:p w14:paraId="65B71299" w14:textId="6AC3C755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4C5CA210" w14:textId="77777777" w:rsidTr="00F0089E">
        <w:trPr>
          <w:trHeight w:val="20"/>
        </w:trPr>
        <w:tc>
          <w:tcPr>
            <w:tcW w:w="562" w:type="dxa"/>
          </w:tcPr>
          <w:p w14:paraId="3B6AF9DC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20053BA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3198C224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7BAD3C15" w14:textId="77777777" w:rsidTr="00F0089E">
        <w:trPr>
          <w:trHeight w:val="20"/>
        </w:trPr>
        <w:tc>
          <w:tcPr>
            <w:tcW w:w="562" w:type="dxa"/>
          </w:tcPr>
          <w:p w14:paraId="18C2287D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B9813BB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4439E259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16FDF104" w14:textId="77777777" w:rsidTr="00F0089E">
        <w:trPr>
          <w:trHeight w:val="20"/>
        </w:trPr>
        <w:tc>
          <w:tcPr>
            <w:tcW w:w="562" w:type="dxa"/>
          </w:tcPr>
          <w:p w14:paraId="3FE6E3F8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7C48221" w14:textId="151F7839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68C0E814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программ спортивной подготовки по олимпийским видам спорта – Дзюдо. </w:t>
            </w:r>
          </w:p>
          <w:p w14:paraId="4B943B08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10A96DBD" w14:textId="5E3A0A92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200</w:t>
            </w:r>
          </w:p>
        </w:tc>
        <w:tc>
          <w:tcPr>
            <w:tcW w:w="1746" w:type="dxa"/>
          </w:tcPr>
          <w:p w14:paraId="4EE3983E" w14:textId="06C679EF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</w:t>
            </w:r>
          </w:p>
        </w:tc>
        <w:tc>
          <w:tcPr>
            <w:tcW w:w="1746" w:type="dxa"/>
          </w:tcPr>
          <w:p w14:paraId="0C545F4A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189</w:t>
            </w:r>
          </w:p>
        </w:tc>
        <w:tc>
          <w:tcPr>
            <w:tcW w:w="1729" w:type="dxa"/>
          </w:tcPr>
          <w:p w14:paraId="1BD8486A" w14:textId="170A38DA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2 723,83</w:t>
            </w:r>
          </w:p>
        </w:tc>
        <w:tc>
          <w:tcPr>
            <w:tcW w:w="1726" w:type="dxa"/>
          </w:tcPr>
          <w:p w14:paraId="535EDCA1" w14:textId="1BC0F283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2 723,83</w:t>
            </w:r>
          </w:p>
        </w:tc>
        <w:tc>
          <w:tcPr>
            <w:tcW w:w="1909" w:type="dxa"/>
          </w:tcPr>
          <w:p w14:paraId="7942E952" w14:textId="6A0B176F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2 723,83</w:t>
            </w:r>
          </w:p>
        </w:tc>
      </w:tr>
      <w:tr w:rsidR="00EE3FA9" w:rsidRPr="00EE3FA9" w14:paraId="3E383E81" w14:textId="77777777" w:rsidTr="00F0089E">
        <w:trPr>
          <w:trHeight w:val="20"/>
        </w:trPr>
        <w:tc>
          <w:tcPr>
            <w:tcW w:w="562" w:type="dxa"/>
          </w:tcPr>
          <w:p w14:paraId="2713F49B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39BA318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44CC9FD1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791BF56E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142</w:t>
            </w:r>
          </w:p>
        </w:tc>
        <w:tc>
          <w:tcPr>
            <w:tcW w:w="1746" w:type="dxa"/>
          </w:tcPr>
          <w:p w14:paraId="40A37B5E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142</w:t>
            </w:r>
          </w:p>
        </w:tc>
        <w:tc>
          <w:tcPr>
            <w:tcW w:w="1746" w:type="dxa"/>
          </w:tcPr>
          <w:p w14:paraId="5AC0891B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142</w:t>
            </w:r>
          </w:p>
        </w:tc>
        <w:tc>
          <w:tcPr>
            <w:tcW w:w="1729" w:type="dxa"/>
          </w:tcPr>
          <w:p w14:paraId="2758C759" w14:textId="3E6B41D6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6 507,15</w:t>
            </w:r>
          </w:p>
        </w:tc>
        <w:tc>
          <w:tcPr>
            <w:tcW w:w="1726" w:type="dxa"/>
          </w:tcPr>
          <w:p w14:paraId="13E46273" w14:textId="618FCD67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6 507,15</w:t>
            </w:r>
          </w:p>
        </w:tc>
        <w:tc>
          <w:tcPr>
            <w:tcW w:w="1909" w:type="dxa"/>
          </w:tcPr>
          <w:p w14:paraId="3BA18356" w14:textId="7B9D8E97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6 507,15</w:t>
            </w:r>
          </w:p>
        </w:tc>
      </w:tr>
      <w:tr w:rsidR="00EE3FA9" w:rsidRPr="00EE3FA9" w14:paraId="2F4194D5" w14:textId="77777777" w:rsidTr="00F0089E">
        <w:trPr>
          <w:trHeight w:val="20"/>
        </w:trPr>
        <w:tc>
          <w:tcPr>
            <w:tcW w:w="562" w:type="dxa"/>
          </w:tcPr>
          <w:p w14:paraId="0EC2A08D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B95F1DA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226C0D9E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26531C93" w14:textId="23092694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46" w:type="dxa"/>
          </w:tcPr>
          <w:p w14:paraId="5D7BF364" w14:textId="42B22032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46" w:type="dxa"/>
          </w:tcPr>
          <w:p w14:paraId="773521CF" w14:textId="33446F55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29" w:type="dxa"/>
          </w:tcPr>
          <w:p w14:paraId="4C5F0446" w14:textId="05506F15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651,62</w:t>
            </w:r>
          </w:p>
        </w:tc>
        <w:tc>
          <w:tcPr>
            <w:tcW w:w="1726" w:type="dxa"/>
          </w:tcPr>
          <w:p w14:paraId="7433D7DB" w14:textId="66B2CF94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651,62</w:t>
            </w:r>
          </w:p>
        </w:tc>
        <w:tc>
          <w:tcPr>
            <w:tcW w:w="1909" w:type="dxa"/>
          </w:tcPr>
          <w:p w14:paraId="03ECD204" w14:textId="7AB06C1E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651,62</w:t>
            </w:r>
          </w:p>
        </w:tc>
      </w:tr>
      <w:tr w:rsidR="00EE3FA9" w:rsidRPr="00EE3FA9" w14:paraId="7EA93996" w14:textId="77777777" w:rsidTr="00F0089E">
        <w:trPr>
          <w:trHeight w:val="20"/>
        </w:trPr>
        <w:tc>
          <w:tcPr>
            <w:tcW w:w="562" w:type="dxa"/>
          </w:tcPr>
          <w:p w14:paraId="01F77DC2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EA02ECE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32305893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03C2D1AD" w14:textId="5EA2A1CA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46" w:type="dxa"/>
          </w:tcPr>
          <w:p w14:paraId="63F29E41" w14:textId="5D574ED8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46" w:type="dxa"/>
          </w:tcPr>
          <w:p w14:paraId="6DAE1D98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4BB24555" w14:textId="38E844BE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907,47</w:t>
            </w:r>
          </w:p>
        </w:tc>
        <w:tc>
          <w:tcPr>
            <w:tcW w:w="1726" w:type="dxa"/>
          </w:tcPr>
          <w:p w14:paraId="111AA420" w14:textId="50458D41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907,47</w:t>
            </w:r>
          </w:p>
        </w:tc>
        <w:tc>
          <w:tcPr>
            <w:tcW w:w="1909" w:type="dxa"/>
          </w:tcPr>
          <w:p w14:paraId="461715B9" w14:textId="7A1BE681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907,47</w:t>
            </w:r>
          </w:p>
        </w:tc>
      </w:tr>
      <w:tr w:rsidR="00EE3FA9" w:rsidRPr="00EE3FA9" w14:paraId="2E66E1CD" w14:textId="77777777" w:rsidTr="00F0089E">
        <w:trPr>
          <w:trHeight w:val="20"/>
        </w:trPr>
        <w:tc>
          <w:tcPr>
            <w:tcW w:w="562" w:type="dxa"/>
          </w:tcPr>
          <w:p w14:paraId="3D133876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4249" w:type="dxa"/>
          </w:tcPr>
          <w:p w14:paraId="2569E235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4F179512" w14:textId="77777777" w:rsidR="00BC0E85" w:rsidRPr="00EE3FA9" w:rsidRDefault="00BC0E85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Теннис</w:t>
            </w:r>
          </w:p>
          <w:p w14:paraId="6A17CED6" w14:textId="1B6D6710" w:rsidR="009743B6" w:rsidRPr="00EE3FA9" w:rsidRDefault="009743B6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71650D02" w14:textId="77777777" w:rsidTr="00F0089E">
        <w:trPr>
          <w:trHeight w:val="20"/>
        </w:trPr>
        <w:tc>
          <w:tcPr>
            <w:tcW w:w="562" w:type="dxa"/>
          </w:tcPr>
          <w:p w14:paraId="3BF14B31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2DE68D9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196922B4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13D73833" w14:textId="77777777" w:rsidTr="00F0089E">
        <w:trPr>
          <w:trHeight w:val="20"/>
        </w:trPr>
        <w:tc>
          <w:tcPr>
            <w:tcW w:w="562" w:type="dxa"/>
          </w:tcPr>
          <w:p w14:paraId="4CB0F9B7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C68C237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19EF7E91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470C791F" w14:textId="77777777" w:rsidTr="00F0089E">
        <w:trPr>
          <w:trHeight w:val="20"/>
        </w:trPr>
        <w:tc>
          <w:tcPr>
            <w:tcW w:w="562" w:type="dxa"/>
          </w:tcPr>
          <w:p w14:paraId="4293C6DB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A40A097" w14:textId="71248810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5C5DA34F" w14:textId="77777777" w:rsidR="00BC0E85" w:rsidRPr="00EE3FA9" w:rsidRDefault="00BC0E85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Теннис.</w:t>
            </w:r>
          </w:p>
          <w:p w14:paraId="0F4F0177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64F7FE0E" w14:textId="234F67DB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18DA5866" w14:textId="6DA71BB7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0B7DF775" w14:textId="12E512A3" w:rsidR="00BC0E85" w:rsidRPr="00EE3FA9" w:rsidRDefault="00002137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29" w:type="dxa"/>
          </w:tcPr>
          <w:p w14:paraId="7A8AF208" w14:textId="5B6E52EF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403,46</w:t>
            </w:r>
          </w:p>
        </w:tc>
        <w:tc>
          <w:tcPr>
            <w:tcW w:w="1726" w:type="dxa"/>
          </w:tcPr>
          <w:p w14:paraId="3F741564" w14:textId="10B7F1B7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403,46</w:t>
            </w:r>
          </w:p>
        </w:tc>
        <w:tc>
          <w:tcPr>
            <w:tcW w:w="1909" w:type="dxa"/>
          </w:tcPr>
          <w:p w14:paraId="63657A2A" w14:textId="34EB75AF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403,46</w:t>
            </w:r>
          </w:p>
        </w:tc>
      </w:tr>
      <w:tr w:rsidR="00EE3FA9" w:rsidRPr="00EE3FA9" w14:paraId="0E150200" w14:textId="77777777" w:rsidTr="00F0089E">
        <w:trPr>
          <w:trHeight w:val="20"/>
        </w:trPr>
        <w:tc>
          <w:tcPr>
            <w:tcW w:w="562" w:type="dxa"/>
          </w:tcPr>
          <w:p w14:paraId="448F6843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C9FAF8D" w14:textId="77777777" w:rsidR="00BC0E85" w:rsidRPr="00EE3FA9" w:rsidRDefault="00BC0E85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Теннис.</w:t>
            </w:r>
          </w:p>
          <w:p w14:paraId="251E8C91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20035013" w14:textId="248DB56D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002137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46" w:type="dxa"/>
          </w:tcPr>
          <w:p w14:paraId="3A23A1A0" w14:textId="26454DFB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002137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46" w:type="dxa"/>
          </w:tcPr>
          <w:p w14:paraId="03FC3DDC" w14:textId="7C52AE97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729" w:type="dxa"/>
          </w:tcPr>
          <w:p w14:paraId="7EDDE660" w14:textId="71BD9DED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3 471,48</w:t>
            </w:r>
          </w:p>
        </w:tc>
        <w:tc>
          <w:tcPr>
            <w:tcW w:w="1726" w:type="dxa"/>
          </w:tcPr>
          <w:p w14:paraId="21DBFFB1" w14:textId="2495631A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3 471,48</w:t>
            </w:r>
          </w:p>
        </w:tc>
        <w:tc>
          <w:tcPr>
            <w:tcW w:w="1909" w:type="dxa"/>
          </w:tcPr>
          <w:p w14:paraId="0FECE4DF" w14:textId="1F0FBE34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3 471,48</w:t>
            </w:r>
          </w:p>
        </w:tc>
      </w:tr>
      <w:tr w:rsidR="00EE3FA9" w:rsidRPr="00EE3FA9" w14:paraId="2F2CB722" w14:textId="77777777" w:rsidTr="00F0089E">
        <w:trPr>
          <w:trHeight w:val="20"/>
        </w:trPr>
        <w:tc>
          <w:tcPr>
            <w:tcW w:w="562" w:type="dxa"/>
          </w:tcPr>
          <w:p w14:paraId="56FA7C4F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4249" w:type="dxa"/>
          </w:tcPr>
          <w:p w14:paraId="627FD962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EC8B47B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Тяжелая атлетика</w:t>
            </w:r>
          </w:p>
          <w:p w14:paraId="5DC37A03" w14:textId="56BEBF96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19638D31" w14:textId="77777777" w:rsidTr="00F0089E">
        <w:trPr>
          <w:trHeight w:val="20"/>
        </w:trPr>
        <w:tc>
          <w:tcPr>
            <w:tcW w:w="562" w:type="dxa"/>
          </w:tcPr>
          <w:p w14:paraId="617A585C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D9CA66D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6DA977BD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15C01936" w14:textId="77777777" w:rsidTr="00F0089E">
        <w:trPr>
          <w:trHeight w:val="20"/>
        </w:trPr>
        <w:tc>
          <w:tcPr>
            <w:tcW w:w="562" w:type="dxa"/>
          </w:tcPr>
          <w:p w14:paraId="1B2C4A46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D2A1F1F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23F8AAE0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63F07196" w14:textId="77777777" w:rsidTr="00F0089E">
        <w:trPr>
          <w:trHeight w:val="20"/>
        </w:trPr>
        <w:tc>
          <w:tcPr>
            <w:tcW w:w="562" w:type="dxa"/>
          </w:tcPr>
          <w:p w14:paraId="0593EB30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6B23741" w14:textId="7F30BD93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4DFE6F89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3509BA14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51346CE7" w14:textId="73E4AAE8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746" w:type="dxa"/>
          </w:tcPr>
          <w:p w14:paraId="6342B960" w14:textId="388E932E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746" w:type="dxa"/>
          </w:tcPr>
          <w:p w14:paraId="11CE8174" w14:textId="3CB2034E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729" w:type="dxa"/>
          </w:tcPr>
          <w:p w14:paraId="3A48EFFF" w14:textId="1D8A22A0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203,12</w:t>
            </w:r>
          </w:p>
        </w:tc>
        <w:tc>
          <w:tcPr>
            <w:tcW w:w="1726" w:type="dxa"/>
          </w:tcPr>
          <w:p w14:paraId="1B2BCD99" w14:textId="12382A74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203,12</w:t>
            </w:r>
          </w:p>
        </w:tc>
        <w:tc>
          <w:tcPr>
            <w:tcW w:w="1909" w:type="dxa"/>
          </w:tcPr>
          <w:p w14:paraId="7A7B36C1" w14:textId="1D1C8FB3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203,12</w:t>
            </w:r>
          </w:p>
        </w:tc>
      </w:tr>
      <w:tr w:rsidR="00EE3FA9" w:rsidRPr="00EE3FA9" w14:paraId="44DE27C2" w14:textId="77777777" w:rsidTr="00F0089E">
        <w:trPr>
          <w:trHeight w:val="20"/>
        </w:trPr>
        <w:tc>
          <w:tcPr>
            <w:tcW w:w="562" w:type="dxa"/>
          </w:tcPr>
          <w:p w14:paraId="1A4281DA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47C536D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30993E29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01F28244" w14:textId="07F0B596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746" w:type="dxa"/>
          </w:tcPr>
          <w:p w14:paraId="4F7C163C" w14:textId="54FF5BBA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746" w:type="dxa"/>
          </w:tcPr>
          <w:p w14:paraId="666DEA17" w14:textId="077A4DFD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729" w:type="dxa"/>
          </w:tcPr>
          <w:p w14:paraId="21BA7396" w14:textId="57F03204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1 235,51</w:t>
            </w:r>
          </w:p>
        </w:tc>
        <w:tc>
          <w:tcPr>
            <w:tcW w:w="1726" w:type="dxa"/>
          </w:tcPr>
          <w:p w14:paraId="08F1054E" w14:textId="4A189F97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1 235,51</w:t>
            </w:r>
          </w:p>
        </w:tc>
        <w:tc>
          <w:tcPr>
            <w:tcW w:w="1909" w:type="dxa"/>
          </w:tcPr>
          <w:p w14:paraId="21654393" w14:textId="1D916AFA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1 235,51</w:t>
            </w:r>
          </w:p>
        </w:tc>
      </w:tr>
      <w:tr w:rsidR="00EE3FA9" w:rsidRPr="00EE3FA9" w14:paraId="11DAB8EB" w14:textId="77777777" w:rsidTr="00F0089E">
        <w:trPr>
          <w:trHeight w:val="20"/>
        </w:trPr>
        <w:tc>
          <w:tcPr>
            <w:tcW w:w="562" w:type="dxa"/>
          </w:tcPr>
          <w:p w14:paraId="19A810A6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F937B9B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37F9D834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06E81624" w14:textId="3B309512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10A60EFD" w14:textId="40C9209C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4D99C452" w14:textId="1AE12468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1F0D5169" w14:textId="5F8563E7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97,89</w:t>
            </w:r>
          </w:p>
        </w:tc>
        <w:tc>
          <w:tcPr>
            <w:tcW w:w="1726" w:type="dxa"/>
          </w:tcPr>
          <w:p w14:paraId="5CF8F7E5" w14:textId="3C5B539D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97,89</w:t>
            </w:r>
          </w:p>
        </w:tc>
        <w:tc>
          <w:tcPr>
            <w:tcW w:w="1909" w:type="dxa"/>
          </w:tcPr>
          <w:p w14:paraId="564AE25C" w14:textId="71A7CB5A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97,89</w:t>
            </w:r>
          </w:p>
        </w:tc>
      </w:tr>
      <w:tr w:rsidR="00EE3FA9" w:rsidRPr="00EE3FA9" w14:paraId="6AD406C1" w14:textId="77777777" w:rsidTr="00F0089E">
        <w:trPr>
          <w:trHeight w:val="20"/>
        </w:trPr>
        <w:tc>
          <w:tcPr>
            <w:tcW w:w="562" w:type="dxa"/>
          </w:tcPr>
          <w:p w14:paraId="0EF4CC84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0569FD2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видам спорта – Тяжелая атлетика. </w:t>
            </w:r>
          </w:p>
          <w:p w14:paraId="763E1A25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477DFBFF" w14:textId="6FBEA671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3</w:t>
            </w:r>
          </w:p>
        </w:tc>
        <w:tc>
          <w:tcPr>
            <w:tcW w:w="1746" w:type="dxa"/>
          </w:tcPr>
          <w:p w14:paraId="47393789" w14:textId="59A88F50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46" w:type="dxa"/>
          </w:tcPr>
          <w:p w14:paraId="79144AB3" w14:textId="2EC1481A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29" w:type="dxa"/>
          </w:tcPr>
          <w:p w14:paraId="1A829D41" w14:textId="1E23EBC3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1 232,52</w:t>
            </w:r>
          </w:p>
        </w:tc>
        <w:tc>
          <w:tcPr>
            <w:tcW w:w="1726" w:type="dxa"/>
          </w:tcPr>
          <w:p w14:paraId="1FD79391" w14:textId="706B2483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1 232,52</w:t>
            </w:r>
          </w:p>
        </w:tc>
        <w:tc>
          <w:tcPr>
            <w:tcW w:w="1909" w:type="dxa"/>
          </w:tcPr>
          <w:p w14:paraId="2C44EA0F" w14:textId="6155A456" w:rsidR="00BC0E85" w:rsidRPr="00EE3FA9" w:rsidRDefault="00163500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1 232,52</w:t>
            </w:r>
          </w:p>
        </w:tc>
      </w:tr>
      <w:tr w:rsidR="00EE3FA9" w:rsidRPr="00EE3FA9" w14:paraId="1492D903" w14:textId="77777777" w:rsidTr="00F0089E">
        <w:trPr>
          <w:trHeight w:val="20"/>
        </w:trPr>
        <w:tc>
          <w:tcPr>
            <w:tcW w:w="562" w:type="dxa"/>
          </w:tcPr>
          <w:p w14:paraId="63141AFD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4249" w:type="dxa"/>
          </w:tcPr>
          <w:p w14:paraId="155C45F0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13BD87C5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Футбол</w:t>
            </w:r>
          </w:p>
          <w:p w14:paraId="0FF3BC7E" w14:textId="24C0CE78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73C2695B" w14:textId="77777777" w:rsidTr="00F0089E">
        <w:trPr>
          <w:trHeight w:val="20"/>
        </w:trPr>
        <w:tc>
          <w:tcPr>
            <w:tcW w:w="562" w:type="dxa"/>
          </w:tcPr>
          <w:p w14:paraId="609BF425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9F22826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39FB2B8C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63CDAFE9" w14:textId="77777777" w:rsidTr="00F0089E">
        <w:trPr>
          <w:trHeight w:val="20"/>
        </w:trPr>
        <w:tc>
          <w:tcPr>
            <w:tcW w:w="562" w:type="dxa"/>
          </w:tcPr>
          <w:p w14:paraId="0450BD8D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8847682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7CC31A1C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646058F6" w14:textId="77777777" w:rsidTr="00F0089E">
        <w:trPr>
          <w:trHeight w:val="20"/>
        </w:trPr>
        <w:tc>
          <w:tcPr>
            <w:tcW w:w="562" w:type="dxa"/>
          </w:tcPr>
          <w:p w14:paraId="64E274B4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EA40F48" w14:textId="06A39166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56EB1A97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1468001B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74D8B8D6" w14:textId="7F2D3B61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1746" w:type="dxa"/>
          </w:tcPr>
          <w:p w14:paraId="3937F050" w14:textId="4DB71907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1746" w:type="dxa"/>
          </w:tcPr>
          <w:p w14:paraId="320B0F98" w14:textId="2B9B1A9A" w:rsidR="00BC0E85" w:rsidRPr="00EE3FA9" w:rsidRDefault="00341DAD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1729" w:type="dxa"/>
          </w:tcPr>
          <w:p w14:paraId="6D620E96" w14:textId="45E44387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472,49</w:t>
            </w:r>
          </w:p>
        </w:tc>
        <w:tc>
          <w:tcPr>
            <w:tcW w:w="1726" w:type="dxa"/>
          </w:tcPr>
          <w:p w14:paraId="65D67E8F" w14:textId="5F4564CE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472,49</w:t>
            </w:r>
          </w:p>
        </w:tc>
        <w:tc>
          <w:tcPr>
            <w:tcW w:w="1909" w:type="dxa"/>
          </w:tcPr>
          <w:p w14:paraId="70C22DB4" w14:textId="7F31D83A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472,49</w:t>
            </w:r>
          </w:p>
        </w:tc>
      </w:tr>
      <w:tr w:rsidR="00EE3FA9" w:rsidRPr="00EE3FA9" w14:paraId="27ECC0DC" w14:textId="77777777" w:rsidTr="00F0089E">
        <w:trPr>
          <w:trHeight w:val="20"/>
        </w:trPr>
        <w:tc>
          <w:tcPr>
            <w:tcW w:w="562" w:type="dxa"/>
          </w:tcPr>
          <w:p w14:paraId="5F41B7E5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738C6EC" w14:textId="77777777" w:rsidR="00BC0E85" w:rsidRPr="00EE3FA9" w:rsidRDefault="00BC0E85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583439CE" w14:textId="77777777" w:rsidR="00BC0E85" w:rsidRPr="00EE3FA9" w:rsidRDefault="00BC0E85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669A673B" w14:textId="4492A78B" w:rsidR="00BC0E85" w:rsidRPr="00EE3FA9" w:rsidRDefault="00E82C74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</w:t>
            </w:r>
          </w:p>
        </w:tc>
        <w:tc>
          <w:tcPr>
            <w:tcW w:w="1746" w:type="dxa"/>
          </w:tcPr>
          <w:p w14:paraId="4C7722A4" w14:textId="06E6AA96" w:rsidR="00BC0E85" w:rsidRPr="00EE3FA9" w:rsidRDefault="00E82C74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</w:t>
            </w:r>
          </w:p>
        </w:tc>
        <w:tc>
          <w:tcPr>
            <w:tcW w:w="1746" w:type="dxa"/>
          </w:tcPr>
          <w:p w14:paraId="1178D01D" w14:textId="7FA96832" w:rsidR="00BC0E85" w:rsidRPr="00EE3FA9" w:rsidRDefault="00E82C74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</w:t>
            </w:r>
          </w:p>
        </w:tc>
        <w:tc>
          <w:tcPr>
            <w:tcW w:w="1729" w:type="dxa"/>
          </w:tcPr>
          <w:p w14:paraId="62D4968A" w14:textId="51F0355B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2 123,72</w:t>
            </w:r>
          </w:p>
        </w:tc>
        <w:tc>
          <w:tcPr>
            <w:tcW w:w="1726" w:type="dxa"/>
          </w:tcPr>
          <w:p w14:paraId="10A01A35" w14:textId="6D905F36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2 123,72</w:t>
            </w:r>
          </w:p>
        </w:tc>
        <w:tc>
          <w:tcPr>
            <w:tcW w:w="1909" w:type="dxa"/>
          </w:tcPr>
          <w:p w14:paraId="691A1035" w14:textId="301DC0E6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2 123,72</w:t>
            </w:r>
          </w:p>
        </w:tc>
      </w:tr>
      <w:tr w:rsidR="00EE3FA9" w:rsidRPr="00EE3FA9" w14:paraId="3F3DEAED" w14:textId="77777777" w:rsidTr="00F0089E">
        <w:trPr>
          <w:trHeight w:val="20"/>
        </w:trPr>
        <w:tc>
          <w:tcPr>
            <w:tcW w:w="562" w:type="dxa"/>
          </w:tcPr>
          <w:p w14:paraId="40AF7836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6A3839D" w14:textId="77777777" w:rsidR="00BC0E85" w:rsidRPr="00EE3FA9" w:rsidRDefault="00BC0E85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69FCE943" w14:textId="77777777" w:rsidR="00BC0E85" w:rsidRPr="00EE3FA9" w:rsidRDefault="00BC0E85" w:rsidP="00F0089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268D9744" w14:textId="71AC1B2A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E82C74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20F0E312" w14:textId="40FFED4F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E82C74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5443FB6F" w14:textId="7CDB36A7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729" w:type="dxa"/>
          </w:tcPr>
          <w:p w14:paraId="4F11BF9E" w14:textId="79C40F7C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573,67</w:t>
            </w:r>
          </w:p>
        </w:tc>
        <w:tc>
          <w:tcPr>
            <w:tcW w:w="1726" w:type="dxa"/>
          </w:tcPr>
          <w:p w14:paraId="76F0F89F" w14:textId="3DA0D143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573,67</w:t>
            </w:r>
          </w:p>
        </w:tc>
        <w:tc>
          <w:tcPr>
            <w:tcW w:w="1909" w:type="dxa"/>
          </w:tcPr>
          <w:p w14:paraId="157EDF01" w14:textId="4619F0D3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573,67</w:t>
            </w:r>
          </w:p>
        </w:tc>
      </w:tr>
      <w:tr w:rsidR="00EE3FA9" w:rsidRPr="00EE3FA9" w14:paraId="322E4499" w14:textId="77777777" w:rsidTr="00F0089E">
        <w:trPr>
          <w:trHeight w:val="20"/>
        </w:trPr>
        <w:tc>
          <w:tcPr>
            <w:tcW w:w="562" w:type="dxa"/>
          </w:tcPr>
          <w:p w14:paraId="456A5D77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4249" w:type="dxa"/>
          </w:tcPr>
          <w:p w14:paraId="1C907021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5353612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Баскетбол</w:t>
            </w:r>
          </w:p>
          <w:p w14:paraId="6C2A69EB" w14:textId="690E508E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1D8C21D6" w14:textId="77777777" w:rsidTr="00F0089E">
        <w:trPr>
          <w:trHeight w:val="20"/>
        </w:trPr>
        <w:tc>
          <w:tcPr>
            <w:tcW w:w="562" w:type="dxa"/>
          </w:tcPr>
          <w:p w14:paraId="340A6E89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F3F4627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09730B7B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6E5A727D" w14:textId="77777777" w:rsidTr="00F0089E">
        <w:trPr>
          <w:trHeight w:val="20"/>
        </w:trPr>
        <w:tc>
          <w:tcPr>
            <w:tcW w:w="562" w:type="dxa"/>
          </w:tcPr>
          <w:p w14:paraId="23FAD268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8669414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424BBB3A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5EF0CD58" w14:textId="77777777" w:rsidTr="00F0089E">
        <w:trPr>
          <w:trHeight w:val="20"/>
        </w:trPr>
        <w:tc>
          <w:tcPr>
            <w:tcW w:w="562" w:type="dxa"/>
          </w:tcPr>
          <w:p w14:paraId="1EE71E1F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37B56B7" w14:textId="45AE9B3D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4DBA80F2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Баскетбол. </w:t>
            </w:r>
          </w:p>
          <w:p w14:paraId="06F1B549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1C45E2E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46" w:type="dxa"/>
          </w:tcPr>
          <w:p w14:paraId="655DC813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46" w:type="dxa"/>
          </w:tcPr>
          <w:p w14:paraId="59D1780A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29" w:type="dxa"/>
          </w:tcPr>
          <w:p w14:paraId="53F70122" w14:textId="12434D74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724,53</w:t>
            </w:r>
          </w:p>
          <w:p w14:paraId="45F3459A" w14:textId="77777777" w:rsidR="00BC0E85" w:rsidRPr="00EE3FA9" w:rsidRDefault="00BC0E85" w:rsidP="00F0089E">
            <w:pPr>
              <w:widowContro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26" w:type="dxa"/>
          </w:tcPr>
          <w:p w14:paraId="20C1ED07" w14:textId="78DC3F1F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724,53</w:t>
            </w:r>
          </w:p>
          <w:p w14:paraId="4AAEF557" w14:textId="77777777" w:rsidR="00BC0E85" w:rsidRPr="00EE3FA9" w:rsidRDefault="00BC0E85" w:rsidP="00F0089E">
            <w:pPr>
              <w:widowContro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09" w:type="dxa"/>
          </w:tcPr>
          <w:p w14:paraId="3506F59B" w14:textId="6B9B0040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724,53</w:t>
            </w:r>
          </w:p>
          <w:p w14:paraId="6708FD78" w14:textId="77777777" w:rsidR="00BC0E85" w:rsidRPr="00EE3FA9" w:rsidRDefault="00BC0E85" w:rsidP="00F0089E">
            <w:pPr>
              <w:widowControl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4D5C19CE" w14:textId="77777777" w:rsidTr="00F0089E">
        <w:trPr>
          <w:trHeight w:val="20"/>
        </w:trPr>
        <w:tc>
          <w:tcPr>
            <w:tcW w:w="562" w:type="dxa"/>
          </w:tcPr>
          <w:p w14:paraId="57028042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5FF5545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Баскетбол. </w:t>
            </w:r>
          </w:p>
          <w:p w14:paraId="7F77041D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13E5DAC1" w14:textId="2A2D270A" w:rsidR="00BC0E85" w:rsidRPr="00EE3FA9" w:rsidRDefault="00C40CAE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746" w:type="dxa"/>
          </w:tcPr>
          <w:p w14:paraId="7405C84C" w14:textId="198B2D02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40CAE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46" w:type="dxa"/>
          </w:tcPr>
          <w:p w14:paraId="1CE1EF91" w14:textId="5659A7C9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A34E76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29" w:type="dxa"/>
          </w:tcPr>
          <w:p w14:paraId="22B04D24" w14:textId="459E0FED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1 045,23</w:t>
            </w:r>
          </w:p>
        </w:tc>
        <w:tc>
          <w:tcPr>
            <w:tcW w:w="1726" w:type="dxa"/>
          </w:tcPr>
          <w:p w14:paraId="608C3225" w14:textId="6FA552BC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1 045,23</w:t>
            </w:r>
          </w:p>
        </w:tc>
        <w:tc>
          <w:tcPr>
            <w:tcW w:w="1909" w:type="dxa"/>
          </w:tcPr>
          <w:p w14:paraId="7D6CADFF" w14:textId="241A8A4A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1 045,23</w:t>
            </w:r>
          </w:p>
        </w:tc>
      </w:tr>
      <w:tr w:rsidR="00EE3FA9" w:rsidRPr="00EE3FA9" w14:paraId="52CCA24D" w14:textId="77777777" w:rsidTr="00F0089E">
        <w:trPr>
          <w:trHeight w:val="20"/>
        </w:trPr>
        <w:tc>
          <w:tcPr>
            <w:tcW w:w="562" w:type="dxa"/>
          </w:tcPr>
          <w:p w14:paraId="6156CB93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49" w:type="dxa"/>
          </w:tcPr>
          <w:p w14:paraId="59CCBB24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487679AD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Тхэквондо</w:t>
            </w:r>
          </w:p>
          <w:p w14:paraId="1E342DC5" w14:textId="45682C40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755085BF" w14:textId="77777777" w:rsidTr="00F0089E">
        <w:trPr>
          <w:trHeight w:val="20"/>
        </w:trPr>
        <w:tc>
          <w:tcPr>
            <w:tcW w:w="562" w:type="dxa"/>
          </w:tcPr>
          <w:p w14:paraId="0F7B459C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72A18CA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7505A9D0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4BC41983" w14:textId="77777777" w:rsidTr="00F0089E">
        <w:trPr>
          <w:trHeight w:val="20"/>
        </w:trPr>
        <w:tc>
          <w:tcPr>
            <w:tcW w:w="562" w:type="dxa"/>
          </w:tcPr>
          <w:p w14:paraId="2D27F3E3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0C41CE9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2E96017E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7EE9B009" w14:textId="77777777" w:rsidTr="00F0089E">
        <w:trPr>
          <w:trHeight w:val="980"/>
        </w:trPr>
        <w:tc>
          <w:tcPr>
            <w:tcW w:w="562" w:type="dxa"/>
          </w:tcPr>
          <w:p w14:paraId="3D138F28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267BFD5" w14:textId="7975A878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51372119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4AFDAA4D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07B2D3C" w14:textId="658D1C04" w:rsidR="00BC0E85" w:rsidRPr="00EE3FA9" w:rsidRDefault="004C2A2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746" w:type="dxa"/>
          </w:tcPr>
          <w:p w14:paraId="1083016F" w14:textId="38F111D8" w:rsidR="00BC0E85" w:rsidRPr="00EE3FA9" w:rsidRDefault="004C2A2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746" w:type="dxa"/>
          </w:tcPr>
          <w:p w14:paraId="0CDAC05E" w14:textId="6472D490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A34E76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29" w:type="dxa"/>
          </w:tcPr>
          <w:p w14:paraId="3F12883D" w14:textId="4283B64E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422,44</w:t>
            </w:r>
          </w:p>
        </w:tc>
        <w:tc>
          <w:tcPr>
            <w:tcW w:w="1726" w:type="dxa"/>
          </w:tcPr>
          <w:p w14:paraId="45016330" w14:textId="4BD69659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422,44</w:t>
            </w:r>
          </w:p>
        </w:tc>
        <w:tc>
          <w:tcPr>
            <w:tcW w:w="1909" w:type="dxa"/>
          </w:tcPr>
          <w:p w14:paraId="6147147B" w14:textId="318CDBC1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422,44</w:t>
            </w:r>
          </w:p>
        </w:tc>
      </w:tr>
      <w:tr w:rsidR="00EE3FA9" w:rsidRPr="00EE3FA9" w14:paraId="3394DBB3" w14:textId="77777777" w:rsidTr="00F0089E">
        <w:trPr>
          <w:trHeight w:val="20"/>
        </w:trPr>
        <w:tc>
          <w:tcPr>
            <w:tcW w:w="562" w:type="dxa"/>
          </w:tcPr>
          <w:p w14:paraId="6613450D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C4CE043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7C442A53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5E18B700" w14:textId="6AF2CDE0" w:rsidR="00BC0E85" w:rsidRPr="00EE3FA9" w:rsidRDefault="004C2A2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1746" w:type="dxa"/>
          </w:tcPr>
          <w:p w14:paraId="753156C9" w14:textId="60C760E1" w:rsidR="00BC0E85" w:rsidRPr="00EE3FA9" w:rsidRDefault="004C2A2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1746" w:type="dxa"/>
          </w:tcPr>
          <w:p w14:paraId="00DB4A6B" w14:textId="64178132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1729" w:type="dxa"/>
          </w:tcPr>
          <w:p w14:paraId="77C2A5D6" w14:textId="719DC221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1 707,86</w:t>
            </w:r>
          </w:p>
        </w:tc>
        <w:tc>
          <w:tcPr>
            <w:tcW w:w="1726" w:type="dxa"/>
          </w:tcPr>
          <w:p w14:paraId="01610114" w14:textId="18E9805A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1 707,86</w:t>
            </w:r>
          </w:p>
        </w:tc>
        <w:tc>
          <w:tcPr>
            <w:tcW w:w="1909" w:type="dxa"/>
          </w:tcPr>
          <w:p w14:paraId="0172FE5D" w14:textId="2586473E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1 707,86</w:t>
            </w:r>
          </w:p>
        </w:tc>
      </w:tr>
      <w:tr w:rsidR="00EE3FA9" w:rsidRPr="00EE3FA9" w14:paraId="0E802FD3" w14:textId="77777777" w:rsidTr="00F0089E">
        <w:trPr>
          <w:trHeight w:val="20"/>
        </w:trPr>
        <w:tc>
          <w:tcPr>
            <w:tcW w:w="562" w:type="dxa"/>
          </w:tcPr>
          <w:p w14:paraId="066DC40D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4249" w:type="dxa"/>
          </w:tcPr>
          <w:p w14:paraId="3C06D627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D526F2E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ориентирование</w:t>
            </w:r>
          </w:p>
        </w:tc>
      </w:tr>
      <w:tr w:rsidR="00EE3FA9" w:rsidRPr="00EE3FA9" w14:paraId="27328F17" w14:textId="77777777" w:rsidTr="00F0089E">
        <w:trPr>
          <w:trHeight w:val="20"/>
        </w:trPr>
        <w:tc>
          <w:tcPr>
            <w:tcW w:w="562" w:type="dxa"/>
          </w:tcPr>
          <w:p w14:paraId="66B76BB8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5AC6948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624FB729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0614195A" w14:textId="77777777" w:rsidTr="00F0089E">
        <w:trPr>
          <w:trHeight w:val="20"/>
        </w:trPr>
        <w:tc>
          <w:tcPr>
            <w:tcW w:w="562" w:type="dxa"/>
          </w:tcPr>
          <w:p w14:paraId="59A82E1C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3FDD053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5B2DC60F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167F8C83" w14:textId="77777777" w:rsidTr="00F0089E">
        <w:trPr>
          <w:trHeight w:val="20"/>
        </w:trPr>
        <w:tc>
          <w:tcPr>
            <w:tcW w:w="562" w:type="dxa"/>
          </w:tcPr>
          <w:p w14:paraId="4C1D3463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76F97A1" w14:textId="22061033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2F18B0EA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ориентирование. </w:t>
            </w:r>
          </w:p>
          <w:p w14:paraId="6147C80A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19D208F8" w14:textId="660DDF84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F6333B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46" w:type="dxa"/>
          </w:tcPr>
          <w:p w14:paraId="29AEC3B3" w14:textId="3B44E1C7" w:rsidR="00BC0E85" w:rsidRPr="00EE3FA9" w:rsidRDefault="00F6333B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746" w:type="dxa"/>
          </w:tcPr>
          <w:p w14:paraId="309666F2" w14:textId="4D14776E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A34E76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729" w:type="dxa"/>
          </w:tcPr>
          <w:p w14:paraId="14F81F3E" w14:textId="365B2090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665,34</w:t>
            </w:r>
          </w:p>
        </w:tc>
        <w:tc>
          <w:tcPr>
            <w:tcW w:w="1726" w:type="dxa"/>
          </w:tcPr>
          <w:p w14:paraId="0DD35263" w14:textId="2E4EF9ED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665,34</w:t>
            </w:r>
          </w:p>
        </w:tc>
        <w:tc>
          <w:tcPr>
            <w:tcW w:w="1909" w:type="dxa"/>
          </w:tcPr>
          <w:p w14:paraId="7F0C50AA" w14:textId="4927FA54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="006E10BF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5,34</w:t>
            </w:r>
          </w:p>
        </w:tc>
      </w:tr>
      <w:tr w:rsidR="00EE3FA9" w:rsidRPr="00EE3FA9" w14:paraId="4A45D8CA" w14:textId="77777777" w:rsidTr="00F0089E">
        <w:trPr>
          <w:trHeight w:val="20"/>
        </w:trPr>
        <w:tc>
          <w:tcPr>
            <w:tcW w:w="562" w:type="dxa"/>
          </w:tcPr>
          <w:p w14:paraId="363E2FB8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AB96D2E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ориентирование. </w:t>
            </w:r>
          </w:p>
          <w:p w14:paraId="069E2E32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7D5ED547" w14:textId="3E6F3CBF" w:rsidR="00BC0E85" w:rsidRPr="00EE3FA9" w:rsidRDefault="00F6333B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746" w:type="dxa"/>
          </w:tcPr>
          <w:p w14:paraId="3A290FEF" w14:textId="49FBC63D" w:rsidR="00BC0E85" w:rsidRPr="00EE3FA9" w:rsidRDefault="00F6333B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746" w:type="dxa"/>
          </w:tcPr>
          <w:p w14:paraId="54552980" w14:textId="3833D080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729" w:type="dxa"/>
          </w:tcPr>
          <w:p w14:paraId="6225FFFF" w14:textId="69E35AA9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2 842,62</w:t>
            </w:r>
          </w:p>
        </w:tc>
        <w:tc>
          <w:tcPr>
            <w:tcW w:w="1726" w:type="dxa"/>
          </w:tcPr>
          <w:p w14:paraId="66DAB413" w14:textId="07DD6F95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2 842,62</w:t>
            </w:r>
          </w:p>
        </w:tc>
        <w:tc>
          <w:tcPr>
            <w:tcW w:w="1909" w:type="dxa"/>
          </w:tcPr>
          <w:p w14:paraId="6F3B1FF4" w14:textId="18957DA9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2 842,62</w:t>
            </w:r>
          </w:p>
        </w:tc>
      </w:tr>
      <w:tr w:rsidR="00EE3FA9" w:rsidRPr="00EE3FA9" w14:paraId="0AB5F564" w14:textId="77777777" w:rsidTr="00F0089E">
        <w:trPr>
          <w:trHeight w:val="1245"/>
        </w:trPr>
        <w:tc>
          <w:tcPr>
            <w:tcW w:w="562" w:type="dxa"/>
          </w:tcPr>
          <w:p w14:paraId="749A8EAD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860861F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 </w:t>
            </w:r>
          </w:p>
          <w:p w14:paraId="5A063617" w14:textId="77777777" w:rsidR="00BC0E85" w:rsidRPr="00EE3FA9" w:rsidRDefault="00BC0E85" w:rsidP="00F0089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3B560099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46" w:type="dxa"/>
          </w:tcPr>
          <w:p w14:paraId="6D61CB2A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46" w:type="dxa"/>
          </w:tcPr>
          <w:p w14:paraId="5BBC0570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29" w:type="dxa"/>
          </w:tcPr>
          <w:p w14:paraId="57298B34" w14:textId="3EA0C4D6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701,17</w:t>
            </w:r>
          </w:p>
        </w:tc>
        <w:tc>
          <w:tcPr>
            <w:tcW w:w="1726" w:type="dxa"/>
          </w:tcPr>
          <w:p w14:paraId="6FCE2AD8" w14:textId="3264819F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701,17</w:t>
            </w:r>
          </w:p>
        </w:tc>
        <w:tc>
          <w:tcPr>
            <w:tcW w:w="1909" w:type="dxa"/>
          </w:tcPr>
          <w:p w14:paraId="534EA252" w14:textId="10098E12" w:rsidR="00BC0E85" w:rsidRPr="00EE3FA9" w:rsidRDefault="00A34E76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701,17</w:t>
            </w:r>
          </w:p>
        </w:tc>
      </w:tr>
      <w:tr w:rsidR="00EE3FA9" w:rsidRPr="00EE3FA9" w14:paraId="5B77A70D" w14:textId="77777777" w:rsidTr="00F0089E">
        <w:trPr>
          <w:trHeight w:val="20"/>
        </w:trPr>
        <w:tc>
          <w:tcPr>
            <w:tcW w:w="562" w:type="dxa"/>
          </w:tcPr>
          <w:p w14:paraId="0193A964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4249" w:type="dxa"/>
          </w:tcPr>
          <w:p w14:paraId="18D60D50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5EB8AC90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не олимпийским видам спорта – Киокусинкай</w:t>
            </w:r>
          </w:p>
          <w:p w14:paraId="66C98171" w14:textId="0426C74E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27A4AC29" w14:textId="77777777" w:rsidTr="00F0089E">
        <w:trPr>
          <w:trHeight w:val="20"/>
        </w:trPr>
        <w:tc>
          <w:tcPr>
            <w:tcW w:w="562" w:type="dxa"/>
          </w:tcPr>
          <w:p w14:paraId="18507B89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629FFA21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2E4BA925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0FB11904" w14:textId="77777777" w:rsidTr="00F0089E">
        <w:trPr>
          <w:trHeight w:val="20"/>
        </w:trPr>
        <w:tc>
          <w:tcPr>
            <w:tcW w:w="562" w:type="dxa"/>
          </w:tcPr>
          <w:p w14:paraId="736D71D0" w14:textId="77777777" w:rsidR="00BC0E85" w:rsidRPr="00EE3FA9" w:rsidRDefault="00BC0E85" w:rsidP="00F0089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8B43F5C" w14:textId="77777777" w:rsidR="00BC0E85" w:rsidRPr="00EE3FA9" w:rsidRDefault="00BC0E85" w:rsidP="00F0089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45EF7D92" w14:textId="77777777" w:rsidR="00BC0E85" w:rsidRPr="00EE3FA9" w:rsidRDefault="00BC0E85" w:rsidP="00F0089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4B295AD3" w14:textId="77777777" w:rsidTr="00F0089E">
        <w:trPr>
          <w:trHeight w:val="20"/>
        </w:trPr>
        <w:tc>
          <w:tcPr>
            <w:tcW w:w="562" w:type="dxa"/>
          </w:tcPr>
          <w:p w14:paraId="7908717D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526694EC" w14:textId="19948333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446C0F34" w14:textId="77777777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53F6C816" w14:textId="00902632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3D66E19D" w14:textId="7C0928CE" w:rsidR="00EC4E5E" w:rsidRPr="00EE3FA9" w:rsidRDefault="00F6333B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746" w:type="dxa"/>
          </w:tcPr>
          <w:p w14:paraId="2EEA13E9" w14:textId="3F3115CB" w:rsidR="00EC4E5E" w:rsidRPr="00EE3FA9" w:rsidRDefault="00F6333B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746" w:type="dxa"/>
          </w:tcPr>
          <w:p w14:paraId="650A9D3F" w14:textId="6322557A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729" w:type="dxa"/>
          </w:tcPr>
          <w:p w14:paraId="633F5E4A" w14:textId="33BB0E7E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461,79</w:t>
            </w:r>
          </w:p>
        </w:tc>
        <w:tc>
          <w:tcPr>
            <w:tcW w:w="1726" w:type="dxa"/>
          </w:tcPr>
          <w:p w14:paraId="11112603" w14:textId="2B9DD484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461,79</w:t>
            </w:r>
          </w:p>
        </w:tc>
        <w:tc>
          <w:tcPr>
            <w:tcW w:w="1909" w:type="dxa"/>
          </w:tcPr>
          <w:p w14:paraId="59EBEE7F" w14:textId="28C8AD0B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461,79</w:t>
            </w:r>
          </w:p>
        </w:tc>
      </w:tr>
      <w:tr w:rsidR="00EE3FA9" w:rsidRPr="00EE3FA9" w14:paraId="2D6913E3" w14:textId="77777777" w:rsidTr="00F0089E">
        <w:trPr>
          <w:trHeight w:val="20"/>
        </w:trPr>
        <w:tc>
          <w:tcPr>
            <w:tcW w:w="562" w:type="dxa"/>
          </w:tcPr>
          <w:p w14:paraId="0C8E1E95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6B4211B" w14:textId="77777777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4337EA02" w14:textId="4766AE0C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53192B30" w14:textId="4BA8A5C6" w:rsidR="00EC4E5E" w:rsidRPr="00EE3FA9" w:rsidRDefault="00F6333B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746" w:type="dxa"/>
          </w:tcPr>
          <w:p w14:paraId="079AAFD3" w14:textId="54CD1703" w:rsidR="00EC4E5E" w:rsidRPr="00EE3FA9" w:rsidRDefault="00F6333B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746" w:type="dxa"/>
          </w:tcPr>
          <w:p w14:paraId="5457EDE5" w14:textId="7890FA77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729" w:type="dxa"/>
          </w:tcPr>
          <w:p w14:paraId="4C4E4587" w14:textId="1286B503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564,52</w:t>
            </w:r>
          </w:p>
        </w:tc>
        <w:tc>
          <w:tcPr>
            <w:tcW w:w="1726" w:type="dxa"/>
          </w:tcPr>
          <w:p w14:paraId="71CE35FD" w14:textId="02C25447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564,52</w:t>
            </w:r>
          </w:p>
        </w:tc>
        <w:tc>
          <w:tcPr>
            <w:tcW w:w="1909" w:type="dxa"/>
          </w:tcPr>
          <w:p w14:paraId="0EFA24F9" w14:textId="6CD7AB04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564,52</w:t>
            </w:r>
          </w:p>
        </w:tc>
      </w:tr>
      <w:tr w:rsidR="00EE3FA9" w:rsidRPr="00EE3FA9" w14:paraId="61D28A84" w14:textId="77777777" w:rsidTr="00F0089E">
        <w:trPr>
          <w:trHeight w:val="20"/>
        </w:trPr>
        <w:tc>
          <w:tcPr>
            <w:tcW w:w="562" w:type="dxa"/>
          </w:tcPr>
          <w:p w14:paraId="332CC47B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955CF02" w14:textId="77777777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577A746E" w14:textId="3BF338BF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0FD18052" w14:textId="13AAA078" w:rsidR="00EC4E5E" w:rsidRPr="00EE3FA9" w:rsidRDefault="00F6333B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733493E4" w14:textId="4B861FE0" w:rsidR="00EC4E5E" w:rsidRPr="00EE3FA9" w:rsidRDefault="00F6333B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14:paraId="431A8452" w14:textId="547773BA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29" w:type="dxa"/>
          </w:tcPr>
          <w:p w14:paraId="6B53063E" w14:textId="072D38B7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574</w:t>
            </w:r>
          </w:p>
        </w:tc>
        <w:tc>
          <w:tcPr>
            <w:tcW w:w="1726" w:type="dxa"/>
          </w:tcPr>
          <w:p w14:paraId="6B236B29" w14:textId="1DE79BCB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574</w:t>
            </w:r>
          </w:p>
        </w:tc>
        <w:tc>
          <w:tcPr>
            <w:tcW w:w="1909" w:type="dxa"/>
          </w:tcPr>
          <w:p w14:paraId="48D300CD" w14:textId="374D2A58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574</w:t>
            </w:r>
          </w:p>
        </w:tc>
      </w:tr>
      <w:tr w:rsidR="00EE3FA9" w:rsidRPr="00EE3FA9" w14:paraId="438CD4B4" w14:textId="77777777" w:rsidTr="00F0089E">
        <w:trPr>
          <w:trHeight w:val="20"/>
        </w:trPr>
        <w:tc>
          <w:tcPr>
            <w:tcW w:w="562" w:type="dxa"/>
          </w:tcPr>
          <w:p w14:paraId="6518E62F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8D94059" w14:textId="77777777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07437910" w14:textId="41868813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42880213" w14:textId="611F108D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76C473A2" w14:textId="7FCACE48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6994FACC" w14:textId="225890ED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13664226" w14:textId="3338ECF9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263,48</w:t>
            </w:r>
          </w:p>
        </w:tc>
        <w:tc>
          <w:tcPr>
            <w:tcW w:w="1726" w:type="dxa"/>
          </w:tcPr>
          <w:p w14:paraId="55045DB5" w14:textId="4BB10E79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263,48</w:t>
            </w:r>
          </w:p>
        </w:tc>
        <w:tc>
          <w:tcPr>
            <w:tcW w:w="1909" w:type="dxa"/>
          </w:tcPr>
          <w:p w14:paraId="238BC18C" w14:textId="2DCACD41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263,48</w:t>
            </w:r>
          </w:p>
        </w:tc>
      </w:tr>
      <w:tr w:rsidR="00EE3FA9" w:rsidRPr="00EE3FA9" w14:paraId="4E256DE5" w14:textId="77777777" w:rsidTr="00EA4E82">
        <w:trPr>
          <w:trHeight w:val="20"/>
        </w:trPr>
        <w:tc>
          <w:tcPr>
            <w:tcW w:w="562" w:type="dxa"/>
          </w:tcPr>
          <w:p w14:paraId="50ACFDEF" w14:textId="5A3F78DD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4249" w:type="dxa"/>
          </w:tcPr>
          <w:p w14:paraId="1796A799" w14:textId="0DED1C31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1ED4F578" w14:textId="77777777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не олимпийским видам спорта – Самбо</w:t>
            </w:r>
          </w:p>
          <w:p w14:paraId="64633CEE" w14:textId="6DC0F71D" w:rsidR="009743B6" w:rsidRPr="00EE3FA9" w:rsidRDefault="009743B6" w:rsidP="009743B6">
            <w:pPr>
              <w:rPr>
                <w:color w:val="000000" w:themeColor="text1"/>
              </w:rPr>
            </w:pPr>
          </w:p>
        </w:tc>
      </w:tr>
      <w:tr w:rsidR="00EE3FA9" w:rsidRPr="00EE3FA9" w14:paraId="2437C210" w14:textId="77777777" w:rsidTr="00EA4E82">
        <w:trPr>
          <w:trHeight w:val="20"/>
        </w:trPr>
        <w:tc>
          <w:tcPr>
            <w:tcW w:w="562" w:type="dxa"/>
          </w:tcPr>
          <w:p w14:paraId="0CF5D890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4E81D524" w14:textId="4F538860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645ECEFE" w14:textId="5F5807AC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67BFDEF0" w14:textId="77777777" w:rsidTr="00EA4E82">
        <w:trPr>
          <w:trHeight w:val="20"/>
        </w:trPr>
        <w:tc>
          <w:tcPr>
            <w:tcW w:w="562" w:type="dxa"/>
          </w:tcPr>
          <w:p w14:paraId="0A1CA6D9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8398DCE" w14:textId="6926E6D8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05B7658F" w14:textId="587E6C83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системы подготовки спортивного резерва</w:t>
            </w:r>
          </w:p>
        </w:tc>
      </w:tr>
      <w:tr w:rsidR="00EE3FA9" w:rsidRPr="00EE3FA9" w14:paraId="257A7125" w14:textId="77777777" w:rsidTr="00F0089E">
        <w:trPr>
          <w:trHeight w:val="20"/>
        </w:trPr>
        <w:tc>
          <w:tcPr>
            <w:tcW w:w="562" w:type="dxa"/>
          </w:tcPr>
          <w:p w14:paraId="1819732A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363DB64" w14:textId="6E03A8D6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2.1., 2.</w:t>
            </w:r>
            <w:r w:rsidR="00382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48E44998" w14:textId="0D229D29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программ спортивной подготовки по не олимпийским видам спорта – Самбо. </w:t>
            </w:r>
          </w:p>
          <w:p w14:paraId="78E823E2" w14:textId="77777777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7CB582DE" w14:textId="4B1BF02E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37</w:t>
            </w:r>
          </w:p>
        </w:tc>
        <w:tc>
          <w:tcPr>
            <w:tcW w:w="1746" w:type="dxa"/>
          </w:tcPr>
          <w:p w14:paraId="5A6A82E5" w14:textId="7C4D694B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746" w:type="dxa"/>
          </w:tcPr>
          <w:p w14:paraId="432C7BF5" w14:textId="0F86AFEB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729" w:type="dxa"/>
          </w:tcPr>
          <w:p w14:paraId="1C9C4E02" w14:textId="327D04A6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1 230,88</w:t>
            </w:r>
          </w:p>
        </w:tc>
        <w:tc>
          <w:tcPr>
            <w:tcW w:w="1726" w:type="dxa"/>
          </w:tcPr>
          <w:p w14:paraId="33695AB3" w14:textId="11583FD5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1 230,88</w:t>
            </w:r>
          </w:p>
        </w:tc>
        <w:tc>
          <w:tcPr>
            <w:tcW w:w="1909" w:type="dxa"/>
          </w:tcPr>
          <w:p w14:paraId="6BC952CD" w14:textId="3A54250D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1 230,88</w:t>
            </w:r>
          </w:p>
        </w:tc>
      </w:tr>
      <w:tr w:rsidR="00EE3FA9" w:rsidRPr="00EE3FA9" w14:paraId="36958042" w14:textId="77777777" w:rsidTr="00F0089E">
        <w:trPr>
          <w:trHeight w:val="20"/>
        </w:trPr>
        <w:tc>
          <w:tcPr>
            <w:tcW w:w="562" w:type="dxa"/>
          </w:tcPr>
          <w:p w14:paraId="3B507E66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A0DDD0F" w14:textId="2164BDF1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 Самбо. </w:t>
            </w:r>
          </w:p>
          <w:p w14:paraId="20E63F4D" w14:textId="77777777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3C171EF3" w14:textId="48A2C6BF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5E0B3009" w14:textId="0F1DAD7D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6E3EA85A" w14:textId="78A63023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74CD71CA" w14:textId="1C48509E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95,67</w:t>
            </w:r>
          </w:p>
        </w:tc>
        <w:tc>
          <w:tcPr>
            <w:tcW w:w="1726" w:type="dxa"/>
          </w:tcPr>
          <w:p w14:paraId="08933E35" w14:textId="4E30226A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95,67</w:t>
            </w:r>
          </w:p>
        </w:tc>
        <w:tc>
          <w:tcPr>
            <w:tcW w:w="1909" w:type="dxa"/>
          </w:tcPr>
          <w:p w14:paraId="13C6396B" w14:textId="795D8061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95,67</w:t>
            </w:r>
          </w:p>
        </w:tc>
      </w:tr>
      <w:tr w:rsidR="00EE3FA9" w:rsidRPr="00EE3FA9" w14:paraId="0DDD97FA" w14:textId="77777777" w:rsidTr="00F0089E">
        <w:trPr>
          <w:trHeight w:val="20"/>
        </w:trPr>
        <w:tc>
          <w:tcPr>
            <w:tcW w:w="562" w:type="dxa"/>
          </w:tcPr>
          <w:p w14:paraId="19891639" w14:textId="152EED72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249" w:type="dxa"/>
          </w:tcPr>
          <w:p w14:paraId="3B2652A9" w14:textId="77777777" w:rsidR="00EC4E5E" w:rsidRPr="00EE3FA9" w:rsidRDefault="00EC4E5E" w:rsidP="00EC4E5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E9A5950" w14:textId="77777777" w:rsidR="00EC4E5E" w:rsidRPr="00EE3FA9" w:rsidRDefault="00EC4E5E" w:rsidP="00EC4E5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адаптивным видам спорта </w:t>
            </w:r>
          </w:p>
          <w:p w14:paraId="483E01F3" w14:textId="6AD9BFA7" w:rsidR="009743B6" w:rsidRPr="00EE3FA9" w:rsidRDefault="009743B6" w:rsidP="00EC4E5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7831472B" w14:textId="77777777" w:rsidTr="00F0089E">
        <w:trPr>
          <w:trHeight w:val="20"/>
        </w:trPr>
        <w:tc>
          <w:tcPr>
            <w:tcW w:w="562" w:type="dxa"/>
          </w:tcPr>
          <w:p w14:paraId="091C1D5A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69EBCC5" w14:textId="77777777" w:rsidR="00EC4E5E" w:rsidRPr="00EE3FA9" w:rsidRDefault="00EC4E5E" w:rsidP="00EC4E5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62BC9872" w14:textId="77777777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EE3FA9" w:rsidRPr="00EE3FA9" w14:paraId="2F86E4F5" w14:textId="77777777" w:rsidTr="00F0089E">
        <w:trPr>
          <w:trHeight w:val="20"/>
        </w:trPr>
        <w:tc>
          <w:tcPr>
            <w:tcW w:w="562" w:type="dxa"/>
          </w:tcPr>
          <w:p w14:paraId="15844332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0E129156" w14:textId="77777777" w:rsidR="00EC4E5E" w:rsidRPr="00EE3FA9" w:rsidRDefault="00EC4E5E" w:rsidP="00EC4E5E">
            <w:pPr>
              <w:pStyle w:val="af8"/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Подпрограмма 4</w:t>
            </w:r>
          </w:p>
        </w:tc>
        <w:tc>
          <w:tcPr>
            <w:tcW w:w="10439" w:type="dxa"/>
            <w:gridSpan w:val="6"/>
          </w:tcPr>
          <w:p w14:paraId="795E3E3F" w14:textId="77777777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Развитие адаптивной физической культуры в городе Минусинске</w:t>
            </w:r>
          </w:p>
        </w:tc>
      </w:tr>
      <w:tr w:rsidR="00EE3FA9" w:rsidRPr="00EE3FA9" w14:paraId="33832143" w14:textId="77777777" w:rsidTr="00F0089E">
        <w:trPr>
          <w:trHeight w:val="20"/>
        </w:trPr>
        <w:tc>
          <w:tcPr>
            <w:tcW w:w="562" w:type="dxa"/>
          </w:tcPr>
          <w:p w14:paraId="650A5E66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122EE204" w14:textId="379E036F" w:rsidR="003825E7" w:rsidRPr="00EE3FA9" w:rsidRDefault="003825E7" w:rsidP="003825E7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Мероприятие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.1.</w:t>
            </w:r>
          </w:p>
          <w:p w14:paraId="59D44F43" w14:textId="77777777" w:rsidR="00EC4E5E" w:rsidRPr="00EE3FA9" w:rsidRDefault="00EC4E5E" w:rsidP="00EC4E5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40F19FDF" w14:textId="77777777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108F0262" w14:textId="223BAB64" w:rsidR="00EC4E5E" w:rsidRPr="00EE3FA9" w:rsidRDefault="00F6333B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A34E76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46" w:type="dxa"/>
          </w:tcPr>
          <w:p w14:paraId="595B314F" w14:textId="15CAA9CD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A34E76"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46" w:type="dxa"/>
          </w:tcPr>
          <w:p w14:paraId="1A7F7706" w14:textId="77777777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729" w:type="dxa"/>
          </w:tcPr>
          <w:p w14:paraId="2705D40F" w14:textId="45A1EB19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414,69</w:t>
            </w:r>
          </w:p>
        </w:tc>
        <w:tc>
          <w:tcPr>
            <w:tcW w:w="1726" w:type="dxa"/>
          </w:tcPr>
          <w:p w14:paraId="25A503BD" w14:textId="4EC8BFFA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414,69</w:t>
            </w:r>
          </w:p>
        </w:tc>
        <w:tc>
          <w:tcPr>
            <w:tcW w:w="1909" w:type="dxa"/>
          </w:tcPr>
          <w:p w14:paraId="468D3DA8" w14:textId="5D71C28B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414,69</w:t>
            </w:r>
          </w:p>
        </w:tc>
      </w:tr>
      <w:tr w:rsidR="00EE3FA9" w:rsidRPr="00EE3FA9" w14:paraId="7D2DCE1A" w14:textId="77777777" w:rsidTr="00F0089E">
        <w:trPr>
          <w:trHeight w:val="20"/>
        </w:trPr>
        <w:tc>
          <w:tcPr>
            <w:tcW w:w="562" w:type="dxa"/>
          </w:tcPr>
          <w:p w14:paraId="489FC8E7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4EB1D49" w14:textId="77777777" w:rsidR="00EC4E5E" w:rsidRPr="00EE3FA9" w:rsidRDefault="00EC4E5E" w:rsidP="00EC4E5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3ACF4B6B" w14:textId="77777777" w:rsidR="00EC4E5E" w:rsidRPr="00EE3FA9" w:rsidRDefault="00EC4E5E" w:rsidP="00EC4E5E">
            <w:pPr>
              <w:pStyle w:val="af8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3D8D0FCD" w14:textId="05C7830B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46" w:type="dxa"/>
          </w:tcPr>
          <w:p w14:paraId="67A413B2" w14:textId="78B7332E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46" w:type="dxa"/>
          </w:tcPr>
          <w:p w14:paraId="1C9486E8" w14:textId="77777777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29" w:type="dxa"/>
          </w:tcPr>
          <w:p w14:paraId="090833B3" w14:textId="73F1751B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974,75</w:t>
            </w:r>
          </w:p>
        </w:tc>
        <w:tc>
          <w:tcPr>
            <w:tcW w:w="1726" w:type="dxa"/>
          </w:tcPr>
          <w:p w14:paraId="1AB3FD19" w14:textId="1F1EF6C1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974,75</w:t>
            </w:r>
          </w:p>
        </w:tc>
        <w:tc>
          <w:tcPr>
            <w:tcW w:w="1909" w:type="dxa"/>
          </w:tcPr>
          <w:p w14:paraId="06015BDD" w14:textId="0F057FFE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974,75</w:t>
            </w:r>
          </w:p>
        </w:tc>
      </w:tr>
      <w:tr w:rsidR="00EE3FA9" w:rsidRPr="00EE3FA9" w14:paraId="1100E717" w14:textId="77777777" w:rsidTr="00F0089E">
        <w:trPr>
          <w:trHeight w:val="20"/>
        </w:trPr>
        <w:tc>
          <w:tcPr>
            <w:tcW w:w="562" w:type="dxa"/>
          </w:tcPr>
          <w:p w14:paraId="6148AAB6" w14:textId="77777777" w:rsidR="00EC4E5E" w:rsidRPr="00EE3FA9" w:rsidRDefault="00EC4E5E" w:rsidP="00EC4E5E">
            <w:pPr>
              <w:pStyle w:val="af8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49" w:type="dxa"/>
          </w:tcPr>
          <w:p w14:paraId="3BC9FE48" w14:textId="77777777" w:rsidR="00EC4E5E" w:rsidRPr="00EE3FA9" w:rsidRDefault="00EC4E5E" w:rsidP="00EC4E5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4F2CD4CA" w14:textId="77777777" w:rsidR="00EC4E5E" w:rsidRPr="00EE3FA9" w:rsidRDefault="00EC4E5E" w:rsidP="00EC4E5E">
            <w:pPr>
              <w:widowControl w:val="0"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05EC31E9" w14:textId="77777777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51437A08" w14:textId="77777777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46" w:type="dxa"/>
          </w:tcPr>
          <w:p w14:paraId="24AD5C33" w14:textId="77777777" w:rsidR="00EC4E5E" w:rsidRPr="00EE3FA9" w:rsidRDefault="00EC4E5E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14:paraId="29B6DB75" w14:textId="2DDCC884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214,63</w:t>
            </w:r>
          </w:p>
        </w:tc>
        <w:tc>
          <w:tcPr>
            <w:tcW w:w="1726" w:type="dxa"/>
          </w:tcPr>
          <w:p w14:paraId="670DE38E" w14:textId="511716D4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214,63</w:t>
            </w:r>
          </w:p>
        </w:tc>
        <w:tc>
          <w:tcPr>
            <w:tcW w:w="1909" w:type="dxa"/>
          </w:tcPr>
          <w:p w14:paraId="1ADFA670" w14:textId="52EDC63C" w:rsidR="00EC4E5E" w:rsidRPr="00EE3FA9" w:rsidRDefault="00A34E76" w:rsidP="00EC4E5E">
            <w:pPr>
              <w:pStyle w:val="af7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214,63</w:t>
            </w:r>
          </w:p>
        </w:tc>
      </w:tr>
    </w:tbl>
    <w:p w14:paraId="6AAE0D02" w14:textId="2804B235" w:rsidR="00BC0E85" w:rsidRPr="00EE3FA9" w:rsidRDefault="00BC0E85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3574E8" w14:textId="38D2BBB7" w:rsidR="009743B6" w:rsidRPr="00EE3FA9" w:rsidRDefault="009743B6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82BF5" w14:textId="77777777" w:rsidR="009743B6" w:rsidRPr="00EE3FA9" w:rsidRDefault="009743B6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14FD6C" w14:textId="77777777" w:rsidR="00BC0E85" w:rsidRPr="00EE3FA9" w:rsidRDefault="00BC0E85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спорта и молодежной политики</w:t>
      </w:r>
    </w:p>
    <w:p w14:paraId="6C4AD7C5" w14:textId="77777777" w:rsidR="00BC0E85" w:rsidRPr="00EE3FA9" w:rsidRDefault="00BC0E85" w:rsidP="00BC0E85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 Минусинска                                                                                                                                      Н.В. Букова</w:t>
      </w:r>
    </w:p>
    <w:p w14:paraId="39EDA4E3" w14:textId="5EF016C9" w:rsidR="00FB3DC2" w:rsidRDefault="00FB3DC2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3BA7040C" w14:textId="77777777" w:rsidR="00885078" w:rsidRPr="00EE3FA9" w:rsidRDefault="00885078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3783C59D" w14:textId="77037C99" w:rsidR="00FB3DC2" w:rsidRDefault="00FB3DC2" w:rsidP="003825E7">
      <w:pPr>
        <w:keepNext/>
        <w:keepLines/>
        <w:shd w:val="clear" w:color="auto" w:fill="FFFFFF"/>
        <w:rPr>
          <w:color w:val="000000" w:themeColor="text1"/>
          <w:sz w:val="28"/>
          <w:szCs w:val="28"/>
        </w:rPr>
      </w:pPr>
    </w:p>
    <w:p w14:paraId="5BCFE82D" w14:textId="77777777" w:rsidR="003825E7" w:rsidRPr="00EE3FA9" w:rsidRDefault="003825E7" w:rsidP="003825E7">
      <w:pPr>
        <w:keepNext/>
        <w:keepLines/>
        <w:shd w:val="clear" w:color="auto" w:fill="FFFFFF"/>
        <w:rPr>
          <w:color w:val="000000" w:themeColor="text1"/>
          <w:sz w:val="28"/>
          <w:szCs w:val="28"/>
        </w:rPr>
      </w:pPr>
    </w:p>
    <w:p w14:paraId="5B8DCBE4" w14:textId="77777777" w:rsidR="000C2B56" w:rsidRPr="00EE3FA9" w:rsidRDefault="000C2B56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Приложение 5</w:t>
      </w:r>
    </w:p>
    <w:p w14:paraId="69D3C1F1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7BC42BC4" w14:textId="77777777" w:rsidR="00FD6E1D" w:rsidRPr="00EE3FA9" w:rsidRDefault="00FD6E1D" w:rsidP="00B57194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Style w:val="afa"/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A032E0" w14:textId="77777777" w:rsidR="00DE2A7C" w:rsidRPr="00EE3FA9" w:rsidRDefault="00DE2A7C" w:rsidP="00DE2A7C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Style w:val="afa"/>
          <w:rFonts w:ascii="Times New Roman" w:hAnsi="Times New Roman" w:cs="Times New Roman"/>
          <w:color w:val="000000" w:themeColor="text1"/>
        </w:rPr>
      </w:pPr>
    </w:p>
    <w:p w14:paraId="2BC24576" w14:textId="77777777" w:rsidR="00BC0E85" w:rsidRPr="00EE3FA9" w:rsidRDefault="00BC0E85" w:rsidP="00BC0E85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Fonts w:ascii="Times New Roman" w:hAnsi="Times New Roman" w:cs="Times New Roman"/>
          <w:color w:val="000000" w:themeColor="text1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</w:rPr>
        <w:t>Распределение</w:t>
      </w:r>
    </w:p>
    <w:p w14:paraId="56EF7EA8" w14:textId="77777777" w:rsidR="00BC0E85" w:rsidRPr="00EE3FA9" w:rsidRDefault="00BC0E85" w:rsidP="00BC0E85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Fonts w:ascii="Times New Roman" w:hAnsi="Times New Roman" w:cs="Times New Roman"/>
          <w:color w:val="000000" w:themeColor="text1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</w:rPr>
        <w:t>планируемых расходов по подпрограммам и мероприятиям</w:t>
      </w:r>
    </w:p>
    <w:p w14:paraId="3CDAD51D" w14:textId="77777777" w:rsidR="00BC0E85" w:rsidRPr="00EE3FA9" w:rsidRDefault="00BC0E85" w:rsidP="00BC0E85">
      <w:pPr>
        <w:pStyle w:val="afb"/>
        <w:keepNext/>
        <w:keepLines/>
        <w:widowControl/>
        <w:shd w:val="clear" w:color="auto" w:fill="FFFFFF"/>
        <w:spacing w:line="216" w:lineRule="auto"/>
        <w:jc w:val="center"/>
        <w:rPr>
          <w:rStyle w:val="afa"/>
          <w:rFonts w:ascii="Times New Roman" w:hAnsi="Times New Roman" w:cs="Times New Roman"/>
          <w:color w:val="000000" w:themeColor="text1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</w:rPr>
        <w:t>муниципальной программы</w:t>
      </w:r>
    </w:p>
    <w:p w14:paraId="322E8A75" w14:textId="77777777" w:rsidR="00BC0E85" w:rsidRPr="00EE3FA9" w:rsidRDefault="00BC0E85" w:rsidP="00BC0E85">
      <w:pPr>
        <w:rPr>
          <w:color w:val="000000" w:themeColor="text1"/>
        </w:rPr>
      </w:pPr>
    </w:p>
    <w:tbl>
      <w:tblPr>
        <w:tblpPr w:leftFromText="180" w:rightFromText="180" w:vertAnchor="text" w:tblpXSpec="center" w:tblpY="1"/>
        <w:tblOverlap w:val="never"/>
        <w:tblW w:w="15345" w:type="dxa"/>
        <w:tblLayout w:type="fixed"/>
        <w:tblLook w:val="04A0" w:firstRow="1" w:lastRow="0" w:firstColumn="1" w:lastColumn="0" w:noHBand="0" w:noVBand="1"/>
      </w:tblPr>
      <w:tblGrid>
        <w:gridCol w:w="602"/>
        <w:gridCol w:w="1702"/>
        <w:gridCol w:w="1993"/>
        <w:gridCol w:w="2187"/>
        <w:gridCol w:w="752"/>
        <w:gridCol w:w="735"/>
        <w:gridCol w:w="1420"/>
        <w:gridCol w:w="734"/>
        <w:gridCol w:w="1361"/>
        <w:gridCol w:w="1359"/>
        <w:gridCol w:w="1175"/>
        <w:gridCol w:w="1325"/>
      </w:tblGrid>
      <w:tr w:rsidR="00EE3FA9" w:rsidRPr="00EE3FA9" w14:paraId="02F38270" w14:textId="77777777" w:rsidTr="00F0089E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28AF0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N п/п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8EA43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Статус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FD45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2232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3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CB03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 xml:space="preserve">Код бюджетной классификации 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81A3D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Расходы, годы (тыс. руб.)</w:t>
            </w:r>
          </w:p>
        </w:tc>
      </w:tr>
      <w:tr w:rsidR="00EE3FA9" w:rsidRPr="00EE3FA9" w14:paraId="3FEBEA05" w14:textId="77777777" w:rsidTr="00A640F3">
        <w:trPr>
          <w:trHeight w:val="20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A1DB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3DFA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947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2BC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FEC6C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ГРБС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DCC7E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E3FA9">
              <w:rPr>
                <w:color w:val="000000" w:themeColor="text1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ACEC5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ЦСР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42F7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4F10C" w14:textId="11606E91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Очередной финансовый 202</w:t>
            </w:r>
            <w:r w:rsidR="00D01B78" w:rsidRPr="00EE3FA9">
              <w:rPr>
                <w:color w:val="000000" w:themeColor="text1"/>
                <w:sz w:val="18"/>
                <w:szCs w:val="18"/>
              </w:rPr>
              <w:t>5</w:t>
            </w:r>
            <w:r w:rsidRPr="00EE3FA9">
              <w:rPr>
                <w:color w:val="000000" w:themeColor="text1"/>
                <w:sz w:val="18"/>
                <w:szCs w:val="18"/>
              </w:rPr>
              <w:t xml:space="preserve"> год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021BD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 xml:space="preserve">Первый год планового периода </w:t>
            </w:r>
          </w:p>
          <w:p w14:paraId="1B4B3B56" w14:textId="7B92B54D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202</w:t>
            </w:r>
            <w:r w:rsidR="00D01B78" w:rsidRPr="00EE3FA9">
              <w:rPr>
                <w:color w:val="000000" w:themeColor="text1"/>
                <w:sz w:val="18"/>
                <w:szCs w:val="18"/>
              </w:rPr>
              <w:t>6</w:t>
            </w:r>
            <w:r w:rsidRPr="00EE3FA9">
              <w:rPr>
                <w:color w:val="000000" w:themeColor="text1"/>
                <w:sz w:val="18"/>
                <w:szCs w:val="18"/>
              </w:rPr>
              <w:t xml:space="preserve"> год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00665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Второй год планового периода</w:t>
            </w:r>
          </w:p>
          <w:p w14:paraId="3D72145A" w14:textId="77B555D1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202</w:t>
            </w:r>
            <w:r w:rsidR="00D01B78" w:rsidRPr="00EE3FA9">
              <w:rPr>
                <w:color w:val="000000" w:themeColor="text1"/>
                <w:sz w:val="18"/>
                <w:szCs w:val="18"/>
              </w:rPr>
              <w:t>7</w:t>
            </w:r>
            <w:r w:rsidRPr="00EE3FA9">
              <w:rPr>
                <w:color w:val="000000" w:themeColor="text1"/>
                <w:sz w:val="18"/>
                <w:szCs w:val="18"/>
              </w:rPr>
              <w:t xml:space="preserve"> год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39B5B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итого на период</w:t>
            </w:r>
          </w:p>
        </w:tc>
      </w:tr>
      <w:tr w:rsidR="00EE3FA9" w:rsidRPr="00EE3FA9" w14:paraId="40F89F70" w14:textId="77777777" w:rsidTr="00A640F3">
        <w:trPr>
          <w:trHeight w:val="2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D943D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CBA81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BD89B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181CF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B152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88FCB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16C5D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EAF4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04AD7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3D66C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5CF8A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7C6F7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12</w:t>
            </w:r>
          </w:p>
        </w:tc>
      </w:tr>
      <w:tr w:rsidR="00EE3FA9" w:rsidRPr="00EE3FA9" w14:paraId="0DBE4CAD" w14:textId="77777777" w:rsidTr="0036217D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95DE3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38AE9" w14:textId="77777777" w:rsidR="00504030" w:rsidRPr="00EE3FA9" w:rsidRDefault="00504030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Муниципальная программа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4BE07" w14:textId="77777777" w:rsidR="00504030" w:rsidRPr="00EE3FA9" w:rsidRDefault="00504030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«Физическая культура и спорт в муниципальном образовании город Минусинск»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BA8D" w14:textId="77777777" w:rsidR="00504030" w:rsidRPr="00EE3FA9" w:rsidRDefault="00504030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 xml:space="preserve">всего расходные обязательства по муниципальной программе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3B347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16E9B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CF28B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1AE38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5473B" w14:textId="58911A69" w:rsidR="00504030" w:rsidRPr="00EE3FA9" w:rsidRDefault="00504030" w:rsidP="00E47304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104 996,61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A4E58" w14:textId="556B3D41" w:rsidR="00504030" w:rsidRPr="00EE3FA9" w:rsidRDefault="00504030" w:rsidP="00E47304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103 841,95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C4A62" w14:textId="5F9A355C" w:rsidR="00504030" w:rsidRPr="00EE3FA9" w:rsidRDefault="00504030" w:rsidP="00E47304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103 841,95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3EDC" w14:textId="19640CA9" w:rsidR="00504030" w:rsidRPr="00EE3FA9" w:rsidRDefault="00504030" w:rsidP="00E47304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312 680,51</w:t>
            </w:r>
          </w:p>
        </w:tc>
      </w:tr>
      <w:tr w:rsidR="00EE3FA9" w:rsidRPr="00EE3FA9" w14:paraId="0B806F1C" w14:textId="77777777" w:rsidTr="0036217D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038A7" w14:textId="77777777" w:rsidR="00504030" w:rsidRPr="00EE3FA9" w:rsidRDefault="00504030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A342A" w14:textId="77777777" w:rsidR="00504030" w:rsidRPr="00EE3FA9" w:rsidRDefault="00504030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FEC66" w14:textId="77777777" w:rsidR="00504030" w:rsidRPr="00EE3FA9" w:rsidRDefault="00504030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E749" w14:textId="77777777" w:rsidR="00504030" w:rsidRPr="00EE3FA9" w:rsidRDefault="00504030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BA61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F36D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94C8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2A3FC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C09B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ECDC8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3279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0401" w14:textId="77777777" w:rsidR="00504030" w:rsidRPr="00EE3FA9" w:rsidRDefault="00504030" w:rsidP="00F0089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421A2267" w14:textId="77777777" w:rsidTr="0036217D">
        <w:trPr>
          <w:trHeight w:val="818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33495B" w14:textId="77777777" w:rsidR="00504030" w:rsidRPr="00EE3FA9" w:rsidRDefault="00504030" w:rsidP="00E4730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920D24" w14:textId="77777777" w:rsidR="00504030" w:rsidRPr="00EE3FA9" w:rsidRDefault="00504030" w:rsidP="00E4730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ED2D4" w14:textId="77777777" w:rsidR="00504030" w:rsidRPr="00EE3FA9" w:rsidRDefault="00504030" w:rsidP="00E4730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AE40E" w14:textId="77777777" w:rsidR="00504030" w:rsidRPr="00EE3FA9" w:rsidRDefault="00504030" w:rsidP="00E47304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BF382" w14:textId="77777777" w:rsidR="00504030" w:rsidRPr="00EE3FA9" w:rsidRDefault="00504030" w:rsidP="00E4730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996F8" w14:textId="77777777" w:rsidR="00504030" w:rsidRPr="00EE3FA9" w:rsidRDefault="00504030" w:rsidP="00E4730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192A4" w14:textId="77777777" w:rsidR="00504030" w:rsidRPr="00EE3FA9" w:rsidRDefault="00504030" w:rsidP="00E4730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382A9" w14:textId="77777777" w:rsidR="00504030" w:rsidRPr="00EE3FA9" w:rsidRDefault="00504030" w:rsidP="00E47304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84238" w14:textId="54768F12" w:rsidR="00504030" w:rsidRPr="00EE3FA9" w:rsidRDefault="00504030" w:rsidP="00E47304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104 892,45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13A5B" w14:textId="2D2E9639" w:rsidR="00504030" w:rsidRPr="00EE3FA9" w:rsidRDefault="00504030" w:rsidP="00E47304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103 841,95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89100" w14:textId="673C0497" w:rsidR="00504030" w:rsidRPr="00EE3FA9" w:rsidRDefault="00504030" w:rsidP="00E47304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103 841,95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F5B9B" w14:textId="6AFCFA0A" w:rsidR="00504030" w:rsidRPr="00EE3FA9" w:rsidRDefault="00504030" w:rsidP="00E47304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312 576,35</w:t>
            </w:r>
          </w:p>
        </w:tc>
      </w:tr>
      <w:tr w:rsidR="00EE3FA9" w:rsidRPr="00EE3FA9" w14:paraId="591FD740" w14:textId="77777777" w:rsidTr="00885078">
        <w:trPr>
          <w:trHeight w:val="65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9039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19F1D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21585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05E11" w14:textId="7810D209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Управление образования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58858" w14:textId="385692EA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6D77" w14:textId="6C4EE75B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02B60" w14:textId="2A0E91C9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CBDBD" w14:textId="0BFB8C16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800E3" w14:textId="61F94061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104,16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6B671" w14:textId="6462E838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ECCF" w14:textId="41739325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6A04A" w14:textId="3F0ACED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104,16</w:t>
            </w:r>
          </w:p>
        </w:tc>
      </w:tr>
      <w:tr w:rsidR="00EE3FA9" w:rsidRPr="00EE3FA9" w14:paraId="7AEA0A66" w14:textId="77777777" w:rsidTr="00A640F3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6719E" w14:textId="31D2D104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E18B9F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Подпрограмма 1 «Развитие массовой физической культуры и спорта»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628B5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46857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3C17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22011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4EF3D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AC071" w14:textId="14A85AB4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58 107,48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63C09" w14:textId="04A93D5C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57 408,05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60327" w14:textId="7F40044F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57 408,05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78F1D" w14:textId="4D4CB95A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172 923,58</w:t>
            </w:r>
          </w:p>
        </w:tc>
      </w:tr>
      <w:tr w:rsidR="00EE3FA9" w:rsidRPr="00EE3FA9" w14:paraId="05C5B158" w14:textId="77777777" w:rsidTr="00A640F3">
        <w:trPr>
          <w:trHeight w:val="20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D41A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4DEDCC2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7ED4B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48E4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02DC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E75F5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0F25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E1CB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02367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B0D85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27EC3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766CD864" w14:textId="77777777" w:rsidTr="00A640F3">
        <w:trPr>
          <w:trHeight w:val="20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40C8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88EFAE4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BEC8D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E8A08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22035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A8E84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A345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6FE5F" w14:textId="0B7F018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58 107,48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1813E" w14:textId="14F96BFA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57 408,05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4AA3E" w14:textId="3FB0021A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57 408,05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D5398" w14:textId="3B03D982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172 923,58</w:t>
            </w:r>
          </w:p>
        </w:tc>
      </w:tr>
      <w:tr w:rsidR="00EE3FA9" w:rsidRPr="00EE3FA9" w14:paraId="190277F2" w14:textId="77777777" w:rsidTr="00F0089E">
        <w:trPr>
          <w:trHeight w:val="253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F7927" w14:textId="1E6776DD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1679DCA" w14:textId="0237950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Мероприятие 1.1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F1D394F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 xml:space="preserve">Обеспечение деятельности (оказание </w:t>
            </w:r>
            <w:r w:rsidRPr="00EE3FA9">
              <w:rPr>
                <w:bCs/>
                <w:color w:val="000000" w:themeColor="text1"/>
                <w:sz w:val="16"/>
                <w:szCs w:val="16"/>
              </w:rPr>
              <w:lastRenderedPageBreak/>
              <w:t xml:space="preserve">услуг) подведомственных учреждений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C46E4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85B4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B05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3C43D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0E54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B93B" w14:textId="75886803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54 110,80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EB12" w14:textId="04448EAF" w:rsidR="00504030" w:rsidRPr="00EE3FA9" w:rsidRDefault="00504030" w:rsidP="00504030">
            <w:pPr>
              <w:keepNext/>
              <w:keepLines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53 976,80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D4D3" w14:textId="258F17FA" w:rsidR="00504030" w:rsidRPr="00EE3FA9" w:rsidRDefault="00504030" w:rsidP="00504030">
            <w:pPr>
              <w:keepNext/>
              <w:keepLines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53 976,80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380D6" w14:textId="1CADDB49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162 064,40</w:t>
            </w:r>
          </w:p>
        </w:tc>
      </w:tr>
      <w:tr w:rsidR="00EE3FA9" w:rsidRPr="00EE3FA9" w14:paraId="38E55BFF" w14:textId="77777777" w:rsidTr="00F0089E">
        <w:trPr>
          <w:trHeight w:val="53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04F77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B545D3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446EF7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E63A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A3096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CB87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B622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A2A1E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8CB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98E84" w14:textId="77777777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3AB8" w14:textId="77777777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25360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4FA4BDE0" w14:textId="77777777" w:rsidTr="00F0089E">
        <w:trPr>
          <w:trHeight w:val="911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72279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257D1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FE14B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2B12C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9DEF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8F1A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4918A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0810080610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044B5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AAF8" w14:textId="4C5B8492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54 110,80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3D66B" w14:textId="33F6DA59" w:rsidR="00504030" w:rsidRPr="00EE3FA9" w:rsidRDefault="00504030" w:rsidP="00504030">
            <w:pPr>
              <w:keepNext/>
              <w:keepLines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53 976,80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5970C" w14:textId="084C05BB" w:rsidR="00504030" w:rsidRPr="00EE3FA9" w:rsidRDefault="00504030" w:rsidP="00504030">
            <w:pPr>
              <w:keepNext/>
              <w:keepLines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53 976,80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0687A" w14:textId="56E07CEA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162064,40</w:t>
            </w:r>
          </w:p>
        </w:tc>
      </w:tr>
      <w:tr w:rsidR="00EE3FA9" w:rsidRPr="00EE3FA9" w14:paraId="5CB908F6" w14:textId="77777777" w:rsidTr="00F0089E">
        <w:trPr>
          <w:trHeight w:val="274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524FF" w14:textId="17F166AE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C3936B0" w14:textId="6D36B736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Мероприятие 1.2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9F3AEB8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Организация, проведение спортивно - массовых, спортивных мероприятий и обеспечение участия в соревнованиях, согласно календарного плана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85D5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3708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3B5F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B82F4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BA381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7609" w14:textId="1DA7E38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3 863,69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91FDE" w14:textId="71AE12AB" w:rsidR="00504030" w:rsidRPr="00EE3FA9" w:rsidRDefault="00504030" w:rsidP="00504030">
            <w:pPr>
              <w:keepNext/>
              <w:keepLines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3 431,25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775D" w14:textId="634E0C8F" w:rsidR="00504030" w:rsidRPr="00EE3FA9" w:rsidRDefault="00504030" w:rsidP="00504030">
            <w:pPr>
              <w:keepNext/>
              <w:keepLines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3 431,25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82464" w14:textId="1D0C375A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10 726,19</w:t>
            </w:r>
          </w:p>
        </w:tc>
      </w:tr>
      <w:tr w:rsidR="00EE3FA9" w:rsidRPr="00EE3FA9" w14:paraId="3BC0F0C5" w14:textId="77777777" w:rsidTr="00F0089E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9B04A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0CE871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3DFD8F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2DDE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D6C1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DBBE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2C7A2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9A3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46A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1A5F2" w14:textId="77777777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82BF9" w14:textId="77777777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BE15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7647CB00" w14:textId="77777777" w:rsidTr="00F0089E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17C72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01B2D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F4744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DE534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ECC24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A492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579B2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0810080660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A664C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35A22" w14:textId="479F68E6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3 863,69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5B32D" w14:textId="77777777" w:rsidR="00504030" w:rsidRPr="00EE3FA9" w:rsidRDefault="00504030" w:rsidP="00504030">
            <w:pPr>
              <w:keepNext/>
              <w:keepLines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3 431,25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7A3AE" w14:textId="77777777" w:rsidR="00504030" w:rsidRPr="00EE3FA9" w:rsidRDefault="00504030" w:rsidP="00504030">
            <w:pPr>
              <w:keepNext/>
              <w:keepLines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3 431,25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F3E59" w14:textId="2BFC2533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10 726,19</w:t>
            </w:r>
          </w:p>
        </w:tc>
      </w:tr>
      <w:tr w:rsidR="00EE3FA9" w:rsidRPr="00EE3FA9" w14:paraId="40E9E6BB" w14:textId="77777777" w:rsidTr="00B70B03">
        <w:trPr>
          <w:trHeight w:val="274"/>
        </w:trPr>
        <w:tc>
          <w:tcPr>
            <w:tcW w:w="6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86C14" w14:textId="5B01EF62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</w:t>
            </w:r>
          </w:p>
          <w:p w14:paraId="39471FBF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  <w:p w14:paraId="7899AC1D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  <w:p w14:paraId="3A6CCA8C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  <w:p w14:paraId="7AA339FE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  <w:p w14:paraId="62F4BD02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  <w:p w14:paraId="6203D9C1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  <w:p w14:paraId="042E74E8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C5ADC2" w14:textId="3D03657E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Мероприятие 1.3</w:t>
            </w:r>
          </w:p>
          <w:p w14:paraId="05478D3A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5018C3D" w14:textId="5985F6B1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DD368" w14:textId="26CCF3E0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40F0D" w14:textId="7DD0E7C6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507F" w14:textId="52588BBE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6EBC2" w14:textId="29F5D8C2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403B" w14:textId="5789510F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FC73C" w14:textId="2961E452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101,09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B44A7" w14:textId="2B80E5DF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59E3F" w14:textId="0AFF6BD0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4C015" w14:textId="03D7CF33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101,09</w:t>
            </w:r>
          </w:p>
        </w:tc>
      </w:tr>
      <w:tr w:rsidR="00EE3FA9" w:rsidRPr="00EE3FA9" w14:paraId="22B2CA37" w14:textId="77777777" w:rsidTr="00B70B03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FA744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E0C49A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3E32D2D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8DA0A" w14:textId="1FB49392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5812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8B58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A2E3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91DE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3BC5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DA635" w14:textId="77777777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0D1B" w14:textId="77777777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9416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44F49E50" w14:textId="77777777" w:rsidTr="00F0089E">
        <w:trPr>
          <w:trHeight w:val="27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DF05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734C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F218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4122" w14:textId="6D8E0E8B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09AF4" w14:textId="093499B1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5682A" w14:textId="41F8DDB0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A182E" w14:textId="53EC15D6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08100</w:t>
            </w:r>
            <w:r w:rsidRPr="00EE3FA9">
              <w:rPr>
                <w:bCs/>
                <w:color w:val="000000" w:themeColor="text1"/>
                <w:sz w:val="18"/>
                <w:szCs w:val="18"/>
                <w:lang w:val="en-US"/>
              </w:rPr>
              <w:t>S</w:t>
            </w:r>
            <w:r w:rsidRPr="00EE3FA9">
              <w:rPr>
                <w:bCs/>
                <w:color w:val="000000" w:themeColor="text1"/>
                <w:sz w:val="18"/>
                <w:szCs w:val="18"/>
              </w:rPr>
              <w:t>4370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E7F8B" w14:textId="230E9A98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FC161" w14:textId="55DBAFAD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101,09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A5D76" w14:textId="67EF5E7B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4CB0" w14:textId="65087E55" w:rsidR="00504030" w:rsidRPr="00EE3FA9" w:rsidRDefault="00504030" w:rsidP="00504030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AC718" w14:textId="11E36111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101,09</w:t>
            </w:r>
          </w:p>
        </w:tc>
      </w:tr>
      <w:tr w:rsidR="00EE3FA9" w:rsidRPr="00EE3FA9" w14:paraId="0C3576B5" w14:textId="77777777" w:rsidTr="00B70B03">
        <w:trPr>
          <w:trHeight w:val="20"/>
        </w:trPr>
        <w:tc>
          <w:tcPr>
            <w:tcW w:w="6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5D398" w14:textId="4026AD4C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CE214" w14:textId="51270040" w:rsidR="00504030" w:rsidRPr="00EE3FA9" w:rsidRDefault="00504030" w:rsidP="00504030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Мероприятие 1.4</w:t>
            </w:r>
          </w:p>
          <w:p w14:paraId="5643322D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AE8DEE2" w14:textId="534AF598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Оснащение мест для занятий физической культурой на открытом воздухе и проведения тестирования населения в соответствии с требованиями Всероссийского физкультурно-спортивного комплекса «Готов к труду и обороне» (ГТО)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B6B95" w14:textId="734314E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AE0C2" w14:textId="6F85D3F5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D6413" w14:textId="7C214986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DF2E" w14:textId="240E8CB2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2BCFB" w14:textId="5D385B9C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  <w:lang w:val="en-US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C340" w14:textId="336C564E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31,90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72E77" w14:textId="09C41339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5842" w14:textId="42221D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AB53" w14:textId="4EF8B426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31,90</w:t>
            </w:r>
          </w:p>
        </w:tc>
      </w:tr>
      <w:tr w:rsidR="00EE3FA9" w:rsidRPr="00EE3FA9" w14:paraId="428508DF" w14:textId="77777777" w:rsidTr="00B70B03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E6750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E2894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DB7784E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0734" w14:textId="42D3D70A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1893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B290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2457B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739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F8E6C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96E8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1BAD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363B7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39BBE4A0" w14:textId="77777777" w:rsidTr="00F0089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4023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3155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0144F5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609A" w14:textId="53ED68A2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E430" w14:textId="55D3EC10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3E305" w14:textId="3E13FA2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31FF" w14:textId="7AD22585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08100</w:t>
            </w:r>
            <w:r w:rsidRPr="00EE3FA9">
              <w:rPr>
                <w:bCs/>
                <w:color w:val="000000" w:themeColor="text1"/>
                <w:sz w:val="18"/>
                <w:szCs w:val="18"/>
                <w:lang w:val="en-US"/>
              </w:rPr>
              <w:t>S</w:t>
            </w:r>
            <w:r w:rsidRPr="00EE3FA9">
              <w:rPr>
                <w:bCs/>
                <w:color w:val="000000" w:themeColor="text1"/>
                <w:sz w:val="18"/>
                <w:szCs w:val="18"/>
              </w:rPr>
              <w:t>6740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F528" w14:textId="3B68282F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  <w:lang w:val="en-US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CBA33" w14:textId="27726829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31,90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18FB" w14:textId="44B41FA8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B48F2" w14:textId="4D2F587B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A5E2D" w14:textId="5F1EE8FC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31,90</w:t>
            </w:r>
          </w:p>
        </w:tc>
      </w:tr>
      <w:tr w:rsidR="00EE3FA9" w:rsidRPr="00EE3FA9" w14:paraId="2702985C" w14:textId="77777777" w:rsidTr="00F0089E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0526E" w14:textId="0A6A52F4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57171C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Подпрограмма 2 «Развитие системы подготовки спортивного резерва»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5C26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1E284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BAB15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F2941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EA0A5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5A159" w14:textId="420EEA88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41</w:t>
            </w:r>
            <w:r w:rsidR="00490C6E" w:rsidRPr="00EE3FA9">
              <w:rPr>
                <w:b/>
                <w:color w:val="000000" w:themeColor="text1"/>
                <w:sz w:val="18"/>
                <w:szCs w:val="18"/>
              </w:rPr>
              <w:t> 581,85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BB125" w14:textId="316AAB0C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41 126,62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79BCC" w14:textId="52A021ED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41 126,62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0ECA1" w14:textId="44A97982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123</w:t>
            </w:r>
            <w:r w:rsidR="00490C6E" w:rsidRPr="00EE3FA9">
              <w:rPr>
                <w:b/>
                <w:color w:val="000000" w:themeColor="text1"/>
                <w:sz w:val="18"/>
                <w:szCs w:val="18"/>
              </w:rPr>
              <w:t> 835,09</w:t>
            </w:r>
          </w:p>
        </w:tc>
      </w:tr>
      <w:tr w:rsidR="00EE3FA9" w:rsidRPr="00EE3FA9" w14:paraId="1938471B" w14:textId="77777777" w:rsidTr="00F0089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BB9EC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6385B90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D926E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6E1C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81472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1EF2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1956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5AF9D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EFCCB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4BAA9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9A0BD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50845504" w14:textId="77777777" w:rsidTr="00F0089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0CA57C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335553F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42B80" w14:textId="77777777" w:rsidR="00504030" w:rsidRPr="00EE3FA9" w:rsidRDefault="00504030" w:rsidP="00504030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D5B0A1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E5F651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275580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07BB55" w14:textId="77777777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AA8FB0" w14:textId="4442434F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41 477,69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570FC8" w14:textId="1C91D800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41 126,62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053203" w14:textId="13F83C9E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41 126,62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5C8C6F" w14:textId="13D29F4F" w:rsidR="00504030" w:rsidRPr="00EE3FA9" w:rsidRDefault="00504030" w:rsidP="00504030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123 730,93</w:t>
            </w:r>
          </w:p>
        </w:tc>
      </w:tr>
      <w:tr w:rsidR="00EE3FA9" w:rsidRPr="00EE3FA9" w14:paraId="6C05BCE3" w14:textId="77777777" w:rsidTr="00F0089E">
        <w:trPr>
          <w:trHeight w:val="20"/>
        </w:trPr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94172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CF08B81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AC95" w14:textId="1C2443A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Управление образования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0FD8602" w14:textId="364425E6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0A9ED8" w14:textId="6F6EC64A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77C8D13" w14:textId="07B9E7A4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03CF79F" w14:textId="01F841A5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F4452A" w14:textId="2BFAF9DC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104,16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0E0AC9" w14:textId="56503920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C0B982" w14:textId="5EAC670D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9966B3" w14:textId="16FA432E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104,16</w:t>
            </w:r>
          </w:p>
        </w:tc>
      </w:tr>
      <w:tr w:rsidR="00EE3FA9" w:rsidRPr="00EE3FA9" w14:paraId="0A9A08F1" w14:textId="77777777" w:rsidTr="00F0089E">
        <w:trPr>
          <w:trHeight w:val="20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29943" w14:textId="27555816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00E7343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 xml:space="preserve">Мероприятие 2.1 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568959A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 xml:space="preserve">Обеспечение деятельности (оказание услуг) подведомственных учреждений 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FFAA2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EC97C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4491A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546FC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F189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EF342" w14:textId="37A1CAA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37 404,83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6E054" w14:textId="6B4C9DEB" w:rsidR="00490C6E" w:rsidRPr="00EE3FA9" w:rsidRDefault="00490C6E" w:rsidP="00490C6E">
            <w:pPr>
              <w:keepNext/>
              <w:keepLines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37 404,83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B695" w14:textId="10C25420" w:rsidR="00490C6E" w:rsidRPr="00EE3FA9" w:rsidRDefault="00490C6E" w:rsidP="00490C6E">
            <w:pPr>
              <w:keepNext/>
              <w:keepLines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37 404,83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13139" w14:textId="56C3C3C5" w:rsidR="00490C6E" w:rsidRPr="00EE3FA9" w:rsidRDefault="00490C6E" w:rsidP="00490C6E">
            <w:pPr>
              <w:keepNext/>
              <w:keepLines/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112 214,49</w:t>
            </w:r>
          </w:p>
        </w:tc>
      </w:tr>
      <w:tr w:rsidR="00EE3FA9" w:rsidRPr="00EE3FA9" w14:paraId="6A3072D0" w14:textId="77777777" w:rsidTr="00F0089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5B69E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D4BBB5F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5FF4A5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91C36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BF4EB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FC924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447F7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990E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B57B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1238" w14:textId="77777777" w:rsidR="00490C6E" w:rsidRPr="00EE3FA9" w:rsidRDefault="00490C6E" w:rsidP="00490C6E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9C59" w14:textId="77777777" w:rsidR="00490C6E" w:rsidRPr="00EE3FA9" w:rsidRDefault="00490C6E" w:rsidP="00490C6E">
            <w:pPr>
              <w:keepNext/>
              <w:keepLines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F067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1410DA40" w14:textId="77777777" w:rsidTr="00F0089E">
        <w:trPr>
          <w:trHeight w:val="20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75C5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FE919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E3874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881DA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A3528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5F269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16670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0820080610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38452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80905" w14:textId="6B8E4A82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37 404,83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D1E1" w14:textId="69ADB3F4" w:rsidR="00490C6E" w:rsidRPr="00EE3FA9" w:rsidRDefault="00490C6E" w:rsidP="00490C6E">
            <w:pPr>
              <w:keepNext/>
              <w:keepLines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37 404,83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68AC1" w14:textId="0863517C" w:rsidR="00490C6E" w:rsidRPr="00EE3FA9" w:rsidRDefault="00490C6E" w:rsidP="00490C6E">
            <w:pPr>
              <w:keepNext/>
              <w:keepLines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37 404,83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5E075" w14:textId="674AD42E" w:rsidR="00490C6E" w:rsidRPr="00EE3FA9" w:rsidRDefault="00490C6E" w:rsidP="00490C6E">
            <w:pPr>
              <w:keepNext/>
              <w:keepLines/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112 214,49</w:t>
            </w:r>
          </w:p>
        </w:tc>
      </w:tr>
      <w:tr w:rsidR="00EE3FA9" w:rsidRPr="00EE3FA9" w14:paraId="3F9B7A7E" w14:textId="77777777" w:rsidTr="00F0089E">
        <w:trPr>
          <w:trHeight w:val="113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17262" w14:textId="614308E5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7DE0F18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Мероприятие 2.2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CF5B800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 xml:space="preserve">Организация, проведение спортивно - массовых, спортивных мероприятий и обеспечение участия в соревнованиях, согласно календарного плана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0BF40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DFA0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F41D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C117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9747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D4573" w14:textId="7659480E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3 721,79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E31A2" w14:textId="440AD5B5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3 721,79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DA0F" w14:textId="4D24CB3F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3 721,79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52DB" w14:textId="364E2CC6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11 165,37</w:t>
            </w:r>
          </w:p>
        </w:tc>
      </w:tr>
      <w:tr w:rsidR="00EE3FA9" w:rsidRPr="00EE3FA9" w14:paraId="72115E52" w14:textId="77777777" w:rsidTr="00F0089E">
        <w:trPr>
          <w:trHeight w:val="173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712EF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5E2886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458461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6610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5225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4995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BA16F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D0407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05F2D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02AFF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E56D2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9C7F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64C44D4B" w14:textId="77777777" w:rsidTr="00F0089E">
        <w:trPr>
          <w:trHeight w:val="844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C53C0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59CC8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C68B1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92572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4367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CC113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7DD14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0820080660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26AD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D8F98" w14:textId="4DDBFD6C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3 721,79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A7E67" w14:textId="7C5CC82F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3 721,79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01A7E" w14:textId="565A7963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3 721,79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5553F" w14:textId="511DCEAE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11 165,37</w:t>
            </w:r>
          </w:p>
        </w:tc>
      </w:tr>
      <w:tr w:rsidR="00885078" w:rsidRPr="00EE3FA9" w14:paraId="0B8A5FDF" w14:textId="77777777" w:rsidTr="00F0089E">
        <w:trPr>
          <w:trHeight w:val="231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16F43" w14:textId="29ABDA7A" w:rsidR="00885078" w:rsidRPr="00EE3FA9" w:rsidRDefault="00885078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9465873" w14:textId="67B30209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Мероприятие 2.3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ABBF7F7" w14:textId="0B74AA3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7D71" w14:textId="15B2B6C2" w:rsidR="00885078" w:rsidRPr="00EE3FA9" w:rsidRDefault="00885078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5987" w14:textId="0419DB7D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06516" w14:textId="6F0607EC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DD0C" w14:textId="556AEDCE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1052" w14:textId="0231E875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9D00A" w14:textId="4FAF8434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70,45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D698" w14:textId="1B6FA579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B3938" w14:textId="252BD0A0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F56F" w14:textId="1CEF5069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70,45</w:t>
            </w:r>
          </w:p>
        </w:tc>
      </w:tr>
      <w:tr w:rsidR="00885078" w:rsidRPr="00EE3FA9" w14:paraId="74C6B3AC" w14:textId="77777777" w:rsidTr="00177100">
        <w:trPr>
          <w:trHeight w:val="231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7FC1A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1F3B1A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2B1D21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35CE" w14:textId="23EC8E29" w:rsidR="00885078" w:rsidRPr="00EE3FA9" w:rsidRDefault="00885078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103A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6C98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3CFDF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A70E2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3E5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A2136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8C000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AA05D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885078" w:rsidRPr="00EE3FA9" w14:paraId="04595A16" w14:textId="77777777" w:rsidTr="00177100">
        <w:trPr>
          <w:trHeight w:val="231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7C688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483E60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98DC318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1782" w14:textId="45166F58" w:rsidR="00885078" w:rsidRPr="00EE3FA9" w:rsidRDefault="00885078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C9B02" w14:textId="08BA6282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39230" w14:textId="7161B90A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C1C04" w14:textId="4D04AE1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08200</w:t>
            </w:r>
            <w:r w:rsidRPr="00EE3FA9">
              <w:rPr>
                <w:bCs/>
                <w:color w:val="000000" w:themeColor="text1"/>
                <w:sz w:val="18"/>
                <w:szCs w:val="18"/>
                <w:lang w:val="en-US"/>
              </w:rPr>
              <w:t>S</w:t>
            </w:r>
            <w:r w:rsidRPr="00EE3FA9">
              <w:rPr>
                <w:bCs/>
                <w:color w:val="000000" w:themeColor="text1"/>
                <w:sz w:val="18"/>
                <w:szCs w:val="18"/>
              </w:rPr>
              <w:t>4370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BCAD4" w14:textId="47979321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0E6C8" w14:textId="1CF42C9C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70,45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2503D" w14:textId="5E602B6C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F5DF" w14:textId="2A6EA46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15151" w14:textId="71A5D8E9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70,45</w:t>
            </w:r>
          </w:p>
        </w:tc>
      </w:tr>
      <w:tr w:rsidR="00EE3FA9" w:rsidRPr="00EE3FA9" w14:paraId="5DC54CA5" w14:textId="77777777" w:rsidTr="00F0089E">
        <w:trPr>
          <w:trHeight w:val="231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6164E" w14:textId="79037E91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52282EF" w14:textId="1D92CB2F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Мероприятие 2.4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805C113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 xml:space="preserve">Выполнение требований федеральных стандартов спортивной подготовки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BCDC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1E49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B29B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C737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B59D4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F37B" w14:textId="13D563EE" w:rsidR="00490C6E" w:rsidRPr="00EE3FA9" w:rsidRDefault="00AE075F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357,45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68AE0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AA15E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85DE" w14:textId="470D7276" w:rsidR="00490C6E" w:rsidRPr="00EE3FA9" w:rsidRDefault="00AE075F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357,45</w:t>
            </w:r>
          </w:p>
        </w:tc>
      </w:tr>
      <w:tr w:rsidR="00EE3FA9" w:rsidRPr="00EE3FA9" w14:paraId="6EBCED3B" w14:textId="77777777" w:rsidTr="00F0089E">
        <w:trPr>
          <w:trHeight w:val="21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A3C37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A8507DD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8B62C2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6C2A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703C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3B5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3AC49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55BF1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E3D9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5D79F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DB5CB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0E14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77D0EBE4" w14:textId="77777777" w:rsidTr="0036217D">
        <w:trPr>
          <w:trHeight w:val="844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5D3B6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6BF7E0E1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F7B09EE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8C268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6EC8A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D6564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77F87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08200</w:t>
            </w:r>
            <w:r w:rsidRPr="00EE3FA9">
              <w:rPr>
                <w:bCs/>
                <w:color w:val="000000" w:themeColor="text1"/>
                <w:sz w:val="18"/>
                <w:szCs w:val="18"/>
                <w:lang w:val="en-US"/>
              </w:rPr>
              <w:t>S650</w:t>
            </w:r>
            <w:r w:rsidRPr="00EE3FA9"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41B7B" w14:textId="0DF0ECC5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F3BCA" w14:textId="7C40D386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255,32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582D6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90609" w14:textId="7777777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96D3F" w14:textId="221914E1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255,32</w:t>
            </w:r>
          </w:p>
        </w:tc>
      </w:tr>
      <w:tr w:rsidR="00EE3FA9" w:rsidRPr="00EE3FA9" w14:paraId="5C3936D7" w14:textId="77777777" w:rsidTr="00490C6E">
        <w:trPr>
          <w:trHeight w:val="613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EF047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8984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C6FDB" w14:textId="77777777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1BC5" w14:textId="61870BB6" w:rsidR="00490C6E" w:rsidRPr="00EE3FA9" w:rsidRDefault="00490C6E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Управление образования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2E08" w14:textId="0388350B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CBE1A" w14:textId="682A8252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5B313" w14:textId="04814F09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08200</w:t>
            </w:r>
            <w:r w:rsidRPr="00EE3FA9">
              <w:rPr>
                <w:bCs/>
                <w:color w:val="000000" w:themeColor="text1"/>
                <w:sz w:val="18"/>
                <w:szCs w:val="18"/>
                <w:lang w:val="en-US"/>
              </w:rPr>
              <w:t>S650</w:t>
            </w:r>
            <w:r w:rsidRPr="00EE3FA9"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3D29E" w14:textId="579AD641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3D4C2" w14:textId="794226D3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102,13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5FCC2" w14:textId="62C172E7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E4FA2" w14:textId="6FD8CB35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1B353" w14:textId="7A3F27DB" w:rsidR="00490C6E" w:rsidRPr="00EE3FA9" w:rsidRDefault="00490C6E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102,13</w:t>
            </w:r>
          </w:p>
        </w:tc>
      </w:tr>
      <w:tr w:rsidR="00885078" w:rsidRPr="00EE3FA9" w14:paraId="258915AA" w14:textId="77777777" w:rsidTr="00177100">
        <w:trPr>
          <w:trHeight w:val="12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F502A" w14:textId="049AEFF0" w:rsidR="00885078" w:rsidRPr="00EE3FA9" w:rsidRDefault="00885078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98315DA" w14:textId="6FD2B72A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Мероприятие 2.5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4EA27AF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  <w:r w:rsidRPr="00EE3FA9">
              <w:rPr>
                <w:bCs/>
                <w:color w:val="000000" w:themeColor="text1"/>
                <w:sz w:val="16"/>
                <w:szCs w:val="16"/>
              </w:rPr>
              <w:t xml:space="preserve">Средства на развитие детско-юношеского спорта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3619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52889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E63E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D7D2A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8747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D9287" w14:textId="3259EACD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27,33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EF75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107A4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D187" w14:textId="7E686B5D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27,33</w:t>
            </w:r>
          </w:p>
        </w:tc>
      </w:tr>
      <w:tr w:rsidR="00885078" w:rsidRPr="00EE3FA9" w14:paraId="6A51B504" w14:textId="77777777" w:rsidTr="00177100">
        <w:trPr>
          <w:trHeight w:val="185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0EAB6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08F452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591F470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B2FE7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61C6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ACE3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D7700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227B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763E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2ECC9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A0B5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F062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885078" w:rsidRPr="00EE3FA9" w14:paraId="4F7C0C0B" w14:textId="77777777" w:rsidTr="00177100">
        <w:trPr>
          <w:trHeight w:val="271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A5D5A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4BFC2C0C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32A6D9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7882E" w14:textId="77777777" w:rsidR="00885078" w:rsidRPr="00EE3FA9" w:rsidRDefault="00885078" w:rsidP="00490C6E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03323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6AB2A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16836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08200</w:t>
            </w:r>
            <w:r w:rsidRPr="00EE3FA9">
              <w:rPr>
                <w:bCs/>
                <w:color w:val="000000" w:themeColor="text1"/>
                <w:sz w:val="18"/>
                <w:szCs w:val="18"/>
                <w:lang w:val="en-US"/>
              </w:rPr>
              <w:t>S6</w:t>
            </w:r>
            <w:r w:rsidRPr="00EE3FA9">
              <w:rPr>
                <w:bCs/>
                <w:color w:val="000000" w:themeColor="text1"/>
                <w:sz w:val="18"/>
                <w:szCs w:val="18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7C67E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6B8AD" w14:textId="226CC5EA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25,30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783B6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4C62A" w14:textId="77777777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32C6D" w14:textId="0947D89F" w:rsidR="00885078" w:rsidRPr="00EE3FA9" w:rsidRDefault="00885078" w:rsidP="00490C6E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25,30</w:t>
            </w:r>
          </w:p>
        </w:tc>
      </w:tr>
      <w:tr w:rsidR="00885078" w:rsidRPr="00EE3FA9" w14:paraId="75C7E8F6" w14:textId="77777777" w:rsidTr="00177100">
        <w:trPr>
          <w:trHeight w:val="271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68334" w14:textId="77777777" w:rsidR="00885078" w:rsidRPr="00EE3FA9" w:rsidRDefault="00885078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43A28" w14:textId="77777777" w:rsidR="00885078" w:rsidRPr="00EE3FA9" w:rsidRDefault="00885078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E953" w14:textId="77777777" w:rsidR="00885078" w:rsidRPr="00EE3FA9" w:rsidRDefault="00885078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ED1FE" w14:textId="2244485C" w:rsidR="00885078" w:rsidRPr="00EE3FA9" w:rsidRDefault="00885078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Управление образования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AEA00" w14:textId="3098B396" w:rsidR="00885078" w:rsidRPr="00EE3FA9" w:rsidRDefault="00885078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FA49E" w14:textId="6D2E43E0" w:rsidR="00885078" w:rsidRPr="00EE3FA9" w:rsidRDefault="00885078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B1818" w14:textId="4B1A21B8" w:rsidR="00885078" w:rsidRPr="00EE3FA9" w:rsidRDefault="00885078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08200</w:t>
            </w:r>
            <w:r w:rsidRPr="00EE3FA9">
              <w:rPr>
                <w:bCs/>
                <w:color w:val="000000" w:themeColor="text1"/>
                <w:sz w:val="18"/>
                <w:szCs w:val="18"/>
                <w:lang w:val="en-US"/>
              </w:rPr>
              <w:t>S6</w:t>
            </w:r>
            <w:r w:rsidRPr="00EE3FA9">
              <w:rPr>
                <w:bCs/>
                <w:color w:val="000000" w:themeColor="text1"/>
                <w:sz w:val="18"/>
                <w:szCs w:val="18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80A43" w14:textId="41FB8BE9" w:rsidR="00885078" w:rsidRPr="00EE3FA9" w:rsidRDefault="00885078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E995E" w14:textId="6F3D91C2" w:rsidR="00885078" w:rsidRPr="00EE3FA9" w:rsidRDefault="00885078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2,03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E5A47" w14:textId="4AAB297D" w:rsidR="00885078" w:rsidRPr="00EE3FA9" w:rsidRDefault="00885078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A394C" w14:textId="2363712F" w:rsidR="00885078" w:rsidRPr="00EE3FA9" w:rsidRDefault="00885078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4FAD6" w14:textId="58344C06" w:rsidR="00885078" w:rsidRPr="00EE3FA9" w:rsidRDefault="00885078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Cs/>
                <w:color w:val="000000" w:themeColor="text1"/>
                <w:sz w:val="18"/>
                <w:szCs w:val="18"/>
              </w:rPr>
              <w:t>2,03</w:t>
            </w:r>
          </w:p>
        </w:tc>
      </w:tr>
      <w:tr w:rsidR="00EE3FA9" w:rsidRPr="00EE3FA9" w14:paraId="22D33538" w14:textId="77777777" w:rsidTr="00F0089E">
        <w:trPr>
          <w:trHeight w:val="41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99F54" w14:textId="526EAFFC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36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4C75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Подпрограмма 3 «Выполнение муниципальных функций в установленной форме»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F069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9FB2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 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484E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 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3AD9C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 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E1E8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 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26FE0" w14:textId="7BFC0F25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5 101,48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1D" w14:textId="07D540AB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5 101,48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8EEE" w14:textId="6ADB8FDD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5 101,48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0360" w14:textId="1C8A330C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15 304,44</w:t>
            </w:r>
          </w:p>
        </w:tc>
      </w:tr>
      <w:tr w:rsidR="00EE3FA9" w:rsidRPr="00EE3FA9" w14:paraId="1268E361" w14:textId="77777777" w:rsidTr="00F0089E">
        <w:trPr>
          <w:trHeight w:val="202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79CA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6090E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53A5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3E0EC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7A81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6640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F98B7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7ACD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C78A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D465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D09AB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58BE3E96" w14:textId="77777777" w:rsidTr="00F0089E">
        <w:trPr>
          <w:trHeight w:val="415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B643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800C1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D2D8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5D11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942A6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C3E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CA5F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C5BCE" w14:textId="2779A14B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5 101,48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AB7A4" w14:textId="6B60F229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5 101,48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E533" w14:textId="341AE261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5 101,48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881B" w14:textId="6445A9F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15 304,44</w:t>
            </w:r>
          </w:p>
        </w:tc>
      </w:tr>
      <w:tr w:rsidR="00EE3FA9" w:rsidRPr="00EE3FA9" w14:paraId="34D2E584" w14:textId="77777777" w:rsidTr="00F0089E">
        <w:trPr>
          <w:trHeight w:val="275"/>
        </w:trPr>
        <w:tc>
          <w:tcPr>
            <w:tcW w:w="6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3E4F9" w14:textId="0D48C5C3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lastRenderedPageBreak/>
              <w:t>14</w:t>
            </w:r>
          </w:p>
        </w:tc>
        <w:tc>
          <w:tcPr>
            <w:tcW w:w="170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23EE30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 xml:space="preserve">Мероприятие 3.1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F757715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6"/>
                <w:szCs w:val="16"/>
              </w:rPr>
            </w:pPr>
            <w:r w:rsidRPr="00EE3FA9">
              <w:rPr>
                <w:color w:val="000000" w:themeColor="text1"/>
                <w:sz w:val="16"/>
                <w:szCs w:val="16"/>
              </w:rPr>
              <w:t>Руководство и управление в сфере установленных функций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640F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937A3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85E26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0D443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DCF0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D1C7" w14:textId="681AFCB6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5 101,48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7C364" w14:textId="1EA29940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5 101,48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B629" w14:textId="034F580E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5 101,48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0CC6" w14:textId="7496366F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color w:val="000000" w:themeColor="text1"/>
                <w:sz w:val="18"/>
                <w:szCs w:val="18"/>
              </w:rPr>
              <w:t>15 304,44</w:t>
            </w:r>
          </w:p>
        </w:tc>
      </w:tr>
      <w:tr w:rsidR="00EE3FA9" w:rsidRPr="00EE3FA9" w14:paraId="51F43873" w14:textId="77777777" w:rsidTr="00F0089E">
        <w:trPr>
          <w:trHeight w:val="278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BCDC6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D1F015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F43697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F3FA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2B5B5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1AC34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843B8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ADB5D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3962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19BA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3C618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3522D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1006F5" w:rsidRPr="00EE3FA9" w14:paraId="730D0A9F" w14:textId="77777777" w:rsidTr="00177100">
        <w:trPr>
          <w:trHeight w:val="415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68525" w14:textId="77777777" w:rsidR="001006F5" w:rsidRPr="00EE3FA9" w:rsidRDefault="001006F5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CEAF76" w14:textId="77777777" w:rsidR="001006F5" w:rsidRPr="00EE3FA9" w:rsidRDefault="001006F5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2E2598" w14:textId="77777777" w:rsidR="001006F5" w:rsidRPr="00EE3FA9" w:rsidRDefault="001006F5" w:rsidP="00AE075F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E652F5B" w14:textId="77777777" w:rsidR="001006F5" w:rsidRPr="00EE3FA9" w:rsidRDefault="001006F5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6888F" w14:textId="77777777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88E7" w14:textId="77777777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1105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DCD2C" w14:textId="77777777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0830080210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0739" w14:textId="77777777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E175" w14:textId="210B5D27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4 644,82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037D8" w14:textId="12F975F2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4 644,82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B3A59" w14:textId="4B118F74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 xml:space="preserve"> 4 644,82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A6337" w14:textId="083D28DD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13 934,46</w:t>
            </w:r>
          </w:p>
        </w:tc>
      </w:tr>
      <w:tr w:rsidR="001006F5" w:rsidRPr="00EE3FA9" w14:paraId="0A0CAC09" w14:textId="77777777" w:rsidTr="00177100">
        <w:trPr>
          <w:trHeight w:val="152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6734" w14:textId="77777777" w:rsidR="001006F5" w:rsidRPr="00EE3FA9" w:rsidRDefault="001006F5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D1007" w14:textId="77777777" w:rsidR="001006F5" w:rsidRPr="00EE3FA9" w:rsidRDefault="001006F5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CCA17" w14:textId="77777777" w:rsidR="001006F5" w:rsidRPr="00EE3FA9" w:rsidRDefault="001006F5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9D43" w14:textId="280DB6D7" w:rsidR="001006F5" w:rsidRPr="00EE3FA9" w:rsidRDefault="001006F5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AE311" w14:textId="77777777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5C0D8" w14:textId="77777777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1105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3E4C1" w14:textId="77777777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0830080210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8221" w14:textId="77777777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E070" w14:textId="6032C920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456,66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E1F36" w14:textId="410F5769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456,66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592C" w14:textId="797BAC06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456,66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9BEE2" w14:textId="79B04843" w:rsidR="001006F5" w:rsidRPr="00EE3FA9" w:rsidRDefault="001006F5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1 369,98</w:t>
            </w:r>
          </w:p>
        </w:tc>
      </w:tr>
      <w:tr w:rsidR="00EE3FA9" w:rsidRPr="00EE3FA9" w14:paraId="6A5D1AA1" w14:textId="77777777" w:rsidTr="00F0089E">
        <w:trPr>
          <w:trHeight w:val="362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309722" w14:textId="5E8409D2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22C03B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Подпрограмма 4 «Развитие адаптивной физической культуры в городе Минусинске»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58D9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E4644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A527B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AFFDD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6B08E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074E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205,80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45BA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205,80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DD4C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205,80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4F4C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617,40</w:t>
            </w:r>
          </w:p>
        </w:tc>
      </w:tr>
      <w:tr w:rsidR="00EE3FA9" w:rsidRPr="00EE3FA9" w14:paraId="1BC36ECC" w14:textId="77777777" w:rsidTr="00F0089E">
        <w:trPr>
          <w:trHeight w:val="215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94CB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FDE5B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FBC9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526BD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D688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103F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3001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E83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E5402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CAA3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9712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13E415BC" w14:textId="77777777" w:rsidTr="00F0089E">
        <w:trPr>
          <w:trHeight w:val="215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5942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07F4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E059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FA5D4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97449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EC5D2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7F710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EF42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205,80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BDFF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205,80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C5C4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205,80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B9C9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617,40</w:t>
            </w:r>
          </w:p>
        </w:tc>
      </w:tr>
      <w:tr w:rsidR="00EE3FA9" w:rsidRPr="00EE3FA9" w14:paraId="6E2E4060" w14:textId="77777777" w:rsidTr="00F0089E">
        <w:trPr>
          <w:trHeight w:val="13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28C3D" w14:textId="1650B7ED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AD551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Мероприятие 4.1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65BC0" w14:textId="77777777" w:rsidR="00AE075F" w:rsidRPr="00EE3FA9" w:rsidRDefault="00AE075F" w:rsidP="00AE075F">
            <w:pPr>
              <w:pStyle w:val="ConsPlusNormal"/>
              <w:keepNext/>
              <w:keepLines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E3F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Организация, проведение, спортивно - массовых, спортивных мероприятий и обеспечение участия в соревнованиях, согласно календарного плана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ADCAC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всего: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7925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43EEF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F1D09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9D50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4E4FF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205,80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E9CC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205,80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304D0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205,80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60E6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b/>
                <w:bCs/>
                <w:color w:val="000000" w:themeColor="text1"/>
                <w:sz w:val="18"/>
                <w:szCs w:val="18"/>
              </w:rPr>
              <w:t>617,40</w:t>
            </w:r>
          </w:p>
        </w:tc>
      </w:tr>
      <w:tr w:rsidR="00EE3FA9" w:rsidRPr="00EE3FA9" w14:paraId="35CD4759" w14:textId="77777777" w:rsidTr="00F0089E">
        <w:trPr>
          <w:trHeight w:val="196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8A77F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EA074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82F2" w14:textId="77777777" w:rsidR="00AE075F" w:rsidRPr="00EE3FA9" w:rsidRDefault="00AE075F" w:rsidP="00AE075F">
            <w:pPr>
              <w:pStyle w:val="ConsPlusNormal"/>
              <w:keepNext/>
              <w:keepLines/>
              <w:shd w:val="clear" w:color="auto" w:fill="FFFFFF"/>
              <w:tabs>
                <w:tab w:val="left" w:pos="5796"/>
                <w:tab w:val="left" w:pos="8080"/>
              </w:tabs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23AAF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0AF8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B72D5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2BB2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2F18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86FB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C2E2B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D926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E631D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529885E1" w14:textId="77777777" w:rsidTr="00F0089E">
        <w:trPr>
          <w:trHeight w:val="430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36E5E5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1E3D63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5C579" w14:textId="77777777" w:rsidR="00AE075F" w:rsidRPr="00EE3FA9" w:rsidRDefault="00AE075F" w:rsidP="00AE075F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1589DF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724D2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015</w:t>
            </w:r>
          </w:p>
          <w:p w14:paraId="362C9350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C23D3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1102</w:t>
            </w:r>
          </w:p>
          <w:p w14:paraId="3D974598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5C04B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0840080660</w:t>
            </w:r>
          </w:p>
          <w:p w14:paraId="47BEE28D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604E2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610</w:t>
            </w:r>
          </w:p>
          <w:p w14:paraId="5EF5F46B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E8E0F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163,30</w:t>
            </w:r>
          </w:p>
          <w:p w14:paraId="6F8C8494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70544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163,30</w:t>
            </w:r>
          </w:p>
          <w:p w14:paraId="7A220A4B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1E48C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163,30</w:t>
            </w:r>
          </w:p>
          <w:p w14:paraId="08D987BC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8E59B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489,90</w:t>
            </w:r>
          </w:p>
          <w:p w14:paraId="4DCD2886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EE3FA9" w:rsidRPr="00EE3FA9" w14:paraId="0B561AC5" w14:textId="77777777" w:rsidTr="00F0089E">
        <w:trPr>
          <w:trHeight w:val="366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E37A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97E3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ADC4" w14:textId="77777777" w:rsidR="00AE075F" w:rsidRPr="00EE3FA9" w:rsidRDefault="00AE075F" w:rsidP="00AE075F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0AED" w14:textId="77777777" w:rsidR="00AE075F" w:rsidRPr="00EE3FA9" w:rsidRDefault="00AE075F" w:rsidP="00AE075F">
            <w:pPr>
              <w:keepNext/>
              <w:keepLines/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4EDF5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8AE6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26A8D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0840080660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8A9F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E913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42,50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26CA5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42,50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E19C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42,50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21E8D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  <w:r w:rsidRPr="00EE3FA9">
              <w:rPr>
                <w:color w:val="000000" w:themeColor="text1"/>
                <w:sz w:val="18"/>
                <w:szCs w:val="18"/>
              </w:rPr>
              <w:t>127,50</w:t>
            </w:r>
          </w:p>
          <w:p w14:paraId="774ACAE1" w14:textId="77777777" w:rsidR="00AE075F" w:rsidRPr="00EE3FA9" w:rsidRDefault="00AE075F" w:rsidP="00AE075F">
            <w:pPr>
              <w:keepNext/>
              <w:keepLines/>
              <w:shd w:val="clear" w:color="auto" w:fill="FFFFFF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014DA2F4" w14:textId="5540FBC4" w:rsidR="00BC0E85" w:rsidRPr="00EE3FA9" w:rsidRDefault="00BC0E85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075EFA" w14:textId="6AD36F50" w:rsidR="00FB3DC2" w:rsidRPr="00EE3FA9" w:rsidRDefault="00FB3DC2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624FBD" w14:textId="77777777" w:rsidR="00FB3DC2" w:rsidRPr="00EE3FA9" w:rsidRDefault="00FB3DC2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79F523" w14:textId="77777777" w:rsidR="004A7B7B" w:rsidRPr="00EE3FA9" w:rsidRDefault="00BC0E85" w:rsidP="004A7B7B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Отдела спорта и молодежной политики  </w:t>
      </w:r>
    </w:p>
    <w:p w14:paraId="2431606B" w14:textId="311A3CF2" w:rsidR="00BC0E85" w:rsidRPr="00EE3FA9" w:rsidRDefault="00BC0E85" w:rsidP="004A7B7B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 Минусинска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                                 </w:t>
      </w:r>
      <w:r w:rsidR="004A7B7B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Н.В. Букова</w:t>
      </w:r>
      <w:r w:rsidRPr="00EE3FA9">
        <w:rPr>
          <w:color w:val="000000" w:themeColor="text1"/>
          <w:sz w:val="28"/>
          <w:szCs w:val="28"/>
        </w:rPr>
        <w:br w:type="page"/>
      </w:r>
    </w:p>
    <w:p w14:paraId="0A905A51" w14:textId="77777777" w:rsidR="005B70AA" w:rsidRPr="00EE3FA9" w:rsidRDefault="005B70AA" w:rsidP="00153E1F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5AD7297" w14:textId="3FCD5969" w:rsidR="000C2B56" w:rsidRPr="00EE3FA9" w:rsidRDefault="00FD6E1D" w:rsidP="00153E1F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</w:t>
      </w:r>
      <w:r w:rsidR="004A7B7B" w:rsidRPr="00EE3FA9">
        <w:rPr>
          <w:color w:val="000000" w:themeColor="text1"/>
          <w:sz w:val="28"/>
          <w:szCs w:val="28"/>
        </w:rPr>
        <w:t xml:space="preserve">         </w:t>
      </w:r>
      <w:r w:rsidRPr="00EE3FA9">
        <w:rPr>
          <w:color w:val="000000" w:themeColor="text1"/>
          <w:sz w:val="28"/>
          <w:szCs w:val="28"/>
        </w:rPr>
        <w:t xml:space="preserve">        </w:t>
      </w:r>
      <w:r w:rsidR="000C2B56" w:rsidRPr="00EE3FA9">
        <w:rPr>
          <w:color w:val="000000" w:themeColor="text1"/>
          <w:sz w:val="28"/>
          <w:szCs w:val="28"/>
        </w:rPr>
        <w:t>Приложение 6а</w:t>
      </w:r>
    </w:p>
    <w:p w14:paraId="3A11CB4B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к муниципальной программе</w:t>
      </w:r>
      <w:r w:rsidR="00B57194" w:rsidRPr="00EE3FA9">
        <w:rPr>
          <w:color w:val="000000" w:themeColor="text1"/>
          <w:sz w:val="28"/>
          <w:szCs w:val="28"/>
        </w:rPr>
        <w:t xml:space="preserve"> </w:t>
      </w:r>
      <w:r w:rsidRPr="00EE3FA9">
        <w:rPr>
          <w:color w:val="000000" w:themeColor="text1"/>
          <w:sz w:val="28"/>
          <w:szCs w:val="28"/>
        </w:rPr>
        <w:t>«Физическая культура и спорт в муниципальном образовании город Минусинск»</w:t>
      </w:r>
    </w:p>
    <w:p w14:paraId="57B0DE2D" w14:textId="77777777" w:rsidR="000C2B56" w:rsidRPr="00EE3FA9" w:rsidRDefault="000C2B56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37484DB3" w14:textId="77777777" w:rsidR="000C2B56" w:rsidRPr="00EE3FA9" w:rsidRDefault="000C2B56" w:rsidP="000C2B56">
      <w:pPr>
        <w:keepNext/>
        <w:keepLines/>
        <w:ind w:left="8505"/>
        <w:rPr>
          <w:color w:val="000000" w:themeColor="text1"/>
          <w:sz w:val="28"/>
          <w:szCs w:val="28"/>
        </w:rPr>
      </w:pPr>
    </w:p>
    <w:p w14:paraId="6BD98E56" w14:textId="77777777" w:rsidR="000C2B56" w:rsidRPr="00EE3FA9" w:rsidRDefault="000C2B56" w:rsidP="000C2B56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bookmarkStart w:id="26" w:name="_Hlk132707890"/>
      <w:r w:rsidRPr="00EE3FA9">
        <w:rPr>
          <w:b/>
          <w:bCs/>
          <w:color w:val="000000" w:themeColor="text1"/>
        </w:rPr>
        <w:t>ПЕРЕЧЕНЬ</w:t>
      </w:r>
    </w:p>
    <w:p w14:paraId="14366FEE" w14:textId="77777777" w:rsidR="00FD6E1D" w:rsidRPr="00EE3FA9" w:rsidRDefault="00FD6E1D" w:rsidP="000C2B56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14:paraId="0770CC84" w14:textId="77777777" w:rsidR="000C2B56" w:rsidRPr="00EE3FA9" w:rsidRDefault="000C2B56" w:rsidP="000C2B56">
      <w:pPr>
        <w:autoSpaceDE w:val="0"/>
        <w:autoSpaceDN w:val="0"/>
        <w:adjustRightInd w:val="0"/>
        <w:jc w:val="center"/>
        <w:outlineLvl w:val="0"/>
        <w:rPr>
          <w:bCs/>
          <w:color w:val="000000" w:themeColor="text1"/>
        </w:rPr>
      </w:pPr>
      <w:r w:rsidRPr="00EE3FA9">
        <w:rPr>
          <w:bCs/>
          <w:color w:val="000000" w:themeColor="text1"/>
        </w:rPr>
        <w:t>объектов муниципальной собственности, финансовое обеспечение которых планируется осуществить за счет бюджетных инвестиций, за счет субсидий муниципальным бюджетным и муниципальным автономным учреждениям,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на очередной финансовый год (за счет вех источников финансирования)</w:t>
      </w:r>
    </w:p>
    <w:p w14:paraId="0D628945" w14:textId="77777777" w:rsidR="000C2B56" w:rsidRPr="00EE3FA9" w:rsidRDefault="000C2B56" w:rsidP="000C2B56">
      <w:pPr>
        <w:autoSpaceDE w:val="0"/>
        <w:autoSpaceDN w:val="0"/>
        <w:adjustRightInd w:val="0"/>
        <w:jc w:val="center"/>
        <w:outlineLvl w:val="0"/>
        <w:rPr>
          <w:bCs/>
          <w:color w:val="000000" w:themeColor="text1"/>
          <w:sz w:val="16"/>
          <w:szCs w:val="16"/>
        </w:rPr>
      </w:pPr>
    </w:p>
    <w:p w14:paraId="1838E114" w14:textId="77777777" w:rsidR="000C2B56" w:rsidRPr="00EE3FA9" w:rsidRDefault="000C2B56" w:rsidP="000C2B56">
      <w:pPr>
        <w:autoSpaceDE w:val="0"/>
        <w:autoSpaceDN w:val="0"/>
        <w:adjustRightInd w:val="0"/>
        <w:jc w:val="right"/>
        <w:rPr>
          <w:color w:val="000000" w:themeColor="text1"/>
        </w:rPr>
      </w:pPr>
      <w:r w:rsidRPr="00EE3FA9">
        <w:rPr>
          <w:color w:val="000000" w:themeColor="text1"/>
        </w:rPr>
        <w:t>(тыс. рублей)</w:t>
      </w:r>
    </w:p>
    <w:p w14:paraId="5684D00A" w14:textId="77777777" w:rsidR="000C2B56" w:rsidRPr="00EE3FA9" w:rsidRDefault="000C2B56" w:rsidP="000C2B56">
      <w:pPr>
        <w:keepNext/>
        <w:keepLines/>
        <w:shd w:val="clear" w:color="auto" w:fill="FFFFFF"/>
        <w:rPr>
          <w:color w:val="000000" w:themeColor="text1"/>
          <w:sz w:val="28"/>
          <w:szCs w:val="28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3750"/>
        <w:gridCol w:w="2150"/>
        <w:gridCol w:w="2051"/>
        <w:gridCol w:w="2235"/>
        <w:gridCol w:w="2202"/>
        <w:gridCol w:w="1849"/>
      </w:tblGrid>
      <w:tr w:rsidR="00EE3FA9" w:rsidRPr="00EE3FA9" w14:paraId="6FE4BBE3" w14:textId="77777777" w:rsidTr="009728CC"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1B78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№</w:t>
            </w:r>
          </w:p>
          <w:p w14:paraId="58C78436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п/п</w:t>
            </w:r>
          </w:p>
        </w:tc>
        <w:tc>
          <w:tcPr>
            <w:tcW w:w="1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FF9A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Наименование</w:t>
            </w:r>
          </w:p>
          <w:p w14:paraId="0E85BE0B" w14:textId="77777777" w:rsidR="00DE2A7C" w:rsidRPr="00EE3FA9" w:rsidRDefault="00DE2A7C" w:rsidP="009728CC">
            <w:pPr>
              <w:autoSpaceDE w:val="0"/>
              <w:autoSpaceDN w:val="0"/>
              <w:adjustRightInd w:val="0"/>
              <w:ind w:right="-89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объекта</w:t>
            </w:r>
          </w:p>
        </w:tc>
        <w:tc>
          <w:tcPr>
            <w:tcW w:w="34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72A7" w14:textId="5510FAFA" w:rsidR="00DE2A7C" w:rsidRPr="00EE3FA9" w:rsidRDefault="00DE2A7C" w:rsidP="009728C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Объем бюджетных инвестиций на 202</w:t>
            </w:r>
            <w:r w:rsidR="00D01B78" w:rsidRPr="00EE3FA9">
              <w:rPr>
                <w:color w:val="000000" w:themeColor="text1"/>
              </w:rPr>
              <w:t>5</w:t>
            </w:r>
            <w:r w:rsidRPr="00EE3FA9">
              <w:rPr>
                <w:color w:val="000000" w:themeColor="text1"/>
              </w:rPr>
              <w:t xml:space="preserve"> год</w:t>
            </w:r>
          </w:p>
          <w:p w14:paraId="79B35585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EE3FA9" w:rsidRPr="00EE3FA9" w14:paraId="3F406D38" w14:textId="77777777" w:rsidTr="009728CC"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D4F3" w14:textId="77777777" w:rsidR="00DE2A7C" w:rsidRPr="00EE3FA9" w:rsidRDefault="00DE2A7C" w:rsidP="009728CC">
            <w:pPr>
              <w:rPr>
                <w:color w:val="000000" w:themeColor="text1"/>
              </w:rPr>
            </w:pPr>
          </w:p>
        </w:tc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2DE5" w14:textId="77777777" w:rsidR="00DE2A7C" w:rsidRPr="00EE3FA9" w:rsidRDefault="00DE2A7C" w:rsidP="009728CC">
            <w:pPr>
              <w:rPr>
                <w:color w:val="000000" w:themeColor="text1"/>
              </w:rPr>
            </w:pP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65D6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всего</w:t>
            </w:r>
          </w:p>
        </w:tc>
        <w:tc>
          <w:tcPr>
            <w:tcW w:w="2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CB2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в том числе:</w:t>
            </w:r>
          </w:p>
        </w:tc>
      </w:tr>
      <w:tr w:rsidR="00EE3FA9" w:rsidRPr="00EE3FA9" w14:paraId="08FB8D0D" w14:textId="77777777" w:rsidTr="009728CC"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CE0B" w14:textId="77777777" w:rsidR="00DE2A7C" w:rsidRPr="00EE3FA9" w:rsidRDefault="00DE2A7C" w:rsidP="009728CC">
            <w:pPr>
              <w:rPr>
                <w:color w:val="000000" w:themeColor="text1"/>
              </w:rPr>
            </w:pPr>
          </w:p>
        </w:tc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4787" w14:textId="77777777" w:rsidR="00DE2A7C" w:rsidRPr="00EE3FA9" w:rsidRDefault="00DE2A7C" w:rsidP="009728CC">
            <w:pPr>
              <w:rPr>
                <w:color w:val="000000" w:themeColor="text1"/>
              </w:rPr>
            </w:pP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BD1D" w14:textId="77777777" w:rsidR="00DE2A7C" w:rsidRPr="00EE3FA9" w:rsidRDefault="00DE2A7C" w:rsidP="009728CC">
            <w:pPr>
              <w:rPr>
                <w:color w:val="000000" w:themeColor="text1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EEC9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Бюджет города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4233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Краевой бюджет города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8CAC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7CC7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 xml:space="preserve">Внебюджетные источники </w:t>
            </w:r>
          </w:p>
        </w:tc>
      </w:tr>
      <w:tr w:rsidR="00EE3FA9" w:rsidRPr="00EE3FA9" w14:paraId="60E01C0E" w14:textId="77777777" w:rsidTr="004A7B7B"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EC63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6271" w14:textId="43EBF22D" w:rsidR="00DE2A7C" w:rsidRPr="00EE3FA9" w:rsidRDefault="00DE2A7C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3FAD" w14:textId="32FDC133" w:rsidR="00DE2A7C" w:rsidRPr="00EE3FA9" w:rsidRDefault="00930530" w:rsidP="009305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0</w:t>
            </w:r>
            <w:r w:rsidR="00DE2A7C" w:rsidRPr="00EE3FA9">
              <w:rPr>
                <w:color w:val="000000" w:themeColor="text1"/>
              </w:rPr>
              <w:t>,</w:t>
            </w:r>
            <w:r w:rsidRPr="00EE3FA9">
              <w:rPr>
                <w:color w:val="000000" w:themeColor="text1"/>
              </w:rPr>
              <w:t>00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9349" w14:textId="2370902C" w:rsidR="00DE2A7C" w:rsidRPr="00EE3FA9" w:rsidRDefault="00930530" w:rsidP="009305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0</w:t>
            </w:r>
            <w:r w:rsidR="00DE2A7C" w:rsidRPr="00EE3FA9">
              <w:rPr>
                <w:color w:val="000000" w:themeColor="text1"/>
              </w:rPr>
              <w:t>,</w:t>
            </w:r>
            <w:r w:rsidRPr="00EE3FA9">
              <w:rPr>
                <w:color w:val="000000" w:themeColor="text1"/>
              </w:rPr>
              <w:t>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1D47" w14:textId="0B76FDEC" w:rsidR="00DE2A7C" w:rsidRPr="00EE3FA9" w:rsidRDefault="00930530" w:rsidP="009305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0</w:t>
            </w:r>
            <w:r w:rsidR="00DE2A7C" w:rsidRPr="00EE3FA9">
              <w:rPr>
                <w:color w:val="000000" w:themeColor="text1"/>
              </w:rPr>
              <w:t>,</w:t>
            </w:r>
            <w:r w:rsidRPr="00EE3FA9">
              <w:rPr>
                <w:color w:val="000000" w:themeColor="text1"/>
              </w:rPr>
              <w:t>00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0AC0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5F69" w14:textId="77777777" w:rsidR="00DE2A7C" w:rsidRPr="00EE3FA9" w:rsidRDefault="00DE2A7C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</w:tr>
      <w:tr w:rsidR="00EE3FA9" w:rsidRPr="00EE3FA9" w14:paraId="0A8BE8A0" w14:textId="77777777" w:rsidTr="004A7B7B"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27EB" w14:textId="77777777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2C41" w14:textId="4DB68ACE" w:rsidR="00930530" w:rsidRPr="00EE3FA9" w:rsidRDefault="00930530" w:rsidP="009728CC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70D6" w14:textId="05D97E6A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0,00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89690" w14:textId="5FB03661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0,00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DD78" w14:textId="0AC46D39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0,00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FF30" w14:textId="77777777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AFED" w14:textId="77777777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</w:tr>
      <w:tr w:rsidR="00930530" w:rsidRPr="00EE3FA9" w14:paraId="668027E0" w14:textId="77777777" w:rsidTr="009728CC"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E737" w14:textId="77777777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FF73" w14:textId="77777777" w:rsidR="00930530" w:rsidRPr="00EE3FA9" w:rsidRDefault="00930530" w:rsidP="009728CC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Итого: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A9C8" w14:textId="61DE5C3C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</w:rPr>
            </w:pPr>
            <w:r w:rsidRPr="00EE3FA9">
              <w:rPr>
                <w:color w:val="000000" w:themeColor="text1"/>
              </w:rPr>
              <w:t>0,00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30AD" w14:textId="580A4FA9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</w:rPr>
            </w:pPr>
            <w:r w:rsidRPr="00EE3FA9">
              <w:rPr>
                <w:color w:val="000000" w:themeColor="text1"/>
              </w:rPr>
              <w:t>0,00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4094" w14:textId="52C7B00B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</w:rPr>
            </w:pPr>
            <w:r w:rsidRPr="00EE3FA9">
              <w:rPr>
                <w:color w:val="000000" w:themeColor="text1"/>
              </w:rPr>
              <w:t>0,00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3E89" w14:textId="77777777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06A1" w14:textId="77777777" w:rsidR="00930530" w:rsidRPr="00EE3FA9" w:rsidRDefault="00930530" w:rsidP="009728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</w:tr>
    </w:tbl>
    <w:p w14:paraId="402DF157" w14:textId="77777777" w:rsidR="000C2B56" w:rsidRPr="00EE3FA9" w:rsidRDefault="000C2B56" w:rsidP="000C2B56">
      <w:pPr>
        <w:keepNext/>
        <w:keepLines/>
        <w:shd w:val="clear" w:color="auto" w:fill="FFFFFF"/>
        <w:rPr>
          <w:color w:val="000000" w:themeColor="text1"/>
          <w:sz w:val="28"/>
          <w:szCs w:val="28"/>
        </w:rPr>
      </w:pPr>
    </w:p>
    <w:p w14:paraId="3D906B0D" w14:textId="77777777" w:rsidR="000C2B56" w:rsidRPr="00EE3FA9" w:rsidRDefault="000C2B56" w:rsidP="000C2B56">
      <w:pPr>
        <w:keepNext/>
        <w:keepLines/>
        <w:shd w:val="clear" w:color="auto" w:fill="FFFFFF"/>
        <w:rPr>
          <w:color w:val="000000" w:themeColor="text1"/>
          <w:sz w:val="28"/>
          <w:szCs w:val="28"/>
        </w:rPr>
      </w:pPr>
    </w:p>
    <w:p w14:paraId="6867A065" w14:textId="77777777" w:rsidR="000C2B56" w:rsidRPr="00EE3FA9" w:rsidRDefault="000C2B56" w:rsidP="000C2B56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спорта и молодежной политики</w:t>
      </w:r>
    </w:p>
    <w:p w14:paraId="6A813840" w14:textId="77777777" w:rsidR="000C2B56" w:rsidRPr="00EE3FA9" w:rsidRDefault="000C2B56" w:rsidP="000C2B56">
      <w:pPr>
        <w:pStyle w:val="ConsPlusNormal"/>
        <w:keepNext/>
        <w:keepLines/>
        <w:widowControl/>
        <w:shd w:val="clear" w:color="auto" w:fill="FFFFFF"/>
        <w:tabs>
          <w:tab w:val="left" w:pos="8364"/>
          <w:tab w:val="left" w:pos="12758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 Минусинска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Н.В. Букова</w:t>
      </w:r>
    </w:p>
    <w:p w14:paraId="7A57EF39" w14:textId="77777777" w:rsidR="00FD6E1D" w:rsidRPr="00EE3FA9" w:rsidRDefault="000C2B56" w:rsidP="00B1693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br w:type="page"/>
      </w:r>
      <w:bookmarkEnd w:id="26"/>
    </w:p>
    <w:p w14:paraId="1A816734" w14:textId="77777777" w:rsidR="00FD6E1D" w:rsidRPr="00EE3FA9" w:rsidRDefault="00FD6E1D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2FB17821" w14:textId="77777777" w:rsidR="000C2B56" w:rsidRPr="00EE3FA9" w:rsidRDefault="000C2B56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Приложение 7</w:t>
      </w:r>
    </w:p>
    <w:p w14:paraId="465A5C56" w14:textId="77777777" w:rsidR="000C2B56" w:rsidRPr="00EE3FA9" w:rsidRDefault="000C2B56" w:rsidP="000C2B56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13951AA0" w14:textId="77777777" w:rsidR="000C2B56" w:rsidRPr="00EE3FA9" w:rsidRDefault="000C2B56" w:rsidP="000C2B56">
      <w:pPr>
        <w:keepNext/>
        <w:keepLines/>
        <w:shd w:val="clear" w:color="auto" w:fill="FFFFFF"/>
        <w:ind w:left="8505" w:hanging="45"/>
        <w:rPr>
          <w:color w:val="000000" w:themeColor="text1"/>
          <w:sz w:val="28"/>
          <w:szCs w:val="28"/>
        </w:rPr>
      </w:pPr>
    </w:p>
    <w:p w14:paraId="5A2B1542" w14:textId="77777777" w:rsidR="000C2B56" w:rsidRPr="00EE3FA9" w:rsidRDefault="000C2B56" w:rsidP="000C2B56">
      <w:pPr>
        <w:pStyle w:val="af3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766BD77" w14:textId="77777777" w:rsidR="00BC0E85" w:rsidRPr="00EE3FA9" w:rsidRDefault="00BC0E85" w:rsidP="00BC0E85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</w:rPr>
        <w:t>Распределение</w:t>
      </w:r>
    </w:p>
    <w:p w14:paraId="2B7F5393" w14:textId="77777777" w:rsidR="00BC0E85" w:rsidRPr="00EE3FA9" w:rsidRDefault="00BC0E85" w:rsidP="00BC0E85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</w:rPr>
        <w:t>планируемых объемов финансирования муниципальной программы</w:t>
      </w:r>
    </w:p>
    <w:p w14:paraId="4EB603F8" w14:textId="77777777" w:rsidR="00BC0E85" w:rsidRPr="00EE3FA9" w:rsidRDefault="00BC0E85" w:rsidP="00BC0E85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Style w:val="afa"/>
          <w:rFonts w:ascii="Times New Roman" w:hAnsi="Times New Roman" w:cs="Times New Roman"/>
          <w:color w:val="000000" w:themeColor="text1"/>
          <w:sz w:val="28"/>
        </w:rPr>
        <w:t>по источникам финансирования</w:t>
      </w:r>
    </w:p>
    <w:p w14:paraId="37C32B91" w14:textId="77777777" w:rsidR="00BC0E85" w:rsidRPr="00EE3FA9" w:rsidRDefault="00BC0E85" w:rsidP="00BC0E85">
      <w:pPr>
        <w:keepNext/>
        <w:keepLines/>
        <w:shd w:val="clear" w:color="auto" w:fill="FFFFFF"/>
        <w:jc w:val="center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4495"/>
        <w:gridCol w:w="2236"/>
        <w:gridCol w:w="2236"/>
        <w:gridCol w:w="2669"/>
        <w:gridCol w:w="1963"/>
      </w:tblGrid>
      <w:tr w:rsidR="00EE3FA9" w:rsidRPr="00EE3FA9" w14:paraId="234E38BD" w14:textId="77777777" w:rsidTr="00F0089E">
        <w:trPr>
          <w:trHeight w:val="344"/>
        </w:trPr>
        <w:tc>
          <w:tcPr>
            <w:tcW w:w="1095" w:type="dxa"/>
            <w:vMerge w:val="restart"/>
            <w:shd w:val="clear" w:color="auto" w:fill="auto"/>
            <w:vAlign w:val="center"/>
            <w:hideMark/>
          </w:tcPr>
          <w:p w14:paraId="556B37C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N п/п</w:t>
            </w:r>
          </w:p>
        </w:tc>
        <w:tc>
          <w:tcPr>
            <w:tcW w:w="4495" w:type="dxa"/>
            <w:vMerge w:val="restart"/>
            <w:shd w:val="clear" w:color="auto" w:fill="auto"/>
            <w:vAlign w:val="center"/>
            <w:hideMark/>
          </w:tcPr>
          <w:p w14:paraId="0D47F942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Источники финансирования</w:t>
            </w:r>
          </w:p>
        </w:tc>
        <w:tc>
          <w:tcPr>
            <w:tcW w:w="9104" w:type="dxa"/>
            <w:gridSpan w:val="4"/>
            <w:shd w:val="clear" w:color="auto" w:fill="auto"/>
            <w:vAlign w:val="center"/>
            <w:hideMark/>
          </w:tcPr>
          <w:p w14:paraId="1D32074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Объем финансирования</w:t>
            </w:r>
          </w:p>
        </w:tc>
      </w:tr>
      <w:tr w:rsidR="00EE3FA9" w:rsidRPr="00EE3FA9" w14:paraId="6B80B4FD" w14:textId="77777777" w:rsidTr="00F0089E">
        <w:trPr>
          <w:trHeight w:val="344"/>
        </w:trPr>
        <w:tc>
          <w:tcPr>
            <w:tcW w:w="1095" w:type="dxa"/>
            <w:vMerge/>
            <w:vAlign w:val="center"/>
            <w:hideMark/>
          </w:tcPr>
          <w:p w14:paraId="0AE36D80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4495" w:type="dxa"/>
            <w:vMerge/>
            <w:vAlign w:val="center"/>
            <w:hideMark/>
          </w:tcPr>
          <w:p w14:paraId="51EC7BE0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2236" w:type="dxa"/>
            <w:vMerge w:val="restart"/>
            <w:shd w:val="clear" w:color="auto" w:fill="auto"/>
            <w:vAlign w:val="center"/>
            <w:hideMark/>
          </w:tcPr>
          <w:p w14:paraId="785918F0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всего</w:t>
            </w:r>
          </w:p>
        </w:tc>
        <w:tc>
          <w:tcPr>
            <w:tcW w:w="6868" w:type="dxa"/>
            <w:gridSpan w:val="3"/>
            <w:shd w:val="clear" w:color="auto" w:fill="auto"/>
            <w:vAlign w:val="center"/>
            <w:hideMark/>
          </w:tcPr>
          <w:p w14:paraId="0D1EA3DB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в том числе по годам</w:t>
            </w:r>
          </w:p>
        </w:tc>
      </w:tr>
      <w:tr w:rsidR="00EE3FA9" w:rsidRPr="00EE3FA9" w14:paraId="4B44E272" w14:textId="77777777" w:rsidTr="00F0089E">
        <w:trPr>
          <w:trHeight w:val="344"/>
        </w:trPr>
        <w:tc>
          <w:tcPr>
            <w:tcW w:w="1095" w:type="dxa"/>
            <w:vMerge/>
            <w:vAlign w:val="center"/>
            <w:hideMark/>
          </w:tcPr>
          <w:p w14:paraId="43AC431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4495" w:type="dxa"/>
            <w:vMerge/>
            <w:vAlign w:val="center"/>
            <w:hideMark/>
          </w:tcPr>
          <w:p w14:paraId="4296F338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2236" w:type="dxa"/>
            <w:vMerge/>
            <w:vAlign w:val="center"/>
            <w:hideMark/>
          </w:tcPr>
          <w:p w14:paraId="33FD7CB8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14:paraId="1EA65C5D" w14:textId="23DC51B3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202</w:t>
            </w:r>
            <w:r w:rsidR="00D01B78" w:rsidRPr="00EE3FA9">
              <w:rPr>
                <w:color w:val="000000" w:themeColor="text1"/>
              </w:rPr>
              <w:t>5</w:t>
            </w:r>
            <w:r w:rsidRPr="00EE3FA9">
              <w:rPr>
                <w:color w:val="000000" w:themeColor="text1"/>
              </w:rPr>
              <w:t xml:space="preserve"> год</w:t>
            </w:r>
          </w:p>
        </w:tc>
        <w:tc>
          <w:tcPr>
            <w:tcW w:w="2669" w:type="dxa"/>
            <w:shd w:val="clear" w:color="auto" w:fill="auto"/>
            <w:vAlign w:val="center"/>
            <w:hideMark/>
          </w:tcPr>
          <w:p w14:paraId="6F321421" w14:textId="16D1DA66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202</w:t>
            </w:r>
            <w:r w:rsidR="00D01B78" w:rsidRPr="00EE3FA9">
              <w:rPr>
                <w:color w:val="000000" w:themeColor="text1"/>
              </w:rPr>
              <w:t>6</w:t>
            </w:r>
            <w:r w:rsidRPr="00EE3FA9">
              <w:rPr>
                <w:color w:val="000000" w:themeColor="text1"/>
              </w:rPr>
              <w:t xml:space="preserve"> год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14:paraId="6F3B269A" w14:textId="1AEE2322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</w:rPr>
            </w:pPr>
            <w:r w:rsidRPr="00EE3FA9">
              <w:rPr>
                <w:color w:val="000000" w:themeColor="text1"/>
              </w:rPr>
              <w:t>202</w:t>
            </w:r>
            <w:r w:rsidR="00D01B78" w:rsidRPr="00EE3FA9">
              <w:rPr>
                <w:color w:val="000000" w:themeColor="text1"/>
              </w:rPr>
              <w:t>7</w:t>
            </w:r>
            <w:r w:rsidRPr="00EE3FA9">
              <w:rPr>
                <w:color w:val="000000" w:themeColor="text1"/>
              </w:rPr>
              <w:t xml:space="preserve"> год </w:t>
            </w:r>
          </w:p>
        </w:tc>
      </w:tr>
      <w:tr w:rsidR="00EE3FA9" w:rsidRPr="00EE3FA9" w14:paraId="1C003893" w14:textId="77777777" w:rsidTr="00F0089E">
        <w:trPr>
          <w:trHeight w:val="344"/>
        </w:trPr>
        <w:tc>
          <w:tcPr>
            <w:tcW w:w="1095" w:type="dxa"/>
            <w:shd w:val="clear" w:color="auto" w:fill="auto"/>
            <w:vAlign w:val="center"/>
            <w:hideMark/>
          </w:tcPr>
          <w:p w14:paraId="2CB01D0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495" w:type="dxa"/>
            <w:shd w:val="clear" w:color="auto" w:fill="auto"/>
            <w:vAlign w:val="center"/>
            <w:hideMark/>
          </w:tcPr>
          <w:p w14:paraId="7B56B224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14:paraId="47FD010B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14:paraId="501DE77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669" w:type="dxa"/>
            <w:shd w:val="clear" w:color="auto" w:fill="auto"/>
            <w:vAlign w:val="center"/>
            <w:hideMark/>
          </w:tcPr>
          <w:p w14:paraId="2645FD0D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14:paraId="6609AB5F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EE3FA9" w:rsidRPr="00EE3FA9" w14:paraId="69103F5A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4F8729CE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495" w:type="dxa"/>
            <w:shd w:val="clear" w:color="auto" w:fill="auto"/>
            <w:hideMark/>
          </w:tcPr>
          <w:p w14:paraId="0F5BABD7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Всего по Программе</w:t>
            </w:r>
          </w:p>
        </w:tc>
        <w:tc>
          <w:tcPr>
            <w:tcW w:w="2236" w:type="dxa"/>
            <w:shd w:val="clear" w:color="auto" w:fill="auto"/>
            <w:hideMark/>
          </w:tcPr>
          <w:p w14:paraId="4ADC0F14" w14:textId="5D36278F" w:rsidR="00BC0E85" w:rsidRPr="00EE3FA9" w:rsidRDefault="00912E53" w:rsidP="006C1699">
            <w:pPr>
              <w:keepNext/>
              <w:keepLines/>
              <w:shd w:val="clear" w:color="auto" w:fill="FFFFFF"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312 680,51</w:t>
            </w:r>
          </w:p>
        </w:tc>
        <w:tc>
          <w:tcPr>
            <w:tcW w:w="2236" w:type="dxa"/>
            <w:shd w:val="clear" w:color="auto" w:fill="auto"/>
            <w:hideMark/>
          </w:tcPr>
          <w:p w14:paraId="773B400A" w14:textId="6CFFEA28" w:rsidR="00BC0E85" w:rsidRPr="00EE3FA9" w:rsidRDefault="00BC0E85" w:rsidP="006C1699">
            <w:pPr>
              <w:keepNext/>
              <w:keepLines/>
              <w:shd w:val="clear" w:color="auto" w:fill="FFFFFF"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6C1699" w:rsidRPr="00EE3FA9">
              <w:rPr>
                <w:b/>
                <w:color w:val="000000" w:themeColor="text1"/>
                <w:sz w:val="22"/>
                <w:szCs w:val="22"/>
              </w:rPr>
              <w:t>0</w:t>
            </w:r>
            <w:r w:rsidRPr="00EE3FA9">
              <w:rPr>
                <w:b/>
                <w:color w:val="000000" w:themeColor="text1"/>
                <w:sz w:val="22"/>
                <w:szCs w:val="22"/>
              </w:rPr>
              <w:t>4</w:t>
            </w:r>
            <w:r w:rsidR="00912E53" w:rsidRPr="00EE3FA9">
              <w:rPr>
                <w:b/>
                <w:color w:val="000000" w:themeColor="text1"/>
                <w:sz w:val="22"/>
                <w:szCs w:val="22"/>
              </w:rPr>
              <w:t> 996,61</w:t>
            </w:r>
          </w:p>
        </w:tc>
        <w:tc>
          <w:tcPr>
            <w:tcW w:w="2669" w:type="dxa"/>
            <w:shd w:val="clear" w:color="auto" w:fill="auto"/>
            <w:hideMark/>
          </w:tcPr>
          <w:p w14:paraId="3714AE4E" w14:textId="15DD4902" w:rsidR="00BC0E85" w:rsidRPr="00EE3FA9" w:rsidRDefault="006C1699" w:rsidP="006C1699">
            <w:pPr>
              <w:keepNext/>
              <w:keepLines/>
              <w:shd w:val="clear" w:color="auto" w:fill="FFFFFF"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103</w:t>
            </w:r>
            <w:r w:rsidR="00BC0E85" w:rsidRPr="00EE3FA9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EE3FA9">
              <w:rPr>
                <w:b/>
                <w:color w:val="000000" w:themeColor="text1"/>
                <w:sz w:val="22"/>
                <w:szCs w:val="22"/>
              </w:rPr>
              <w:t>841</w:t>
            </w:r>
            <w:r w:rsidR="00BC0E85" w:rsidRPr="00EE3FA9">
              <w:rPr>
                <w:b/>
                <w:color w:val="000000" w:themeColor="text1"/>
                <w:sz w:val="22"/>
                <w:szCs w:val="22"/>
              </w:rPr>
              <w:t>,</w:t>
            </w:r>
            <w:r w:rsidRPr="00EE3FA9">
              <w:rPr>
                <w:b/>
                <w:color w:val="000000" w:themeColor="text1"/>
                <w:sz w:val="22"/>
                <w:szCs w:val="22"/>
              </w:rPr>
              <w:t>95</w:t>
            </w:r>
          </w:p>
        </w:tc>
        <w:tc>
          <w:tcPr>
            <w:tcW w:w="1963" w:type="dxa"/>
            <w:shd w:val="clear" w:color="auto" w:fill="auto"/>
            <w:hideMark/>
          </w:tcPr>
          <w:p w14:paraId="2F6FA4C1" w14:textId="7AA77502" w:rsidR="00BC0E85" w:rsidRPr="00EE3FA9" w:rsidRDefault="006C1699" w:rsidP="006C1699">
            <w:pPr>
              <w:keepNext/>
              <w:keepLines/>
              <w:shd w:val="clear" w:color="auto" w:fill="FFFFFF"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103</w:t>
            </w:r>
            <w:r w:rsidR="00BC0E85" w:rsidRPr="00EE3FA9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EE3FA9">
              <w:rPr>
                <w:b/>
                <w:color w:val="000000" w:themeColor="text1"/>
                <w:sz w:val="22"/>
                <w:szCs w:val="22"/>
              </w:rPr>
              <w:t>841</w:t>
            </w:r>
            <w:r w:rsidR="00BC0E85" w:rsidRPr="00EE3FA9">
              <w:rPr>
                <w:b/>
                <w:color w:val="000000" w:themeColor="text1"/>
                <w:sz w:val="22"/>
                <w:szCs w:val="22"/>
              </w:rPr>
              <w:t>,</w:t>
            </w:r>
            <w:r w:rsidRPr="00EE3FA9">
              <w:rPr>
                <w:b/>
                <w:color w:val="000000" w:themeColor="text1"/>
                <w:sz w:val="22"/>
                <w:szCs w:val="22"/>
              </w:rPr>
              <w:t>95</w:t>
            </w:r>
          </w:p>
        </w:tc>
      </w:tr>
      <w:tr w:rsidR="00EE3FA9" w:rsidRPr="00EE3FA9" w14:paraId="625442E8" w14:textId="77777777" w:rsidTr="00F0089E">
        <w:trPr>
          <w:trHeight w:val="251"/>
        </w:trPr>
        <w:tc>
          <w:tcPr>
            <w:tcW w:w="1095" w:type="dxa"/>
            <w:shd w:val="clear" w:color="auto" w:fill="auto"/>
            <w:hideMark/>
          </w:tcPr>
          <w:p w14:paraId="2F5B453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495" w:type="dxa"/>
            <w:shd w:val="clear" w:color="auto" w:fill="auto"/>
            <w:hideMark/>
          </w:tcPr>
          <w:p w14:paraId="5B7B7A4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По источникам финансирования:</w:t>
            </w:r>
          </w:p>
        </w:tc>
        <w:tc>
          <w:tcPr>
            <w:tcW w:w="9104" w:type="dxa"/>
            <w:gridSpan w:val="4"/>
            <w:shd w:val="clear" w:color="auto" w:fill="auto"/>
            <w:hideMark/>
          </w:tcPr>
          <w:p w14:paraId="2B0E6563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EE3FA9" w:rsidRPr="00EE3FA9" w14:paraId="5C4D2BFC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5597A41C" w14:textId="77777777" w:rsidR="00380921" w:rsidRPr="00EE3FA9" w:rsidRDefault="00380921" w:rsidP="00380921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495" w:type="dxa"/>
            <w:shd w:val="clear" w:color="auto" w:fill="auto"/>
            <w:hideMark/>
          </w:tcPr>
          <w:p w14:paraId="357F9A3E" w14:textId="77777777" w:rsidR="00380921" w:rsidRPr="00EE3FA9" w:rsidRDefault="00380921" w:rsidP="00380921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1. 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7B4D0EB7" w14:textId="4B7A47F2" w:rsidR="00380921" w:rsidRPr="00EE3FA9" w:rsidRDefault="00380921" w:rsidP="00380921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312</w:t>
            </w:r>
            <w:r w:rsidR="00912E53" w:rsidRPr="00EE3FA9">
              <w:rPr>
                <w:bCs/>
                <w:color w:val="000000" w:themeColor="text1"/>
                <w:sz w:val="22"/>
                <w:szCs w:val="22"/>
              </w:rPr>
              <w:t> 680,51</w:t>
            </w:r>
          </w:p>
        </w:tc>
        <w:tc>
          <w:tcPr>
            <w:tcW w:w="2236" w:type="dxa"/>
            <w:shd w:val="clear" w:color="auto" w:fill="auto"/>
            <w:hideMark/>
          </w:tcPr>
          <w:p w14:paraId="563A8CA6" w14:textId="0752B1A4" w:rsidR="00380921" w:rsidRPr="00EE3FA9" w:rsidRDefault="00380921" w:rsidP="00380921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104</w:t>
            </w:r>
            <w:r w:rsidR="00912E53" w:rsidRPr="00EE3FA9">
              <w:rPr>
                <w:bCs/>
                <w:color w:val="000000" w:themeColor="text1"/>
                <w:sz w:val="22"/>
                <w:szCs w:val="22"/>
              </w:rPr>
              <w:t> 996,61</w:t>
            </w:r>
          </w:p>
        </w:tc>
        <w:tc>
          <w:tcPr>
            <w:tcW w:w="2669" w:type="dxa"/>
            <w:shd w:val="clear" w:color="auto" w:fill="auto"/>
            <w:hideMark/>
          </w:tcPr>
          <w:p w14:paraId="1F32940C" w14:textId="1971DECB" w:rsidR="00380921" w:rsidRPr="00EE3FA9" w:rsidRDefault="00380921" w:rsidP="00380921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103 841,95</w:t>
            </w:r>
          </w:p>
        </w:tc>
        <w:tc>
          <w:tcPr>
            <w:tcW w:w="1963" w:type="dxa"/>
            <w:shd w:val="clear" w:color="auto" w:fill="auto"/>
            <w:hideMark/>
          </w:tcPr>
          <w:p w14:paraId="72665EBB" w14:textId="117111BC" w:rsidR="00380921" w:rsidRPr="00EE3FA9" w:rsidRDefault="00380921" w:rsidP="00380921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103 841,95</w:t>
            </w:r>
          </w:p>
        </w:tc>
      </w:tr>
      <w:tr w:rsidR="00EE3FA9" w:rsidRPr="00EE3FA9" w14:paraId="4E58FF96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179D4CB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4495" w:type="dxa"/>
            <w:shd w:val="clear" w:color="auto" w:fill="auto"/>
            <w:hideMark/>
          </w:tcPr>
          <w:p w14:paraId="08951773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AB139C4" w14:textId="2B3D8B6A" w:rsidR="00BC0E85" w:rsidRPr="00EE3FA9" w:rsidRDefault="006C1699" w:rsidP="006C1699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</w:t>
            </w:r>
            <w:r w:rsidR="00BC0E85" w:rsidRPr="00EE3FA9">
              <w:rPr>
                <w:color w:val="000000" w:themeColor="text1"/>
                <w:sz w:val="22"/>
                <w:szCs w:val="22"/>
              </w:rPr>
              <w:t>,</w:t>
            </w:r>
            <w:r w:rsidRPr="00EE3FA9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236" w:type="dxa"/>
            <w:shd w:val="clear" w:color="auto" w:fill="auto"/>
            <w:hideMark/>
          </w:tcPr>
          <w:p w14:paraId="5C020DBC" w14:textId="154B3A7E" w:rsidR="00BC0E85" w:rsidRPr="00EE3FA9" w:rsidRDefault="006C1699" w:rsidP="006C1699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</w:t>
            </w:r>
            <w:r w:rsidR="00BC0E85" w:rsidRPr="00EE3FA9">
              <w:rPr>
                <w:color w:val="000000" w:themeColor="text1"/>
                <w:sz w:val="22"/>
                <w:szCs w:val="22"/>
              </w:rPr>
              <w:t>,</w:t>
            </w:r>
            <w:r w:rsidRPr="00EE3FA9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669" w:type="dxa"/>
            <w:shd w:val="clear" w:color="auto" w:fill="auto"/>
            <w:hideMark/>
          </w:tcPr>
          <w:p w14:paraId="55D5D6F6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7A48A4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67C26FF2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4751EFC3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495" w:type="dxa"/>
            <w:shd w:val="clear" w:color="auto" w:fill="auto"/>
            <w:hideMark/>
          </w:tcPr>
          <w:p w14:paraId="2D67F69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086CB8A9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4DF4D3C8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446D75D3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364DF525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5958EC8B" w14:textId="77777777" w:rsidTr="00F0089E">
        <w:trPr>
          <w:trHeight w:val="350"/>
        </w:trPr>
        <w:tc>
          <w:tcPr>
            <w:tcW w:w="1095" w:type="dxa"/>
            <w:shd w:val="clear" w:color="auto" w:fill="auto"/>
            <w:hideMark/>
          </w:tcPr>
          <w:p w14:paraId="294D7926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495" w:type="dxa"/>
            <w:shd w:val="clear" w:color="auto" w:fill="auto"/>
            <w:hideMark/>
          </w:tcPr>
          <w:p w14:paraId="1C2D5F4E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4. 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13ADE52B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13D4E15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77E93C97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49C6593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5A6D58B4" w14:textId="77777777" w:rsidTr="00F0089E">
        <w:trPr>
          <w:trHeight w:val="553"/>
        </w:trPr>
        <w:tc>
          <w:tcPr>
            <w:tcW w:w="1095" w:type="dxa"/>
            <w:shd w:val="clear" w:color="auto" w:fill="auto"/>
            <w:hideMark/>
          </w:tcPr>
          <w:p w14:paraId="4377635E" w14:textId="77777777" w:rsidR="006C1699" w:rsidRPr="00EE3FA9" w:rsidRDefault="006C1699" w:rsidP="006C1699">
            <w:pPr>
              <w:keepNext/>
              <w:keepLines/>
              <w:shd w:val="clear" w:color="auto" w:fill="FFFFFF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495" w:type="dxa"/>
            <w:shd w:val="clear" w:color="auto" w:fill="auto"/>
            <w:hideMark/>
          </w:tcPr>
          <w:p w14:paraId="562BE2F1" w14:textId="77777777" w:rsidR="006C1699" w:rsidRPr="00EE3FA9" w:rsidRDefault="006C1699" w:rsidP="006C16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Подпрограмма 1 «Развитие массовой физической культуры и спорта»</w:t>
            </w:r>
          </w:p>
        </w:tc>
        <w:tc>
          <w:tcPr>
            <w:tcW w:w="2236" w:type="dxa"/>
            <w:shd w:val="clear" w:color="auto" w:fill="auto"/>
            <w:hideMark/>
          </w:tcPr>
          <w:p w14:paraId="6CAE1090" w14:textId="3E218E2B" w:rsidR="006C1699" w:rsidRPr="00EE3FA9" w:rsidRDefault="006C1699" w:rsidP="006C16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172</w:t>
            </w:r>
            <w:r w:rsidR="00380921" w:rsidRPr="00EE3FA9">
              <w:rPr>
                <w:b/>
                <w:color w:val="000000" w:themeColor="text1"/>
                <w:sz w:val="22"/>
                <w:szCs w:val="22"/>
              </w:rPr>
              <w:t> 923,58</w:t>
            </w:r>
          </w:p>
        </w:tc>
        <w:tc>
          <w:tcPr>
            <w:tcW w:w="2236" w:type="dxa"/>
            <w:shd w:val="clear" w:color="auto" w:fill="auto"/>
            <w:hideMark/>
          </w:tcPr>
          <w:p w14:paraId="5DEC7BAA" w14:textId="41BDF6DA" w:rsidR="006C1699" w:rsidRPr="00EE3FA9" w:rsidRDefault="00380921" w:rsidP="006C16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58 107,48</w:t>
            </w:r>
          </w:p>
        </w:tc>
        <w:tc>
          <w:tcPr>
            <w:tcW w:w="2669" w:type="dxa"/>
            <w:shd w:val="clear" w:color="auto" w:fill="auto"/>
            <w:hideMark/>
          </w:tcPr>
          <w:p w14:paraId="54512044" w14:textId="341528FC" w:rsidR="006C1699" w:rsidRPr="00EE3FA9" w:rsidRDefault="006C1699" w:rsidP="006C1699">
            <w:pPr>
              <w:keepNext/>
              <w:keepLines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57 408,05</w:t>
            </w:r>
          </w:p>
        </w:tc>
        <w:tc>
          <w:tcPr>
            <w:tcW w:w="1963" w:type="dxa"/>
            <w:shd w:val="clear" w:color="auto" w:fill="auto"/>
            <w:hideMark/>
          </w:tcPr>
          <w:p w14:paraId="474FC60A" w14:textId="5B361588" w:rsidR="006C1699" w:rsidRPr="00EE3FA9" w:rsidRDefault="006C1699" w:rsidP="006C1699">
            <w:pPr>
              <w:keepNext/>
              <w:keepLines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57 408,05</w:t>
            </w:r>
          </w:p>
        </w:tc>
      </w:tr>
      <w:tr w:rsidR="00EE3FA9" w:rsidRPr="00EE3FA9" w14:paraId="0B8ABDA6" w14:textId="77777777" w:rsidTr="00F0089E">
        <w:trPr>
          <w:trHeight w:val="405"/>
        </w:trPr>
        <w:tc>
          <w:tcPr>
            <w:tcW w:w="1095" w:type="dxa"/>
            <w:shd w:val="clear" w:color="auto" w:fill="auto"/>
            <w:hideMark/>
          </w:tcPr>
          <w:p w14:paraId="2FF0E0E3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4495" w:type="dxa"/>
            <w:shd w:val="clear" w:color="auto" w:fill="auto"/>
            <w:hideMark/>
          </w:tcPr>
          <w:p w14:paraId="46F022BB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  <w:hideMark/>
          </w:tcPr>
          <w:p w14:paraId="0571379B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36" w:type="dxa"/>
            <w:shd w:val="clear" w:color="auto" w:fill="auto"/>
            <w:hideMark/>
          </w:tcPr>
          <w:p w14:paraId="636ED65A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669" w:type="dxa"/>
            <w:shd w:val="clear" w:color="auto" w:fill="auto"/>
            <w:hideMark/>
          </w:tcPr>
          <w:p w14:paraId="2E221882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963" w:type="dxa"/>
            <w:shd w:val="clear" w:color="auto" w:fill="auto"/>
            <w:hideMark/>
          </w:tcPr>
          <w:p w14:paraId="6D12F696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667309" w:rsidRPr="00EE3FA9" w14:paraId="1D41893A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649A452C" w14:textId="77777777" w:rsidR="00667309" w:rsidRPr="00EE3FA9" w:rsidRDefault="00667309" w:rsidP="00667309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4495" w:type="dxa"/>
            <w:shd w:val="clear" w:color="auto" w:fill="auto"/>
            <w:hideMark/>
          </w:tcPr>
          <w:p w14:paraId="0D5C87D9" w14:textId="77777777" w:rsidR="00667309" w:rsidRPr="00EE3FA9" w:rsidRDefault="00667309" w:rsidP="00667309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31D441A9" w14:textId="73CAEEA8" w:rsidR="00667309" w:rsidRPr="00667309" w:rsidRDefault="00667309" w:rsidP="00667309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667309">
              <w:rPr>
                <w:bCs/>
                <w:color w:val="000000" w:themeColor="text1"/>
                <w:sz w:val="22"/>
                <w:szCs w:val="22"/>
              </w:rPr>
              <w:t>172 923,58</w:t>
            </w:r>
          </w:p>
        </w:tc>
        <w:tc>
          <w:tcPr>
            <w:tcW w:w="2236" w:type="dxa"/>
            <w:shd w:val="clear" w:color="auto" w:fill="auto"/>
            <w:hideMark/>
          </w:tcPr>
          <w:p w14:paraId="36E7C238" w14:textId="6E6B409C" w:rsidR="00667309" w:rsidRPr="00667309" w:rsidRDefault="00667309" w:rsidP="00667309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667309">
              <w:rPr>
                <w:bCs/>
                <w:color w:val="000000" w:themeColor="text1"/>
                <w:sz w:val="22"/>
                <w:szCs w:val="22"/>
              </w:rPr>
              <w:t>58 107,48</w:t>
            </w:r>
          </w:p>
        </w:tc>
        <w:tc>
          <w:tcPr>
            <w:tcW w:w="2669" w:type="dxa"/>
            <w:shd w:val="clear" w:color="auto" w:fill="auto"/>
            <w:hideMark/>
          </w:tcPr>
          <w:p w14:paraId="74129F4E" w14:textId="7DC726F2" w:rsidR="00667309" w:rsidRPr="00667309" w:rsidRDefault="00667309" w:rsidP="00667309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667309">
              <w:rPr>
                <w:bCs/>
                <w:color w:val="000000" w:themeColor="text1"/>
                <w:sz w:val="22"/>
                <w:szCs w:val="22"/>
              </w:rPr>
              <w:t>57 408,05</w:t>
            </w:r>
          </w:p>
        </w:tc>
        <w:tc>
          <w:tcPr>
            <w:tcW w:w="1963" w:type="dxa"/>
            <w:shd w:val="clear" w:color="auto" w:fill="auto"/>
            <w:hideMark/>
          </w:tcPr>
          <w:p w14:paraId="09765FB0" w14:textId="6B691E06" w:rsidR="00667309" w:rsidRPr="00667309" w:rsidRDefault="00667309" w:rsidP="00667309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667309">
              <w:rPr>
                <w:bCs/>
                <w:color w:val="000000" w:themeColor="text1"/>
                <w:sz w:val="22"/>
                <w:szCs w:val="22"/>
              </w:rPr>
              <w:t>57 408,05</w:t>
            </w:r>
          </w:p>
        </w:tc>
      </w:tr>
      <w:tr w:rsidR="00EE3FA9" w:rsidRPr="00EE3FA9" w14:paraId="18962F28" w14:textId="77777777" w:rsidTr="00F0089E">
        <w:trPr>
          <w:trHeight w:val="346"/>
        </w:trPr>
        <w:tc>
          <w:tcPr>
            <w:tcW w:w="1095" w:type="dxa"/>
            <w:shd w:val="clear" w:color="auto" w:fill="auto"/>
            <w:hideMark/>
          </w:tcPr>
          <w:p w14:paraId="763A48F0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4495" w:type="dxa"/>
            <w:shd w:val="clear" w:color="auto" w:fill="auto"/>
            <w:hideMark/>
          </w:tcPr>
          <w:p w14:paraId="350D1B58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2DED80F" w14:textId="697F8928" w:rsidR="00BC0E85" w:rsidRPr="00EE3FA9" w:rsidRDefault="006C1699" w:rsidP="006C1699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</w:t>
            </w:r>
            <w:r w:rsidR="00BC0E85" w:rsidRPr="00EE3FA9">
              <w:rPr>
                <w:color w:val="000000" w:themeColor="text1"/>
                <w:sz w:val="22"/>
                <w:szCs w:val="22"/>
              </w:rPr>
              <w:t>,</w:t>
            </w:r>
            <w:r w:rsidRPr="00EE3FA9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236" w:type="dxa"/>
            <w:shd w:val="clear" w:color="auto" w:fill="auto"/>
            <w:hideMark/>
          </w:tcPr>
          <w:p w14:paraId="4A13902A" w14:textId="12F06FE6" w:rsidR="00BC0E85" w:rsidRPr="00EE3FA9" w:rsidRDefault="006C1699" w:rsidP="006C1699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</w:t>
            </w:r>
            <w:r w:rsidR="00BC0E85" w:rsidRPr="00EE3FA9">
              <w:rPr>
                <w:color w:val="000000" w:themeColor="text1"/>
                <w:sz w:val="22"/>
                <w:szCs w:val="22"/>
              </w:rPr>
              <w:t>,</w:t>
            </w:r>
            <w:r w:rsidRPr="00EE3FA9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669" w:type="dxa"/>
            <w:shd w:val="clear" w:color="auto" w:fill="auto"/>
            <w:hideMark/>
          </w:tcPr>
          <w:p w14:paraId="6B8E777E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538B0D9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45A042F1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549BD351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4495" w:type="dxa"/>
            <w:shd w:val="clear" w:color="auto" w:fill="auto"/>
            <w:hideMark/>
          </w:tcPr>
          <w:p w14:paraId="7906B6B2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3. 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119BB690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DB77B5F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2304A2D0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3E6BAFE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157B3AAA" w14:textId="77777777" w:rsidTr="00F0089E">
        <w:trPr>
          <w:trHeight w:val="347"/>
        </w:trPr>
        <w:tc>
          <w:tcPr>
            <w:tcW w:w="1095" w:type="dxa"/>
            <w:shd w:val="clear" w:color="auto" w:fill="auto"/>
            <w:hideMark/>
          </w:tcPr>
          <w:p w14:paraId="3034F8E2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4495" w:type="dxa"/>
            <w:shd w:val="clear" w:color="auto" w:fill="auto"/>
            <w:hideMark/>
          </w:tcPr>
          <w:p w14:paraId="7B3CCE10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4. 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66BA457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30766E8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1E039E1C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BD56B1F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36226AE9" w14:textId="77777777" w:rsidTr="00F0089E">
        <w:trPr>
          <w:trHeight w:val="552"/>
        </w:trPr>
        <w:tc>
          <w:tcPr>
            <w:tcW w:w="1095" w:type="dxa"/>
            <w:shd w:val="clear" w:color="auto" w:fill="auto"/>
            <w:hideMark/>
          </w:tcPr>
          <w:p w14:paraId="33863A4A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4495" w:type="dxa"/>
            <w:shd w:val="clear" w:color="auto" w:fill="auto"/>
            <w:hideMark/>
          </w:tcPr>
          <w:p w14:paraId="3F76FB01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Подпрограмма 2 «Развитие системы подготовки спортивного резерва»</w:t>
            </w:r>
          </w:p>
        </w:tc>
        <w:tc>
          <w:tcPr>
            <w:tcW w:w="2236" w:type="dxa"/>
            <w:shd w:val="clear" w:color="auto" w:fill="auto"/>
            <w:hideMark/>
          </w:tcPr>
          <w:p w14:paraId="52883233" w14:textId="50AF3EAA" w:rsidR="00BC0E85" w:rsidRPr="00EE3FA9" w:rsidRDefault="00BC0E85" w:rsidP="006C16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6C1699" w:rsidRPr="00EE3FA9">
              <w:rPr>
                <w:b/>
                <w:bCs/>
                <w:color w:val="000000" w:themeColor="text1"/>
                <w:sz w:val="22"/>
                <w:szCs w:val="22"/>
              </w:rPr>
              <w:t>23</w:t>
            </w:r>
            <w:r w:rsidR="00912E53" w:rsidRPr="00EE3FA9">
              <w:rPr>
                <w:b/>
                <w:bCs/>
                <w:color w:val="000000" w:themeColor="text1"/>
                <w:sz w:val="22"/>
                <w:szCs w:val="22"/>
              </w:rPr>
              <w:t> 835,09</w:t>
            </w:r>
          </w:p>
        </w:tc>
        <w:tc>
          <w:tcPr>
            <w:tcW w:w="2236" w:type="dxa"/>
            <w:shd w:val="clear" w:color="auto" w:fill="auto"/>
            <w:hideMark/>
          </w:tcPr>
          <w:p w14:paraId="4DFAAA64" w14:textId="632C5E63" w:rsidR="00BC0E85" w:rsidRPr="00EE3FA9" w:rsidRDefault="00BC0E85" w:rsidP="006C16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  <w:r w:rsidR="006C1699" w:rsidRPr="00EE3FA9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912E53" w:rsidRPr="00EE3FA9">
              <w:rPr>
                <w:b/>
                <w:bCs/>
                <w:color w:val="000000" w:themeColor="text1"/>
                <w:sz w:val="22"/>
                <w:szCs w:val="22"/>
              </w:rPr>
              <w:t> 581,85</w:t>
            </w:r>
          </w:p>
        </w:tc>
        <w:tc>
          <w:tcPr>
            <w:tcW w:w="2669" w:type="dxa"/>
            <w:shd w:val="clear" w:color="auto" w:fill="auto"/>
            <w:hideMark/>
          </w:tcPr>
          <w:p w14:paraId="24678C55" w14:textId="48618CC4" w:rsidR="00BC0E85" w:rsidRPr="00EE3FA9" w:rsidRDefault="00912E53" w:rsidP="00F0089E">
            <w:pPr>
              <w:keepNext/>
              <w:keepLines/>
              <w:shd w:val="clear" w:color="auto" w:fill="FFFFFF"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41 126,62</w:t>
            </w:r>
          </w:p>
        </w:tc>
        <w:tc>
          <w:tcPr>
            <w:tcW w:w="1963" w:type="dxa"/>
            <w:shd w:val="clear" w:color="auto" w:fill="auto"/>
            <w:hideMark/>
          </w:tcPr>
          <w:p w14:paraId="337F4FBA" w14:textId="6D2EB5BA" w:rsidR="00BC0E85" w:rsidRPr="00EE3FA9" w:rsidRDefault="00912E53" w:rsidP="00F0089E">
            <w:pPr>
              <w:keepNext/>
              <w:keepLines/>
              <w:shd w:val="clear" w:color="auto" w:fill="FFFFFF"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41 126,62</w:t>
            </w:r>
          </w:p>
        </w:tc>
      </w:tr>
      <w:tr w:rsidR="00EE3FA9" w:rsidRPr="00EE3FA9" w14:paraId="127DF6A3" w14:textId="77777777" w:rsidTr="00F0089E">
        <w:trPr>
          <w:trHeight w:val="293"/>
        </w:trPr>
        <w:tc>
          <w:tcPr>
            <w:tcW w:w="1095" w:type="dxa"/>
            <w:shd w:val="clear" w:color="auto" w:fill="auto"/>
            <w:hideMark/>
          </w:tcPr>
          <w:p w14:paraId="616C4C67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4495" w:type="dxa"/>
            <w:shd w:val="clear" w:color="auto" w:fill="auto"/>
            <w:hideMark/>
          </w:tcPr>
          <w:p w14:paraId="12BBEA81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  <w:hideMark/>
          </w:tcPr>
          <w:p w14:paraId="4E201D98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236" w:type="dxa"/>
            <w:shd w:val="clear" w:color="auto" w:fill="auto"/>
            <w:hideMark/>
          </w:tcPr>
          <w:p w14:paraId="411C3C0A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669" w:type="dxa"/>
            <w:shd w:val="clear" w:color="auto" w:fill="auto"/>
            <w:hideMark/>
          </w:tcPr>
          <w:p w14:paraId="7338341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963" w:type="dxa"/>
            <w:shd w:val="clear" w:color="auto" w:fill="auto"/>
            <w:hideMark/>
          </w:tcPr>
          <w:p w14:paraId="4E32EB69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EE3FA9" w:rsidRPr="00EE3FA9" w14:paraId="0A37E664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056B7661" w14:textId="77777777" w:rsidR="006C1699" w:rsidRPr="00EE3FA9" w:rsidRDefault="006C1699" w:rsidP="006C1699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4495" w:type="dxa"/>
            <w:shd w:val="clear" w:color="auto" w:fill="auto"/>
            <w:hideMark/>
          </w:tcPr>
          <w:p w14:paraId="06A90C55" w14:textId="77777777" w:rsidR="006C1699" w:rsidRPr="00EE3FA9" w:rsidRDefault="006C1699" w:rsidP="006C1699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1E4AC8FC" w14:textId="376CB64C" w:rsidR="006C1699" w:rsidRPr="00EE3FA9" w:rsidRDefault="006C1699" w:rsidP="006C1699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123</w:t>
            </w:r>
            <w:r w:rsidR="00912E53" w:rsidRPr="00EE3FA9">
              <w:rPr>
                <w:bCs/>
                <w:color w:val="000000" w:themeColor="text1"/>
                <w:sz w:val="22"/>
                <w:szCs w:val="22"/>
              </w:rPr>
              <w:t> 835,09</w:t>
            </w:r>
          </w:p>
        </w:tc>
        <w:tc>
          <w:tcPr>
            <w:tcW w:w="2236" w:type="dxa"/>
            <w:shd w:val="clear" w:color="auto" w:fill="auto"/>
            <w:hideMark/>
          </w:tcPr>
          <w:p w14:paraId="360D368D" w14:textId="76F89C1A" w:rsidR="006C1699" w:rsidRPr="00EE3FA9" w:rsidRDefault="006C1699" w:rsidP="006C1699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41</w:t>
            </w:r>
            <w:r w:rsidR="00912E53" w:rsidRPr="00EE3FA9">
              <w:rPr>
                <w:bCs/>
                <w:color w:val="000000" w:themeColor="text1"/>
                <w:sz w:val="22"/>
                <w:szCs w:val="22"/>
              </w:rPr>
              <w:t> 581,85</w:t>
            </w:r>
          </w:p>
        </w:tc>
        <w:tc>
          <w:tcPr>
            <w:tcW w:w="2669" w:type="dxa"/>
            <w:shd w:val="clear" w:color="auto" w:fill="auto"/>
            <w:hideMark/>
          </w:tcPr>
          <w:p w14:paraId="33F2923F" w14:textId="250805F9" w:rsidR="006C1699" w:rsidRPr="00EE3FA9" w:rsidRDefault="006C1699" w:rsidP="006C1699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41</w:t>
            </w:r>
            <w:r w:rsidR="00912E53" w:rsidRPr="00EE3FA9">
              <w:rPr>
                <w:bCs/>
                <w:color w:val="000000" w:themeColor="text1"/>
                <w:sz w:val="22"/>
                <w:szCs w:val="22"/>
              </w:rPr>
              <w:t> 126,62</w:t>
            </w:r>
          </w:p>
        </w:tc>
        <w:tc>
          <w:tcPr>
            <w:tcW w:w="1963" w:type="dxa"/>
            <w:shd w:val="clear" w:color="auto" w:fill="auto"/>
            <w:hideMark/>
          </w:tcPr>
          <w:p w14:paraId="7BE13840" w14:textId="4E4ABC48" w:rsidR="006C1699" w:rsidRPr="00EE3FA9" w:rsidRDefault="006C1699" w:rsidP="006C1699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41</w:t>
            </w:r>
            <w:r w:rsidR="00912E53" w:rsidRPr="00EE3FA9">
              <w:rPr>
                <w:bCs/>
                <w:color w:val="000000" w:themeColor="text1"/>
                <w:sz w:val="22"/>
                <w:szCs w:val="22"/>
              </w:rPr>
              <w:t> 126,62</w:t>
            </w:r>
          </w:p>
        </w:tc>
      </w:tr>
      <w:tr w:rsidR="00EE3FA9" w:rsidRPr="00EE3FA9" w14:paraId="4078B2D0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1D8E369D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lastRenderedPageBreak/>
              <w:t>17</w:t>
            </w:r>
          </w:p>
        </w:tc>
        <w:tc>
          <w:tcPr>
            <w:tcW w:w="4495" w:type="dxa"/>
            <w:shd w:val="clear" w:color="auto" w:fill="auto"/>
            <w:hideMark/>
          </w:tcPr>
          <w:p w14:paraId="73D1E5EC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66E741C" w14:textId="314E9FFD" w:rsidR="00BC0E85" w:rsidRPr="00EE3FA9" w:rsidRDefault="00380921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66694D3B" w14:textId="65DFB9D5" w:rsidR="00BC0E85" w:rsidRPr="00EE3FA9" w:rsidRDefault="00380921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70C4C252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475FC796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670CF1E7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7170AFEC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4495" w:type="dxa"/>
            <w:shd w:val="clear" w:color="auto" w:fill="auto"/>
            <w:hideMark/>
          </w:tcPr>
          <w:p w14:paraId="0B19F330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7D93350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36731E8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78F24042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0981FEA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4E0E3026" w14:textId="77777777" w:rsidTr="00F0089E">
        <w:trPr>
          <w:trHeight w:val="342"/>
        </w:trPr>
        <w:tc>
          <w:tcPr>
            <w:tcW w:w="1095" w:type="dxa"/>
            <w:shd w:val="clear" w:color="auto" w:fill="auto"/>
            <w:hideMark/>
          </w:tcPr>
          <w:p w14:paraId="76A916F6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4495" w:type="dxa"/>
            <w:shd w:val="clear" w:color="auto" w:fill="auto"/>
            <w:hideMark/>
          </w:tcPr>
          <w:p w14:paraId="4FE2E430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4E58D2F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40A30DA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4A50708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AFAAEB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685DD594" w14:textId="77777777" w:rsidTr="00F0089E">
        <w:trPr>
          <w:trHeight w:val="967"/>
        </w:trPr>
        <w:tc>
          <w:tcPr>
            <w:tcW w:w="1095" w:type="dxa"/>
            <w:vMerge w:val="restart"/>
            <w:shd w:val="clear" w:color="auto" w:fill="auto"/>
            <w:hideMark/>
          </w:tcPr>
          <w:p w14:paraId="1159F115" w14:textId="77777777" w:rsidR="00F57499" w:rsidRPr="00EE3FA9" w:rsidRDefault="00F57499" w:rsidP="00F57499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4495" w:type="dxa"/>
            <w:vMerge w:val="restart"/>
            <w:shd w:val="clear" w:color="auto" w:fill="auto"/>
            <w:hideMark/>
          </w:tcPr>
          <w:p w14:paraId="42826CD9" w14:textId="77777777" w:rsidR="00F57499" w:rsidRPr="00EE3FA9" w:rsidRDefault="00F57499" w:rsidP="00F574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Подпрограмма 3 «Выполнение муниципальных функций в установленной форме»</w:t>
            </w:r>
          </w:p>
        </w:tc>
        <w:tc>
          <w:tcPr>
            <w:tcW w:w="2236" w:type="dxa"/>
            <w:vMerge w:val="restart"/>
            <w:shd w:val="clear" w:color="auto" w:fill="auto"/>
            <w:hideMark/>
          </w:tcPr>
          <w:p w14:paraId="20969FD8" w14:textId="6BE8C725" w:rsidR="00F57499" w:rsidRPr="00EE3FA9" w:rsidRDefault="00F57499" w:rsidP="00F574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15 304,44</w:t>
            </w:r>
          </w:p>
        </w:tc>
        <w:tc>
          <w:tcPr>
            <w:tcW w:w="2236" w:type="dxa"/>
            <w:vMerge w:val="restart"/>
            <w:shd w:val="clear" w:color="auto" w:fill="auto"/>
            <w:hideMark/>
          </w:tcPr>
          <w:p w14:paraId="4D7EE13B" w14:textId="3A25C3E3" w:rsidR="00F57499" w:rsidRPr="00EE3FA9" w:rsidRDefault="00F57499" w:rsidP="00F574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5 101,48</w:t>
            </w:r>
          </w:p>
        </w:tc>
        <w:tc>
          <w:tcPr>
            <w:tcW w:w="2669" w:type="dxa"/>
            <w:vMerge w:val="restart"/>
            <w:shd w:val="clear" w:color="auto" w:fill="auto"/>
            <w:hideMark/>
          </w:tcPr>
          <w:p w14:paraId="17938461" w14:textId="72DEC377" w:rsidR="00F57499" w:rsidRPr="00EE3FA9" w:rsidRDefault="00F57499" w:rsidP="00F574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5 101,48</w:t>
            </w:r>
          </w:p>
        </w:tc>
        <w:tc>
          <w:tcPr>
            <w:tcW w:w="1963" w:type="dxa"/>
            <w:vMerge w:val="restart"/>
            <w:shd w:val="clear" w:color="auto" w:fill="auto"/>
            <w:hideMark/>
          </w:tcPr>
          <w:p w14:paraId="114A3EF4" w14:textId="2C851361" w:rsidR="00F57499" w:rsidRPr="00EE3FA9" w:rsidRDefault="00F57499" w:rsidP="00F57499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5 101,48</w:t>
            </w:r>
          </w:p>
        </w:tc>
      </w:tr>
      <w:tr w:rsidR="00EE3FA9" w:rsidRPr="00EE3FA9" w14:paraId="21A10BD7" w14:textId="77777777" w:rsidTr="00F0089E">
        <w:trPr>
          <w:trHeight w:val="276"/>
        </w:trPr>
        <w:tc>
          <w:tcPr>
            <w:tcW w:w="1095" w:type="dxa"/>
            <w:vMerge/>
            <w:hideMark/>
          </w:tcPr>
          <w:p w14:paraId="72D77EC8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495" w:type="dxa"/>
            <w:vMerge/>
            <w:hideMark/>
          </w:tcPr>
          <w:p w14:paraId="5027ADB3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36" w:type="dxa"/>
            <w:vMerge/>
            <w:hideMark/>
          </w:tcPr>
          <w:p w14:paraId="1D3F8D5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36" w:type="dxa"/>
            <w:vMerge/>
            <w:hideMark/>
          </w:tcPr>
          <w:p w14:paraId="2A1EDA6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669" w:type="dxa"/>
            <w:vMerge/>
            <w:hideMark/>
          </w:tcPr>
          <w:p w14:paraId="7CACEB3E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63" w:type="dxa"/>
            <w:vMerge/>
            <w:hideMark/>
          </w:tcPr>
          <w:p w14:paraId="10C99D37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E3FA9" w:rsidRPr="00EE3FA9" w14:paraId="47238A2A" w14:textId="77777777" w:rsidTr="00F0089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3A500E2C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4495" w:type="dxa"/>
            <w:shd w:val="clear" w:color="auto" w:fill="auto"/>
            <w:hideMark/>
          </w:tcPr>
          <w:p w14:paraId="2C3C8A5F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  <w:hideMark/>
          </w:tcPr>
          <w:p w14:paraId="299536EE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236" w:type="dxa"/>
            <w:shd w:val="clear" w:color="auto" w:fill="auto"/>
            <w:hideMark/>
          </w:tcPr>
          <w:p w14:paraId="5C6908D3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669" w:type="dxa"/>
            <w:shd w:val="clear" w:color="auto" w:fill="auto"/>
            <w:hideMark/>
          </w:tcPr>
          <w:p w14:paraId="4484619E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963" w:type="dxa"/>
            <w:shd w:val="clear" w:color="auto" w:fill="auto"/>
            <w:hideMark/>
          </w:tcPr>
          <w:p w14:paraId="25A1B182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EE3FA9" w:rsidRPr="00EE3FA9" w14:paraId="67D73D54" w14:textId="77777777" w:rsidTr="00F0089E">
        <w:trPr>
          <w:trHeight w:val="328"/>
        </w:trPr>
        <w:tc>
          <w:tcPr>
            <w:tcW w:w="1095" w:type="dxa"/>
            <w:shd w:val="clear" w:color="auto" w:fill="auto"/>
          </w:tcPr>
          <w:p w14:paraId="3978411A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4495" w:type="dxa"/>
            <w:shd w:val="clear" w:color="auto" w:fill="auto"/>
            <w:hideMark/>
          </w:tcPr>
          <w:p w14:paraId="55666619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5467BD40" w14:textId="3313CBB7" w:rsidR="00BC0E85" w:rsidRPr="00EE3FA9" w:rsidRDefault="00BC0E85" w:rsidP="00F57499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</w:t>
            </w:r>
            <w:r w:rsidR="00F57499" w:rsidRPr="00EE3FA9">
              <w:rPr>
                <w:color w:val="000000" w:themeColor="text1"/>
                <w:sz w:val="22"/>
                <w:szCs w:val="22"/>
              </w:rPr>
              <w:t>5</w:t>
            </w:r>
            <w:r w:rsidRPr="00EE3FA9">
              <w:rPr>
                <w:color w:val="000000" w:themeColor="text1"/>
                <w:sz w:val="22"/>
                <w:szCs w:val="22"/>
              </w:rPr>
              <w:t> </w:t>
            </w:r>
            <w:r w:rsidR="00F57499" w:rsidRPr="00EE3FA9">
              <w:rPr>
                <w:color w:val="000000" w:themeColor="text1"/>
                <w:sz w:val="22"/>
                <w:szCs w:val="22"/>
              </w:rPr>
              <w:t>304</w:t>
            </w:r>
            <w:r w:rsidRPr="00EE3FA9">
              <w:rPr>
                <w:color w:val="000000" w:themeColor="text1"/>
                <w:sz w:val="22"/>
                <w:szCs w:val="22"/>
              </w:rPr>
              <w:t>,</w:t>
            </w:r>
            <w:r w:rsidR="00F57499" w:rsidRPr="00EE3FA9">
              <w:rPr>
                <w:color w:val="000000" w:themeColor="text1"/>
                <w:sz w:val="22"/>
                <w:szCs w:val="22"/>
              </w:rPr>
              <w:t>44</w:t>
            </w:r>
          </w:p>
        </w:tc>
        <w:tc>
          <w:tcPr>
            <w:tcW w:w="2236" w:type="dxa"/>
            <w:shd w:val="clear" w:color="auto" w:fill="auto"/>
            <w:hideMark/>
          </w:tcPr>
          <w:p w14:paraId="2AD416DE" w14:textId="6DA87259" w:rsidR="00BC0E85" w:rsidRPr="00EE3FA9" w:rsidRDefault="00BC0E85" w:rsidP="00F57499">
            <w:pPr>
              <w:keepNext/>
              <w:keepLines/>
              <w:shd w:val="clear" w:color="auto" w:fill="FFFFFF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5 </w:t>
            </w:r>
            <w:r w:rsidR="00F57499" w:rsidRPr="00EE3FA9">
              <w:rPr>
                <w:color w:val="000000" w:themeColor="text1"/>
                <w:sz w:val="22"/>
                <w:szCs w:val="22"/>
              </w:rPr>
              <w:t>101</w:t>
            </w:r>
            <w:r w:rsidRPr="00EE3FA9">
              <w:rPr>
                <w:color w:val="000000" w:themeColor="text1"/>
                <w:sz w:val="22"/>
                <w:szCs w:val="22"/>
              </w:rPr>
              <w:t>,</w:t>
            </w:r>
            <w:r w:rsidR="00F57499" w:rsidRPr="00EE3FA9">
              <w:rPr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2669" w:type="dxa"/>
            <w:shd w:val="clear" w:color="auto" w:fill="auto"/>
            <w:hideMark/>
          </w:tcPr>
          <w:p w14:paraId="257E1B97" w14:textId="27C9A8BA" w:rsidR="00BC0E85" w:rsidRPr="00EE3FA9" w:rsidRDefault="00F57499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5 101,48</w:t>
            </w:r>
          </w:p>
        </w:tc>
        <w:tc>
          <w:tcPr>
            <w:tcW w:w="1963" w:type="dxa"/>
            <w:shd w:val="clear" w:color="auto" w:fill="auto"/>
            <w:hideMark/>
          </w:tcPr>
          <w:p w14:paraId="71F53AA2" w14:textId="45C0DA99" w:rsidR="00BC0E85" w:rsidRPr="00EE3FA9" w:rsidRDefault="00F57499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5 101,48</w:t>
            </w:r>
          </w:p>
        </w:tc>
      </w:tr>
      <w:tr w:rsidR="00EE3FA9" w:rsidRPr="00EE3FA9" w14:paraId="16858009" w14:textId="77777777" w:rsidTr="00F0089E">
        <w:trPr>
          <w:trHeight w:val="344"/>
        </w:trPr>
        <w:tc>
          <w:tcPr>
            <w:tcW w:w="1095" w:type="dxa"/>
            <w:shd w:val="clear" w:color="auto" w:fill="auto"/>
          </w:tcPr>
          <w:p w14:paraId="4758AFAF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4495" w:type="dxa"/>
            <w:shd w:val="clear" w:color="auto" w:fill="auto"/>
            <w:hideMark/>
          </w:tcPr>
          <w:p w14:paraId="3058A331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37967B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738DAEC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1D77D2F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18E4A473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5442F50B" w14:textId="77777777" w:rsidTr="00F0089E">
        <w:trPr>
          <w:trHeight w:val="344"/>
        </w:trPr>
        <w:tc>
          <w:tcPr>
            <w:tcW w:w="1095" w:type="dxa"/>
            <w:shd w:val="clear" w:color="auto" w:fill="auto"/>
          </w:tcPr>
          <w:p w14:paraId="1A8D8BD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4495" w:type="dxa"/>
            <w:shd w:val="clear" w:color="auto" w:fill="auto"/>
            <w:hideMark/>
          </w:tcPr>
          <w:p w14:paraId="433ACE9C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42151B27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3EBF70E6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515AF73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29CA62F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024CFABF" w14:textId="77777777" w:rsidTr="00F0089E">
        <w:trPr>
          <w:trHeight w:val="317"/>
        </w:trPr>
        <w:tc>
          <w:tcPr>
            <w:tcW w:w="1095" w:type="dxa"/>
            <w:shd w:val="clear" w:color="auto" w:fill="auto"/>
          </w:tcPr>
          <w:p w14:paraId="27BF8F00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4495" w:type="dxa"/>
            <w:shd w:val="clear" w:color="auto" w:fill="auto"/>
            <w:hideMark/>
          </w:tcPr>
          <w:p w14:paraId="7ADDAAF8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24F4E03C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614B2640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1B0757E5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3C39C39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2474324B" w14:textId="77777777" w:rsidTr="00F0089E">
        <w:trPr>
          <w:trHeight w:val="902"/>
        </w:trPr>
        <w:tc>
          <w:tcPr>
            <w:tcW w:w="1095" w:type="dxa"/>
            <w:shd w:val="clear" w:color="auto" w:fill="auto"/>
          </w:tcPr>
          <w:p w14:paraId="5E3C222A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E3FA9">
              <w:rPr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4495" w:type="dxa"/>
            <w:shd w:val="clear" w:color="auto" w:fill="auto"/>
          </w:tcPr>
          <w:p w14:paraId="43F7889D" w14:textId="77777777" w:rsidR="00BC0E85" w:rsidRPr="00EE3FA9" w:rsidRDefault="00BC0E85" w:rsidP="00F0089E">
            <w:pPr>
              <w:pStyle w:val="af5"/>
              <w:keepNext/>
              <w:keepLines/>
              <w:shd w:val="clear" w:color="auto" w:fill="FFFFFF"/>
              <w:tabs>
                <w:tab w:val="left" w:pos="1134"/>
                <w:tab w:val="left" w:pos="1418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/>
                <w:b/>
                <w:color w:val="000000" w:themeColor="text1"/>
              </w:rPr>
            </w:pPr>
            <w:r w:rsidRPr="00EE3FA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Подпрограмма 4 </w:t>
            </w:r>
            <w:r w:rsidRPr="00EE3FA9">
              <w:rPr>
                <w:rFonts w:ascii="Times New Roman" w:hAnsi="Times New Roman"/>
                <w:b/>
                <w:color w:val="000000" w:themeColor="text1"/>
              </w:rPr>
              <w:t>«Развитие адаптивной физической культуры в городе Минусинске»</w:t>
            </w:r>
          </w:p>
        </w:tc>
        <w:tc>
          <w:tcPr>
            <w:tcW w:w="2236" w:type="dxa"/>
            <w:shd w:val="clear" w:color="auto" w:fill="auto"/>
          </w:tcPr>
          <w:p w14:paraId="0A40DA56" w14:textId="77777777" w:rsidR="00BC0E85" w:rsidRPr="00EE3FA9" w:rsidRDefault="00BC0E85" w:rsidP="00F0089E">
            <w:pPr>
              <w:keepNext/>
              <w:keepLines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617,40</w:t>
            </w:r>
          </w:p>
        </w:tc>
        <w:tc>
          <w:tcPr>
            <w:tcW w:w="2236" w:type="dxa"/>
            <w:shd w:val="clear" w:color="auto" w:fill="auto"/>
          </w:tcPr>
          <w:p w14:paraId="7504CCE9" w14:textId="77777777" w:rsidR="00BC0E85" w:rsidRPr="00EE3FA9" w:rsidRDefault="00BC0E85" w:rsidP="00F0089E">
            <w:pPr>
              <w:keepNext/>
              <w:keepLines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205,80</w:t>
            </w:r>
          </w:p>
        </w:tc>
        <w:tc>
          <w:tcPr>
            <w:tcW w:w="2669" w:type="dxa"/>
            <w:shd w:val="clear" w:color="auto" w:fill="auto"/>
          </w:tcPr>
          <w:p w14:paraId="54360546" w14:textId="77777777" w:rsidR="00BC0E85" w:rsidRPr="00EE3FA9" w:rsidRDefault="00BC0E85" w:rsidP="00F0089E">
            <w:pPr>
              <w:keepNext/>
              <w:keepLines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205,80</w:t>
            </w:r>
          </w:p>
        </w:tc>
        <w:tc>
          <w:tcPr>
            <w:tcW w:w="1963" w:type="dxa"/>
            <w:shd w:val="clear" w:color="auto" w:fill="auto"/>
          </w:tcPr>
          <w:p w14:paraId="3775275F" w14:textId="77777777" w:rsidR="00BC0E85" w:rsidRPr="00EE3FA9" w:rsidRDefault="00BC0E85" w:rsidP="00F0089E">
            <w:pPr>
              <w:keepNext/>
              <w:keepLines/>
              <w:rPr>
                <w:b/>
                <w:color w:val="000000" w:themeColor="text1"/>
                <w:sz w:val="22"/>
                <w:szCs w:val="22"/>
              </w:rPr>
            </w:pPr>
            <w:r w:rsidRPr="00EE3FA9">
              <w:rPr>
                <w:b/>
                <w:color w:val="000000" w:themeColor="text1"/>
                <w:sz w:val="22"/>
                <w:szCs w:val="22"/>
              </w:rPr>
              <w:t>205,80</w:t>
            </w:r>
          </w:p>
        </w:tc>
      </w:tr>
      <w:tr w:rsidR="00EE3FA9" w:rsidRPr="00EE3FA9" w14:paraId="5F558A3E" w14:textId="77777777" w:rsidTr="00F0089E">
        <w:trPr>
          <w:trHeight w:val="306"/>
        </w:trPr>
        <w:tc>
          <w:tcPr>
            <w:tcW w:w="1095" w:type="dxa"/>
            <w:shd w:val="clear" w:color="auto" w:fill="auto"/>
          </w:tcPr>
          <w:p w14:paraId="18BA255D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4495" w:type="dxa"/>
            <w:shd w:val="clear" w:color="auto" w:fill="auto"/>
          </w:tcPr>
          <w:p w14:paraId="38382A8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</w:tcPr>
          <w:p w14:paraId="5DC3D99A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36" w:type="dxa"/>
            <w:shd w:val="clear" w:color="auto" w:fill="auto"/>
          </w:tcPr>
          <w:p w14:paraId="3D7FC602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9" w:type="dxa"/>
            <w:shd w:val="clear" w:color="auto" w:fill="auto"/>
          </w:tcPr>
          <w:p w14:paraId="69DC0521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14:paraId="38BDAAFD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</w:p>
        </w:tc>
      </w:tr>
      <w:tr w:rsidR="00EE3FA9" w:rsidRPr="00EE3FA9" w14:paraId="4E87C50F" w14:textId="77777777" w:rsidTr="00F0089E">
        <w:trPr>
          <w:trHeight w:val="268"/>
        </w:trPr>
        <w:tc>
          <w:tcPr>
            <w:tcW w:w="1095" w:type="dxa"/>
            <w:shd w:val="clear" w:color="auto" w:fill="auto"/>
          </w:tcPr>
          <w:p w14:paraId="6FA560A9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4495" w:type="dxa"/>
            <w:shd w:val="clear" w:color="auto" w:fill="auto"/>
          </w:tcPr>
          <w:p w14:paraId="367A2211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</w:tcPr>
          <w:p w14:paraId="0679A498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617,40</w:t>
            </w:r>
          </w:p>
        </w:tc>
        <w:tc>
          <w:tcPr>
            <w:tcW w:w="2236" w:type="dxa"/>
            <w:shd w:val="clear" w:color="auto" w:fill="auto"/>
          </w:tcPr>
          <w:p w14:paraId="03AC1A76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205,80</w:t>
            </w:r>
          </w:p>
        </w:tc>
        <w:tc>
          <w:tcPr>
            <w:tcW w:w="2669" w:type="dxa"/>
            <w:shd w:val="clear" w:color="auto" w:fill="auto"/>
          </w:tcPr>
          <w:p w14:paraId="7C7FE007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205,80</w:t>
            </w:r>
          </w:p>
        </w:tc>
        <w:tc>
          <w:tcPr>
            <w:tcW w:w="1963" w:type="dxa"/>
            <w:shd w:val="clear" w:color="auto" w:fill="auto"/>
          </w:tcPr>
          <w:p w14:paraId="50C27177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205,80</w:t>
            </w:r>
          </w:p>
        </w:tc>
      </w:tr>
      <w:tr w:rsidR="00EE3FA9" w:rsidRPr="00EE3FA9" w14:paraId="487537A8" w14:textId="77777777" w:rsidTr="00F0089E">
        <w:trPr>
          <w:trHeight w:val="271"/>
        </w:trPr>
        <w:tc>
          <w:tcPr>
            <w:tcW w:w="1095" w:type="dxa"/>
            <w:shd w:val="clear" w:color="auto" w:fill="auto"/>
          </w:tcPr>
          <w:p w14:paraId="499FC0B1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4495" w:type="dxa"/>
            <w:shd w:val="clear" w:color="auto" w:fill="auto"/>
          </w:tcPr>
          <w:p w14:paraId="10B023E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</w:tcPr>
          <w:p w14:paraId="505D9048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</w:tcPr>
          <w:p w14:paraId="30750BAD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</w:tcPr>
          <w:p w14:paraId="154DA672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</w:tcPr>
          <w:p w14:paraId="5EF71889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4C00495E" w14:textId="77777777" w:rsidTr="00F0089E">
        <w:trPr>
          <w:trHeight w:val="248"/>
        </w:trPr>
        <w:tc>
          <w:tcPr>
            <w:tcW w:w="1095" w:type="dxa"/>
            <w:shd w:val="clear" w:color="auto" w:fill="auto"/>
          </w:tcPr>
          <w:p w14:paraId="53E4F37C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4495" w:type="dxa"/>
            <w:shd w:val="clear" w:color="auto" w:fill="auto"/>
          </w:tcPr>
          <w:p w14:paraId="115DB284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</w:tcPr>
          <w:p w14:paraId="52963CF5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</w:tcPr>
          <w:p w14:paraId="68AD5606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</w:tcPr>
          <w:p w14:paraId="5CCA07E8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</w:tcPr>
          <w:p w14:paraId="4D9E466B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EE3FA9" w:rsidRPr="00EE3FA9" w14:paraId="73DEC3DE" w14:textId="77777777" w:rsidTr="00F0089E">
        <w:trPr>
          <w:trHeight w:val="272"/>
        </w:trPr>
        <w:tc>
          <w:tcPr>
            <w:tcW w:w="1095" w:type="dxa"/>
            <w:shd w:val="clear" w:color="auto" w:fill="auto"/>
          </w:tcPr>
          <w:p w14:paraId="420B7477" w14:textId="77777777" w:rsidR="00BC0E85" w:rsidRPr="00EE3FA9" w:rsidRDefault="00BC0E85" w:rsidP="00F0089E">
            <w:pPr>
              <w:keepNext/>
              <w:keepLines/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4495" w:type="dxa"/>
            <w:shd w:val="clear" w:color="auto" w:fill="auto"/>
          </w:tcPr>
          <w:p w14:paraId="4C7FC07D" w14:textId="77777777" w:rsidR="00BC0E85" w:rsidRPr="00EE3FA9" w:rsidRDefault="00BC0E85" w:rsidP="00F0089E">
            <w:pPr>
              <w:keepNext/>
              <w:keepLines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shd w:val="clear" w:color="auto" w:fill="auto"/>
          </w:tcPr>
          <w:p w14:paraId="5C084B48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</w:tcPr>
          <w:p w14:paraId="453CFB1F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</w:tcPr>
          <w:p w14:paraId="4F7AB8AA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</w:tcPr>
          <w:p w14:paraId="320B3AE2" w14:textId="77777777" w:rsidR="00BC0E85" w:rsidRPr="00EE3FA9" w:rsidRDefault="00BC0E85" w:rsidP="00F0089E">
            <w:pPr>
              <w:keepNext/>
              <w:keepLines/>
              <w:rPr>
                <w:color w:val="000000" w:themeColor="text1"/>
                <w:sz w:val="22"/>
                <w:szCs w:val="22"/>
              </w:rPr>
            </w:pPr>
            <w:r w:rsidRPr="00EE3FA9"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</w:tbl>
    <w:p w14:paraId="440D1EB3" w14:textId="77777777" w:rsidR="00BC0E85" w:rsidRPr="00EE3FA9" w:rsidRDefault="00BC0E85" w:rsidP="00BC0E85">
      <w:pPr>
        <w:keepNext/>
        <w:keepLines/>
        <w:shd w:val="clear" w:color="auto" w:fill="FFFFFF"/>
        <w:rPr>
          <w:color w:val="000000" w:themeColor="text1"/>
          <w:sz w:val="28"/>
          <w:szCs w:val="28"/>
        </w:rPr>
      </w:pPr>
    </w:p>
    <w:p w14:paraId="465F8707" w14:textId="77777777" w:rsidR="00BC0E85" w:rsidRPr="00EE3FA9" w:rsidRDefault="00BC0E85" w:rsidP="00BC0E85">
      <w:pPr>
        <w:keepNext/>
        <w:keepLines/>
        <w:shd w:val="clear" w:color="auto" w:fill="FFFFFF"/>
        <w:rPr>
          <w:color w:val="000000" w:themeColor="text1"/>
          <w:sz w:val="28"/>
          <w:szCs w:val="28"/>
        </w:rPr>
      </w:pPr>
    </w:p>
    <w:p w14:paraId="59CBF4C1" w14:textId="77777777" w:rsidR="00BC0E85" w:rsidRPr="00EE3FA9" w:rsidRDefault="00BC0E85" w:rsidP="00BC0E85">
      <w:pPr>
        <w:keepNext/>
        <w:keepLines/>
        <w:shd w:val="clear" w:color="auto" w:fill="FFFFFF"/>
        <w:rPr>
          <w:color w:val="000000" w:themeColor="text1"/>
          <w:sz w:val="28"/>
          <w:szCs w:val="28"/>
        </w:rPr>
      </w:pPr>
    </w:p>
    <w:p w14:paraId="6785E327" w14:textId="77777777" w:rsidR="00BC0E85" w:rsidRPr="00EE3FA9" w:rsidRDefault="00BC0E85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спорта и молодежной политики</w:t>
      </w:r>
    </w:p>
    <w:p w14:paraId="6D4B34F1" w14:textId="65069610" w:rsidR="00BC0E85" w:rsidRPr="00EE3FA9" w:rsidRDefault="00BC0E85" w:rsidP="00BC0E85">
      <w:pPr>
        <w:pStyle w:val="afb"/>
        <w:shd w:val="clear" w:color="auto" w:fill="FFFFFF"/>
        <w:rPr>
          <w:color w:val="000000" w:themeColor="text1"/>
          <w:sz w:val="28"/>
          <w:szCs w:val="28"/>
        </w:rPr>
      </w:pP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 Минусинска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A7B7B"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EE3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Н.В. Букова</w:t>
      </w:r>
    </w:p>
    <w:p w14:paraId="360FFE73" w14:textId="793AEC06" w:rsidR="000C2B56" w:rsidRPr="00EE3FA9" w:rsidRDefault="000C2B56" w:rsidP="00BC0E85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A14E22" w14:textId="77777777" w:rsidR="000C2B56" w:rsidRPr="00EE3FA9" w:rsidRDefault="000C2B56" w:rsidP="000C2B56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2D3F255A" w14:textId="77777777" w:rsidR="000C2B56" w:rsidRPr="00EE3FA9" w:rsidRDefault="000C2B56" w:rsidP="000C2B56">
      <w:pPr>
        <w:rPr>
          <w:color w:val="000000" w:themeColor="text1"/>
          <w:sz w:val="28"/>
          <w:szCs w:val="28"/>
        </w:rPr>
      </w:pPr>
    </w:p>
    <w:p w14:paraId="6A88AD9B" w14:textId="77777777" w:rsidR="00B53CBB" w:rsidRPr="00EE3FA9" w:rsidRDefault="00B53CBB" w:rsidP="000C2B56">
      <w:pPr>
        <w:rPr>
          <w:color w:val="000000" w:themeColor="text1"/>
          <w:sz w:val="28"/>
          <w:szCs w:val="28"/>
        </w:rPr>
      </w:pPr>
    </w:p>
    <w:p w14:paraId="18791131" w14:textId="77777777" w:rsidR="00B53CBB" w:rsidRPr="00EE3FA9" w:rsidRDefault="00B53CBB" w:rsidP="000C2B56">
      <w:pPr>
        <w:rPr>
          <w:color w:val="000000" w:themeColor="text1"/>
          <w:sz w:val="28"/>
          <w:szCs w:val="28"/>
        </w:rPr>
      </w:pPr>
    </w:p>
    <w:p w14:paraId="3A843F06" w14:textId="77777777" w:rsidR="006825B2" w:rsidRPr="00EE3FA9" w:rsidRDefault="006825B2" w:rsidP="006B737E">
      <w:pPr>
        <w:keepNext/>
        <w:keepLines/>
        <w:shd w:val="clear" w:color="auto" w:fill="FFFFFF"/>
        <w:rPr>
          <w:color w:val="000000" w:themeColor="text1"/>
          <w:sz w:val="28"/>
          <w:szCs w:val="28"/>
        </w:rPr>
      </w:pPr>
    </w:p>
    <w:p w14:paraId="7E729CF2" w14:textId="77777777" w:rsidR="006825B2" w:rsidRPr="00EE3FA9" w:rsidRDefault="006825B2" w:rsidP="00926E2D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</w:p>
    <w:p w14:paraId="0DFBF2F8" w14:textId="77777777" w:rsidR="00926E2D" w:rsidRPr="00EE3FA9" w:rsidRDefault="00926E2D" w:rsidP="00926E2D">
      <w:pPr>
        <w:keepNext/>
        <w:keepLines/>
        <w:shd w:val="clear" w:color="auto" w:fill="FFFFFF"/>
        <w:ind w:left="8505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Приложение 8</w:t>
      </w:r>
    </w:p>
    <w:p w14:paraId="15A4BBBC" w14:textId="77777777" w:rsidR="00926E2D" w:rsidRPr="00EE3FA9" w:rsidRDefault="00926E2D" w:rsidP="00926E2D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color w:val="000000" w:themeColor="text1"/>
          <w:sz w:val="28"/>
          <w:szCs w:val="28"/>
        </w:rPr>
      </w:pPr>
      <w:r w:rsidRPr="00EE3FA9">
        <w:rPr>
          <w:color w:val="000000" w:themeColor="text1"/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6BC2D224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 w:val="28"/>
          <w:szCs w:val="28"/>
        </w:rPr>
      </w:pPr>
    </w:p>
    <w:p w14:paraId="2C04ADC9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 w:val="28"/>
          <w:szCs w:val="28"/>
        </w:rPr>
      </w:pPr>
    </w:p>
    <w:p w14:paraId="4A8BB17D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МЕТОДИКА</w:t>
      </w:r>
    </w:p>
    <w:p w14:paraId="6C24EE76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 xml:space="preserve">ИЗМЕРЕНИЯ </w:t>
      </w:r>
      <w:r w:rsidRPr="00EE3FA9">
        <w:rPr>
          <w:color w:val="000000" w:themeColor="text1"/>
          <w:spacing w:val="3"/>
          <w:szCs w:val="24"/>
        </w:rPr>
        <w:t>И</w:t>
      </w:r>
      <w:r w:rsidRPr="00EE3FA9">
        <w:rPr>
          <w:color w:val="000000" w:themeColor="text1"/>
          <w:spacing w:val="21"/>
          <w:szCs w:val="24"/>
        </w:rPr>
        <w:t xml:space="preserve"> </w:t>
      </w:r>
      <w:r w:rsidRPr="00EE3FA9">
        <w:rPr>
          <w:color w:val="000000" w:themeColor="text1"/>
          <w:spacing w:val="1"/>
          <w:szCs w:val="24"/>
        </w:rPr>
        <w:t>РАСЧЕТ</w:t>
      </w:r>
      <w:r w:rsidRPr="00EE3FA9">
        <w:rPr>
          <w:color w:val="000000" w:themeColor="text1"/>
          <w:spacing w:val="2"/>
          <w:szCs w:val="24"/>
        </w:rPr>
        <w:t>А</w:t>
      </w:r>
      <w:r w:rsidRPr="00EE3FA9">
        <w:rPr>
          <w:color w:val="000000" w:themeColor="text1"/>
          <w:spacing w:val="41"/>
          <w:szCs w:val="24"/>
        </w:rPr>
        <w:t xml:space="preserve"> </w:t>
      </w:r>
      <w:r w:rsidRPr="00EE3FA9">
        <w:rPr>
          <w:color w:val="000000" w:themeColor="text1"/>
          <w:szCs w:val="24"/>
        </w:rPr>
        <w:t xml:space="preserve">ЦЕЛЕВЫХ </w:t>
      </w:r>
      <w:r w:rsidRPr="00EE3FA9">
        <w:rPr>
          <w:color w:val="000000" w:themeColor="text1"/>
          <w:spacing w:val="6"/>
          <w:szCs w:val="24"/>
        </w:rPr>
        <w:t>ИНДИКАТОРОВ</w:t>
      </w:r>
      <w:r w:rsidRPr="00EE3FA9">
        <w:rPr>
          <w:color w:val="000000" w:themeColor="text1"/>
          <w:spacing w:val="26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И</w:t>
      </w:r>
      <w:r w:rsidRPr="00EE3FA9">
        <w:rPr>
          <w:color w:val="000000" w:themeColor="text1"/>
          <w:spacing w:val="3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ПОКАЗАТЕЛЕЙ</w:t>
      </w:r>
      <w:r w:rsidRPr="00EE3FA9">
        <w:rPr>
          <w:color w:val="000000" w:themeColor="text1"/>
          <w:spacing w:val="64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</w:t>
      </w:r>
      <w:r w:rsidRPr="00EE3FA9">
        <w:rPr>
          <w:color w:val="000000" w:themeColor="text1"/>
          <w:w w:val="101"/>
          <w:szCs w:val="24"/>
        </w:rPr>
        <w:t xml:space="preserve"> </w:t>
      </w:r>
      <w:r w:rsidRPr="00EE3FA9">
        <w:rPr>
          <w:color w:val="000000" w:themeColor="text1"/>
          <w:szCs w:val="24"/>
        </w:rPr>
        <w:t>МУНИЦИПАЛЬНОЙ ПРОГРАММЫ «РАЗВИТИЕ</w:t>
      </w:r>
      <w:r w:rsidRPr="00EE3FA9">
        <w:rPr>
          <w:color w:val="000000" w:themeColor="text1"/>
          <w:spacing w:val="66"/>
          <w:szCs w:val="24"/>
        </w:rPr>
        <w:t xml:space="preserve"> </w:t>
      </w:r>
      <w:r w:rsidRPr="00EE3FA9">
        <w:rPr>
          <w:color w:val="000000" w:themeColor="text1"/>
          <w:szCs w:val="24"/>
        </w:rPr>
        <w:t>ФИЗИЧЕСКОЙ</w:t>
      </w:r>
      <w:r w:rsidRPr="00EE3FA9">
        <w:rPr>
          <w:color w:val="000000" w:themeColor="text1"/>
          <w:spacing w:val="63"/>
          <w:szCs w:val="24"/>
        </w:rPr>
        <w:t xml:space="preserve"> </w:t>
      </w:r>
      <w:r w:rsidRPr="00EE3FA9">
        <w:rPr>
          <w:color w:val="000000" w:themeColor="text1"/>
          <w:szCs w:val="24"/>
        </w:rPr>
        <w:t>КУЛЬТУРЫ</w:t>
      </w:r>
      <w:r w:rsidRPr="00EE3FA9">
        <w:rPr>
          <w:color w:val="000000" w:themeColor="text1"/>
          <w:spacing w:val="64"/>
          <w:szCs w:val="24"/>
        </w:rPr>
        <w:t xml:space="preserve"> </w:t>
      </w:r>
      <w:r w:rsidRPr="00EE3FA9">
        <w:rPr>
          <w:color w:val="000000" w:themeColor="text1"/>
          <w:szCs w:val="24"/>
        </w:rPr>
        <w:t>И</w:t>
      </w:r>
      <w:r w:rsidRPr="00EE3FA9">
        <w:rPr>
          <w:color w:val="000000" w:themeColor="text1"/>
          <w:spacing w:val="32"/>
          <w:szCs w:val="24"/>
        </w:rPr>
        <w:t xml:space="preserve"> </w:t>
      </w:r>
      <w:r w:rsidRPr="00EE3FA9">
        <w:rPr>
          <w:color w:val="000000" w:themeColor="text1"/>
          <w:szCs w:val="24"/>
        </w:rPr>
        <w:t>СПОРТА»</w:t>
      </w:r>
    </w:p>
    <w:p w14:paraId="5FDD0DD7" w14:textId="77777777" w:rsidR="00A80EC8" w:rsidRPr="00EE3FA9" w:rsidRDefault="00A80EC8" w:rsidP="00A80EC8">
      <w:pPr>
        <w:pStyle w:val="a6"/>
        <w:kinsoku w:val="0"/>
        <w:overflowPunct w:val="0"/>
        <w:rPr>
          <w:color w:val="000000" w:themeColor="text1"/>
          <w:szCs w:val="24"/>
        </w:rPr>
      </w:pPr>
    </w:p>
    <w:p w14:paraId="3E68DD61" w14:textId="77777777" w:rsidR="00A80EC8" w:rsidRPr="00EE3FA9" w:rsidRDefault="00A80EC8" w:rsidP="00A80EC8">
      <w:pPr>
        <w:pStyle w:val="a6"/>
        <w:tabs>
          <w:tab w:val="left" w:pos="3159"/>
        </w:tabs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  <w:lang w:val="en-US"/>
        </w:rPr>
        <w:t>I</w:t>
      </w:r>
      <w:r w:rsidRPr="00EE3FA9">
        <w:rPr>
          <w:color w:val="000000" w:themeColor="text1"/>
          <w:szCs w:val="24"/>
        </w:rPr>
        <w:t>. Описание</w:t>
      </w:r>
      <w:r w:rsidRPr="00EE3FA9">
        <w:rPr>
          <w:color w:val="000000" w:themeColor="text1"/>
          <w:spacing w:val="44"/>
          <w:szCs w:val="24"/>
        </w:rPr>
        <w:t xml:space="preserve"> </w:t>
      </w:r>
      <w:r w:rsidRPr="00EE3FA9">
        <w:rPr>
          <w:color w:val="000000" w:themeColor="text1"/>
          <w:szCs w:val="24"/>
        </w:rPr>
        <w:t>целевых</w:t>
      </w:r>
      <w:r w:rsidRPr="00EE3FA9">
        <w:rPr>
          <w:color w:val="000000" w:themeColor="text1"/>
          <w:spacing w:val="43"/>
          <w:szCs w:val="24"/>
        </w:rPr>
        <w:t xml:space="preserve"> </w:t>
      </w:r>
      <w:r w:rsidRPr="00EE3FA9">
        <w:rPr>
          <w:color w:val="000000" w:themeColor="text1"/>
          <w:szCs w:val="24"/>
        </w:rPr>
        <w:t>индикаторов</w:t>
      </w:r>
    </w:p>
    <w:p w14:paraId="580197C5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 w:val="20"/>
        </w:rPr>
      </w:pPr>
    </w:p>
    <w:p w14:paraId="50284FFC" w14:textId="77777777" w:rsidR="00A80EC8" w:rsidRPr="00EE3FA9" w:rsidRDefault="00A80EC8" w:rsidP="00A80EC8">
      <w:pPr>
        <w:pStyle w:val="2"/>
        <w:kinsoku w:val="0"/>
        <w:overflowPunct w:val="0"/>
        <w:ind w:firstLine="709"/>
        <w:jc w:val="both"/>
        <w:rPr>
          <w:color w:val="000000" w:themeColor="text1"/>
          <w:szCs w:val="24"/>
          <w:lang w:val="ru-RU"/>
        </w:rPr>
      </w:pPr>
      <w:r w:rsidRPr="00EE3FA9">
        <w:rPr>
          <w:color w:val="000000" w:themeColor="text1"/>
          <w:szCs w:val="24"/>
          <w:lang w:val="ru-RU"/>
        </w:rPr>
        <w:t>Целевой</w:t>
      </w:r>
      <w:r w:rsidRPr="00EE3FA9">
        <w:rPr>
          <w:color w:val="000000" w:themeColor="text1"/>
          <w:spacing w:val="36"/>
          <w:szCs w:val="24"/>
          <w:lang w:val="ru-RU"/>
        </w:rPr>
        <w:t xml:space="preserve"> </w:t>
      </w:r>
      <w:r w:rsidRPr="00EE3FA9">
        <w:rPr>
          <w:color w:val="000000" w:themeColor="text1"/>
          <w:szCs w:val="24"/>
          <w:lang w:val="ru-RU"/>
        </w:rPr>
        <w:t>индикатор</w:t>
      </w:r>
      <w:r w:rsidRPr="00EE3FA9">
        <w:rPr>
          <w:color w:val="000000" w:themeColor="text1"/>
          <w:spacing w:val="15"/>
          <w:szCs w:val="24"/>
          <w:lang w:val="ru-RU"/>
        </w:rPr>
        <w:t xml:space="preserve"> </w:t>
      </w:r>
      <w:r w:rsidRPr="00EE3FA9">
        <w:rPr>
          <w:color w:val="000000" w:themeColor="text1"/>
          <w:szCs w:val="24"/>
          <w:lang w:val="ru-RU"/>
        </w:rPr>
        <w:t>1:</w:t>
      </w:r>
      <w:r w:rsidRPr="00EE3FA9">
        <w:rPr>
          <w:color w:val="000000" w:themeColor="text1"/>
          <w:spacing w:val="15"/>
          <w:szCs w:val="24"/>
          <w:lang w:val="ru-RU"/>
        </w:rPr>
        <w:t xml:space="preserve"> </w:t>
      </w:r>
      <w:r w:rsidRPr="00EE3FA9">
        <w:rPr>
          <w:color w:val="000000" w:themeColor="text1"/>
          <w:szCs w:val="24"/>
          <w:lang w:val="ru-RU"/>
        </w:rPr>
        <w:t>«</w:t>
      </w:r>
      <w:r w:rsidR="005B0C07" w:rsidRPr="00EE3FA9">
        <w:rPr>
          <w:color w:val="000000" w:themeColor="text1"/>
          <w:szCs w:val="24"/>
          <w:lang w:val="ru-RU" w:eastAsia="en-US"/>
        </w:rPr>
        <w:t>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</w:r>
      <w:r w:rsidRPr="00EE3FA9">
        <w:rPr>
          <w:color w:val="000000" w:themeColor="text1"/>
          <w:szCs w:val="24"/>
          <w:lang w:val="ru-RU"/>
        </w:rPr>
        <w:t>»</w:t>
      </w:r>
    </w:p>
    <w:p w14:paraId="35915435" w14:textId="77777777" w:rsidR="005B0C07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w w:val="101"/>
          <w:szCs w:val="24"/>
        </w:rPr>
      </w:pPr>
      <w:r w:rsidRPr="00EE3FA9">
        <w:rPr>
          <w:color w:val="000000" w:themeColor="text1"/>
          <w:szCs w:val="24"/>
        </w:rPr>
        <w:t>Единицы</w:t>
      </w:r>
      <w:r w:rsidRPr="00EE3FA9">
        <w:rPr>
          <w:color w:val="000000" w:themeColor="text1"/>
          <w:spacing w:val="58"/>
          <w:szCs w:val="24"/>
        </w:rPr>
        <w:t xml:space="preserve"> </w:t>
      </w:r>
      <w:r w:rsidRPr="00EE3FA9">
        <w:rPr>
          <w:color w:val="000000" w:themeColor="text1"/>
          <w:szCs w:val="24"/>
        </w:rPr>
        <w:t>измерения:</w:t>
      </w:r>
      <w:r w:rsidRPr="00EE3FA9">
        <w:rPr>
          <w:color w:val="000000" w:themeColor="text1"/>
          <w:spacing w:val="51"/>
          <w:szCs w:val="24"/>
        </w:rPr>
        <w:t xml:space="preserve"> </w:t>
      </w:r>
      <w:r w:rsidRPr="00EE3FA9">
        <w:rPr>
          <w:color w:val="000000" w:themeColor="text1"/>
          <w:szCs w:val="24"/>
        </w:rPr>
        <w:t>проценты.</w:t>
      </w:r>
      <w:r w:rsidRPr="00EE3FA9">
        <w:rPr>
          <w:color w:val="000000" w:themeColor="text1"/>
          <w:w w:val="101"/>
          <w:szCs w:val="24"/>
        </w:rPr>
        <w:t xml:space="preserve"> </w:t>
      </w:r>
    </w:p>
    <w:p w14:paraId="2358510B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Источник информации:</w:t>
      </w:r>
    </w:p>
    <w:p w14:paraId="0E29DA08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отчетность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федерального</w:t>
      </w:r>
      <w:r w:rsidRPr="00EE3FA9">
        <w:rPr>
          <w:color w:val="000000" w:themeColor="text1"/>
          <w:spacing w:val="31"/>
          <w:szCs w:val="24"/>
        </w:rPr>
        <w:t xml:space="preserve"> </w:t>
      </w:r>
      <w:r w:rsidRPr="00EE3FA9">
        <w:rPr>
          <w:color w:val="000000" w:themeColor="text1"/>
          <w:szCs w:val="24"/>
        </w:rPr>
        <w:t>статистического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наблюдения</w:t>
      </w:r>
      <w:r w:rsidRPr="00EE3FA9">
        <w:rPr>
          <w:color w:val="000000" w:themeColor="text1"/>
          <w:spacing w:val="66"/>
          <w:szCs w:val="24"/>
        </w:rPr>
        <w:t xml:space="preserve"> </w:t>
      </w:r>
      <w:r w:rsidR="00496BFE" w:rsidRPr="00EE3FA9">
        <w:rPr>
          <w:color w:val="000000" w:themeColor="text1"/>
          <w:szCs w:val="24"/>
        </w:rPr>
        <w:t>по</w:t>
      </w:r>
      <w:r w:rsidR="00496BFE" w:rsidRPr="00EE3FA9">
        <w:rPr>
          <w:color w:val="000000" w:themeColor="text1"/>
          <w:spacing w:val="5"/>
          <w:szCs w:val="24"/>
        </w:rPr>
        <w:t xml:space="preserve"> </w:t>
      </w:r>
      <w:r w:rsidR="00496BFE" w:rsidRPr="00EE3FA9">
        <w:rPr>
          <w:color w:val="000000" w:themeColor="text1"/>
          <w:szCs w:val="24"/>
        </w:rPr>
        <w:t>форме</w:t>
      </w:r>
      <w:r w:rsidR="00496BFE" w:rsidRPr="00EE3FA9">
        <w:rPr>
          <w:color w:val="000000" w:themeColor="text1"/>
          <w:spacing w:val="65"/>
          <w:szCs w:val="24"/>
        </w:rPr>
        <w:t xml:space="preserve"> </w:t>
      </w:r>
      <w:r w:rsidRPr="00EE3FA9">
        <w:rPr>
          <w:color w:val="000000" w:themeColor="text1"/>
          <w:szCs w:val="24"/>
        </w:rPr>
        <w:t>№</w:t>
      </w:r>
      <w:r w:rsidRPr="00EE3FA9">
        <w:rPr>
          <w:color w:val="000000" w:themeColor="text1"/>
          <w:spacing w:val="-7"/>
          <w:szCs w:val="24"/>
        </w:rPr>
        <w:t xml:space="preserve"> </w:t>
      </w:r>
      <w:r w:rsidRPr="00EE3FA9">
        <w:rPr>
          <w:color w:val="000000" w:themeColor="text1"/>
          <w:szCs w:val="24"/>
        </w:rPr>
        <w:t>3-АФК</w:t>
      </w:r>
      <w:r w:rsidRPr="00EE3FA9">
        <w:rPr>
          <w:color w:val="000000" w:themeColor="text1"/>
          <w:spacing w:val="52"/>
          <w:szCs w:val="24"/>
        </w:rPr>
        <w:t xml:space="preserve"> </w:t>
      </w:r>
      <w:r w:rsidRPr="00EE3FA9">
        <w:rPr>
          <w:color w:val="000000" w:themeColor="text1"/>
          <w:szCs w:val="24"/>
        </w:rPr>
        <w:t>«Сведения</w:t>
      </w:r>
      <w:r w:rsidRPr="00EE3FA9">
        <w:rPr>
          <w:color w:val="000000" w:themeColor="text1"/>
          <w:spacing w:val="1"/>
          <w:szCs w:val="24"/>
        </w:rPr>
        <w:t xml:space="preserve"> </w:t>
      </w:r>
      <w:r w:rsidRPr="00EE3FA9">
        <w:rPr>
          <w:color w:val="000000" w:themeColor="text1"/>
          <w:szCs w:val="24"/>
        </w:rPr>
        <w:t>об</w:t>
      </w:r>
      <w:r w:rsidRPr="00EE3FA9">
        <w:rPr>
          <w:color w:val="000000" w:themeColor="text1"/>
          <w:spacing w:val="44"/>
          <w:szCs w:val="24"/>
        </w:rPr>
        <w:t xml:space="preserve"> </w:t>
      </w:r>
      <w:r w:rsidRPr="00EE3FA9">
        <w:rPr>
          <w:color w:val="000000" w:themeColor="text1"/>
          <w:szCs w:val="24"/>
        </w:rPr>
        <w:t>адаптивной</w:t>
      </w:r>
      <w:r w:rsidRPr="00EE3FA9">
        <w:rPr>
          <w:color w:val="000000" w:themeColor="text1"/>
          <w:spacing w:val="14"/>
          <w:szCs w:val="24"/>
        </w:rPr>
        <w:t xml:space="preserve"> </w:t>
      </w:r>
      <w:r w:rsidRPr="00EE3FA9">
        <w:rPr>
          <w:color w:val="000000" w:themeColor="text1"/>
          <w:szCs w:val="24"/>
        </w:rPr>
        <w:t>физической</w:t>
      </w:r>
      <w:r w:rsidRPr="00EE3FA9">
        <w:rPr>
          <w:color w:val="000000" w:themeColor="text1"/>
          <w:spacing w:val="13"/>
          <w:szCs w:val="24"/>
        </w:rPr>
        <w:t xml:space="preserve"> </w:t>
      </w:r>
      <w:r w:rsidRPr="00EE3FA9">
        <w:rPr>
          <w:color w:val="000000" w:themeColor="text1"/>
          <w:szCs w:val="24"/>
        </w:rPr>
        <w:t>культуре</w:t>
      </w:r>
      <w:r w:rsidRPr="00EE3FA9">
        <w:rPr>
          <w:color w:val="000000" w:themeColor="text1"/>
          <w:spacing w:val="64"/>
          <w:szCs w:val="24"/>
        </w:rPr>
        <w:t xml:space="preserve"> </w:t>
      </w:r>
      <w:r w:rsidRPr="00EE3FA9">
        <w:rPr>
          <w:color w:val="000000" w:themeColor="text1"/>
          <w:szCs w:val="24"/>
        </w:rPr>
        <w:t>и</w:t>
      </w:r>
      <w:r w:rsidRPr="00EE3FA9">
        <w:rPr>
          <w:color w:val="000000" w:themeColor="text1"/>
          <w:w w:val="92"/>
          <w:szCs w:val="24"/>
        </w:rPr>
        <w:t xml:space="preserve"> </w:t>
      </w:r>
      <w:r w:rsidRPr="00EE3FA9">
        <w:rPr>
          <w:color w:val="000000" w:themeColor="text1"/>
          <w:szCs w:val="24"/>
        </w:rPr>
        <w:t>спорте»</w:t>
      </w:r>
      <w:r w:rsidRPr="00EE3FA9">
        <w:rPr>
          <w:color w:val="000000" w:themeColor="text1"/>
          <w:spacing w:val="33"/>
          <w:szCs w:val="24"/>
        </w:rPr>
        <w:t xml:space="preserve"> </w:t>
      </w:r>
      <w:r w:rsidRPr="00EE3FA9">
        <w:rPr>
          <w:color w:val="000000" w:themeColor="text1"/>
          <w:szCs w:val="24"/>
        </w:rPr>
        <w:t>(действующий</w:t>
      </w:r>
      <w:r w:rsidRPr="00EE3FA9">
        <w:rPr>
          <w:color w:val="000000" w:themeColor="text1"/>
          <w:spacing w:val="63"/>
          <w:szCs w:val="24"/>
        </w:rPr>
        <w:t xml:space="preserve"> </w:t>
      </w:r>
      <w:r w:rsidRPr="00EE3FA9">
        <w:rPr>
          <w:color w:val="000000" w:themeColor="text1"/>
          <w:szCs w:val="24"/>
        </w:rPr>
        <w:t>приказ</w:t>
      </w:r>
      <w:r w:rsidRPr="00EE3FA9">
        <w:rPr>
          <w:color w:val="000000" w:themeColor="text1"/>
          <w:spacing w:val="35"/>
          <w:szCs w:val="24"/>
        </w:rPr>
        <w:t xml:space="preserve"> </w:t>
      </w:r>
      <w:r w:rsidRPr="00EE3FA9">
        <w:rPr>
          <w:color w:val="000000" w:themeColor="text1"/>
          <w:szCs w:val="24"/>
        </w:rPr>
        <w:t>Федеральной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службы</w:t>
      </w:r>
      <w:r w:rsidRPr="00EE3FA9">
        <w:rPr>
          <w:color w:val="000000" w:themeColor="text1"/>
          <w:spacing w:val="27"/>
          <w:szCs w:val="24"/>
        </w:rPr>
        <w:t xml:space="preserve"> </w:t>
      </w:r>
      <w:r w:rsidRPr="00EE3FA9">
        <w:rPr>
          <w:color w:val="000000" w:themeColor="text1"/>
          <w:szCs w:val="24"/>
        </w:rPr>
        <w:t>государственной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статистики);</w:t>
      </w:r>
    </w:p>
    <w:p w14:paraId="769E1FDF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о</w:t>
      </w:r>
      <w:r w:rsidR="00171B6A" w:rsidRPr="00EE3FA9">
        <w:rPr>
          <w:color w:val="000000" w:themeColor="text1"/>
          <w:szCs w:val="24"/>
        </w:rPr>
        <w:t>т</w:t>
      </w:r>
      <w:r w:rsidRPr="00EE3FA9">
        <w:rPr>
          <w:color w:val="000000" w:themeColor="text1"/>
          <w:spacing w:val="32"/>
          <w:szCs w:val="24"/>
        </w:rPr>
        <w:t xml:space="preserve"> </w:t>
      </w:r>
      <w:r w:rsidRPr="00EE3FA9">
        <w:rPr>
          <w:color w:val="000000" w:themeColor="text1"/>
          <w:szCs w:val="24"/>
        </w:rPr>
        <w:t>общей</w:t>
      </w:r>
      <w:r w:rsidRPr="00EE3FA9">
        <w:rPr>
          <w:color w:val="000000" w:themeColor="text1"/>
          <w:spacing w:val="36"/>
          <w:szCs w:val="24"/>
        </w:rPr>
        <w:t xml:space="preserve"> </w:t>
      </w:r>
      <w:r w:rsidRPr="00EE3FA9">
        <w:rPr>
          <w:color w:val="000000" w:themeColor="text1"/>
          <w:szCs w:val="24"/>
        </w:rPr>
        <w:t>численности</w:t>
      </w:r>
      <w:r w:rsidRPr="00EE3FA9">
        <w:rPr>
          <w:color w:val="000000" w:themeColor="text1"/>
          <w:spacing w:val="54"/>
          <w:szCs w:val="24"/>
        </w:rPr>
        <w:t xml:space="preserve"> </w:t>
      </w:r>
      <w:r w:rsidRPr="00EE3FA9">
        <w:rPr>
          <w:color w:val="000000" w:themeColor="text1"/>
          <w:szCs w:val="24"/>
        </w:rPr>
        <w:t>населения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города</w:t>
      </w:r>
      <w:r w:rsidRPr="00EE3FA9">
        <w:rPr>
          <w:color w:val="000000" w:themeColor="text1"/>
          <w:spacing w:val="41"/>
          <w:szCs w:val="24"/>
        </w:rPr>
        <w:t xml:space="preserve"> </w:t>
      </w:r>
      <w:r w:rsidRPr="00EE3FA9">
        <w:rPr>
          <w:color w:val="000000" w:themeColor="text1"/>
          <w:szCs w:val="24"/>
        </w:rPr>
        <w:t>Минусинска</w:t>
      </w:r>
      <w:r w:rsidRPr="00EE3FA9">
        <w:rPr>
          <w:color w:val="000000" w:themeColor="text1"/>
          <w:spacing w:val="62"/>
          <w:szCs w:val="24"/>
        </w:rPr>
        <w:t xml:space="preserve"> </w:t>
      </w:r>
      <w:r w:rsidRPr="00EE3FA9">
        <w:rPr>
          <w:color w:val="000000" w:themeColor="text1"/>
          <w:szCs w:val="24"/>
        </w:rPr>
        <w:t>с</w:t>
      </w:r>
      <w:r w:rsidRPr="00EE3FA9">
        <w:rPr>
          <w:color w:val="000000" w:themeColor="text1"/>
          <w:spacing w:val="16"/>
          <w:szCs w:val="24"/>
        </w:rPr>
        <w:t xml:space="preserve"> </w:t>
      </w:r>
      <w:r w:rsidRPr="00EE3FA9">
        <w:rPr>
          <w:color w:val="000000" w:themeColor="text1"/>
          <w:szCs w:val="24"/>
        </w:rPr>
        <w:t>ограниченными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возможностями</w:t>
      </w:r>
      <w:r w:rsidRPr="00EE3FA9">
        <w:rPr>
          <w:color w:val="000000" w:themeColor="text1"/>
          <w:spacing w:val="33"/>
          <w:szCs w:val="24"/>
        </w:rPr>
        <w:t xml:space="preserve"> </w:t>
      </w:r>
      <w:r w:rsidRPr="00EE3FA9">
        <w:rPr>
          <w:color w:val="000000" w:themeColor="text1"/>
          <w:szCs w:val="24"/>
        </w:rPr>
        <w:t>здоровья</w:t>
      </w:r>
      <w:r w:rsidRPr="00EE3FA9">
        <w:rPr>
          <w:color w:val="000000" w:themeColor="text1"/>
          <w:spacing w:val="22"/>
          <w:szCs w:val="24"/>
        </w:rPr>
        <w:t xml:space="preserve"> </w:t>
      </w:r>
      <w:r w:rsidRPr="00EE3FA9">
        <w:rPr>
          <w:color w:val="000000" w:themeColor="text1"/>
          <w:szCs w:val="24"/>
        </w:rPr>
        <w:t>и</w:t>
      </w:r>
      <w:r w:rsidRPr="00EE3FA9">
        <w:rPr>
          <w:color w:val="000000" w:themeColor="text1"/>
          <w:spacing w:val="1"/>
          <w:szCs w:val="24"/>
        </w:rPr>
        <w:t xml:space="preserve"> </w:t>
      </w:r>
      <w:r w:rsidRPr="00EE3FA9">
        <w:rPr>
          <w:color w:val="000000" w:themeColor="text1"/>
          <w:szCs w:val="24"/>
        </w:rPr>
        <w:t>инвалидов</w:t>
      </w:r>
      <w:r w:rsidRPr="00EE3FA9">
        <w:rPr>
          <w:color w:val="000000" w:themeColor="text1"/>
          <w:spacing w:val="14"/>
          <w:szCs w:val="24"/>
        </w:rPr>
        <w:t xml:space="preserve"> </w:t>
      </w:r>
      <w:r w:rsidRPr="00EE3FA9">
        <w:rPr>
          <w:color w:val="000000" w:themeColor="text1"/>
          <w:szCs w:val="24"/>
        </w:rPr>
        <w:t>на</w:t>
      </w:r>
      <w:r w:rsidRPr="00EE3FA9">
        <w:rPr>
          <w:color w:val="000000" w:themeColor="text1"/>
          <w:spacing w:val="12"/>
          <w:szCs w:val="24"/>
        </w:rPr>
        <w:t xml:space="preserve"> </w:t>
      </w:r>
      <w:r w:rsidRPr="00EE3FA9">
        <w:rPr>
          <w:color w:val="000000" w:themeColor="text1"/>
          <w:szCs w:val="24"/>
        </w:rPr>
        <w:t>1</w:t>
      </w:r>
      <w:r w:rsidRPr="00EE3FA9">
        <w:rPr>
          <w:color w:val="000000" w:themeColor="text1"/>
          <w:spacing w:val="41"/>
          <w:szCs w:val="24"/>
        </w:rPr>
        <w:t xml:space="preserve"> </w:t>
      </w:r>
      <w:r w:rsidRPr="00EE3FA9">
        <w:rPr>
          <w:color w:val="000000" w:themeColor="text1"/>
          <w:szCs w:val="24"/>
        </w:rPr>
        <w:t>января</w:t>
      </w:r>
      <w:r w:rsidRPr="00EE3FA9">
        <w:rPr>
          <w:color w:val="000000" w:themeColor="text1"/>
          <w:spacing w:val="17"/>
          <w:szCs w:val="24"/>
        </w:rPr>
        <w:t xml:space="preserve"> </w:t>
      </w:r>
      <w:r w:rsidRPr="00EE3FA9">
        <w:rPr>
          <w:color w:val="000000" w:themeColor="text1"/>
          <w:szCs w:val="24"/>
        </w:rPr>
        <w:t>отчетного</w:t>
      </w:r>
      <w:r w:rsidRPr="00EE3FA9">
        <w:rPr>
          <w:color w:val="000000" w:themeColor="text1"/>
          <w:spacing w:val="7"/>
          <w:szCs w:val="24"/>
        </w:rPr>
        <w:t xml:space="preserve"> </w:t>
      </w:r>
      <w:r w:rsidRPr="00EE3FA9">
        <w:rPr>
          <w:color w:val="000000" w:themeColor="text1"/>
          <w:szCs w:val="24"/>
        </w:rPr>
        <w:t>года</w:t>
      </w:r>
      <w:r w:rsidRPr="00EE3FA9">
        <w:rPr>
          <w:color w:val="000000" w:themeColor="text1"/>
          <w:spacing w:val="59"/>
          <w:szCs w:val="24"/>
        </w:rPr>
        <w:t xml:space="preserve"> </w:t>
      </w:r>
      <w:r w:rsidRPr="00EE3FA9">
        <w:rPr>
          <w:color w:val="000000" w:themeColor="text1"/>
          <w:w w:val="180"/>
          <w:szCs w:val="24"/>
        </w:rPr>
        <w:t>-</w:t>
      </w:r>
      <w:r w:rsidRPr="00EE3FA9">
        <w:rPr>
          <w:color w:val="000000" w:themeColor="text1"/>
          <w:spacing w:val="25"/>
          <w:w w:val="180"/>
          <w:szCs w:val="24"/>
        </w:rPr>
        <w:t xml:space="preserve"> </w:t>
      </w:r>
      <w:r w:rsidRPr="00EE3FA9">
        <w:rPr>
          <w:color w:val="000000" w:themeColor="text1"/>
          <w:szCs w:val="24"/>
        </w:rPr>
        <w:t>в</w:t>
      </w:r>
      <w:r w:rsidRPr="00EE3FA9">
        <w:rPr>
          <w:color w:val="000000" w:themeColor="text1"/>
          <w:w w:val="101"/>
          <w:szCs w:val="24"/>
        </w:rPr>
        <w:t xml:space="preserve"> </w:t>
      </w:r>
      <w:r w:rsidRPr="00EE3FA9">
        <w:rPr>
          <w:color w:val="000000" w:themeColor="text1"/>
          <w:szCs w:val="24"/>
        </w:rPr>
        <w:t>соответствии</w:t>
      </w:r>
      <w:r w:rsidRPr="00EE3FA9">
        <w:rPr>
          <w:color w:val="000000" w:themeColor="text1"/>
          <w:spacing w:val="61"/>
          <w:szCs w:val="24"/>
        </w:rPr>
        <w:t xml:space="preserve"> </w:t>
      </w:r>
      <w:r w:rsidRPr="00EE3FA9">
        <w:rPr>
          <w:color w:val="000000" w:themeColor="text1"/>
          <w:szCs w:val="24"/>
        </w:rPr>
        <w:t>с</w:t>
      </w:r>
      <w:r w:rsidRPr="00EE3FA9">
        <w:rPr>
          <w:color w:val="000000" w:themeColor="text1"/>
          <w:spacing w:val="11"/>
          <w:szCs w:val="24"/>
        </w:rPr>
        <w:t xml:space="preserve"> </w:t>
      </w:r>
      <w:r w:rsidRPr="00EE3FA9">
        <w:rPr>
          <w:color w:val="000000" w:themeColor="text1"/>
          <w:szCs w:val="24"/>
        </w:rPr>
        <w:t>данными</w:t>
      </w:r>
      <w:r w:rsidRPr="00EE3FA9">
        <w:rPr>
          <w:color w:val="000000" w:themeColor="text1"/>
          <w:spacing w:val="52"/>
          <w:szCs w:val="24"/>
        </w:rPr>
        <w:t xml:space="preserve"> </w:t>
      </w:r>
      <w:r w:rsidRPr="00EE3FA9">
        <w:rPr>
          <w:color w:val="000000" w:themeColor="text1"/>
          <w:szCs w:val="24"/>
        </w:rPr>
        <w:t>социального</w:t>
      </w:r>
      <w:r w:rsidRPr="00EE3FA9">
        <w:rPr>
          <w:color w:val="000000" w:themeColor="text1"/>
          <w:spacing w:val="32"/>
          <w:szCs w:val="24"/>
        </w:rPr>
        <w:t xml:space="preserve"> </w:t>
      </w:r>
      <w:r w:rsidRPr="00EE3FA9">
        <w:rPr>
          <w:color w:val="000000" w:themeColor="text1"/>
          <w:szCs w:val="24"/>
        </w:rPr>
        <w:t>паспорта</w:t>
      </w:r>
      <w:r w:rsidRPr="00EE3FA9">
        <w:rPr>
          <w:color w:val="000000" w:themeColor="text1"/>
          <w:spacing w:val="33"/>
          <w:szCs w:val="24"/>
        </w:rPr>
        <w:t xml:space="preserve"> </w:t>
      </w:r>
      <w:r w:rsidRPr="00EE3FA9">
        <w:rPr>
          <w:color w:val="000000" w:themeColor="text1"/>
          <w:szCs w:val="24"/>
        </w:rPr>
        <w:t>города</w:t>
      </w:r>
      <w:r w:rsidRPr="00EE3FA9">
        <w:rPr>
          <w:color w:val="000000" w:themeColor="text1"/>
          <w:spacing w:val="24"/>
          <w:szCs w:val="24"/>
        </w:rPr>
        <w:t xml:space="preserve"> </w:t>
      </w:r>
      <w:r w:rsidRPr="00EE3FA9">
        <w:rPr>
          <w:color w:val="000000" w:themeColor="text1"/>
          <w:szCs w:val="24"/>
        </w:rPr>
        <w:t>Минусинска,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предоставленными территориальным отделом</w:t>
      </w:r>
      <w:r w:rsidRPr="00EE3FA9">
        <w:rPr>
          <w:color w:val="000000" w:themeColor="text1"/>
          <w:spacing w:val="62"/>
          <w:szCs w:val="24"/>
        </w:rPr>
        <w:t xml:space="preserve"> </w:t>
      </w:r>
      <w:r w:rsidRPr="00EE3FA9">
        <w:rPr>
          <w:color w:val="000000" w:themeColor="text1"/>
          <w:szCs w:val="24"/>
          <w:shd w:val="clear" w:color="auto" w:fill="FFFFFF"/>
        </w:rPr>
        <w:t>КГКУ «Управление социальной защиты населения» по городу Минусинску и Минусинскому району.</w:t>
      </w:r>
    </w:p>
    <w:p w14:paraId="2B39AC58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9"/>
          <w:szCs w:val="24"/>
        </w:rPr>
        <w:t xml:space="preserve"> </w:t>
      </w:r>
      <w:r w:rsidRPr="00EE3FA9">
        <w:rPr>
          <w:color w:val="000000" w:themeColor="text1"/>
          <w:szCs w:val="24"/>
        </w:rPr>
        <w:t>целевого</w:t>
      </w:r>
      <w:r w:rsidRPr="00EE3FA9">
        <w:rPr>
          <w:color w:val="000000" w:themeColor="text1"/>
          <w:spacing w:val="52"/>
          <w:szCs w:val="24"/>
        </w:rPr>
        <w:t xml:space="preserve"> </w:t>
      </w:r>
      <w:r w:rsidRPr="00EE3FA9">
        <w:rPr>
          <w:color w:val="000000" w:themeColor="text1"/>
          <w:szCs w:val="24"/>
        </w:rPr>
        <w:t>индикатора:</w:t>
      </w:r>
    </w:p>
    <w:p w14:paraId="5E956909" w14:textId="77777777" w:rsidR="00A80EC8" w:rsidRPr="00EE3FA9" w:rsidRDefault="00A80EC8" w:rsidP="00A80EC8">
      <w:pPr>
        <w:pStyle w:val="a6"/>
        <w:kinsoku w:val="0"/>
        <w:overflowPunct w:val="0"/>
        <w:ind w:firstLine="709"/>
        <w:jc w:val="center"/>
        <w:rPr>
          <w:color w:val="000000" w:themeColor="text1"/>
          <w:szCs w:val="24"/>
        </w:rPr>
      </w:pPr>
      <w:proofErr w:type="spellStart"/>
      <w:r w:rsidRPr="00EE3FA9">
        <w:rPr>
          <w:color w:val="000000" w:themeColor="text1"/>
          <w:szCs w:val="24"/>
        </w:rPr>
        <w:t>Ди</w:t>
      </w:r>
      <w:proofErr w:type="spellEnd"/>
      <w:r w:rsidRPr="00EE3FA9">
        <w:rPr>
          <w:color w:val="000000" w:themeColor="text1"/>
          <w:szCs w:val="24"/>
        </w:rPr>
        <w:t>=</w:t>
      </w:r>
      <w:proofErr w:type="spellStart"/>
      <w:r w:rsidRPr="00EE3FA9">
        <w:rPr>
          <w:color w:val="000000" w:themeColor="text1"/>
          <w:szCs w:val="24"/>
        </w:rPr>
        <w:t>Чзи</w:t>
      </w:r>
      <w:proofErr w:type="spellEnd"/>
      <w:r w:rsidRPr="00EE3FA9">
        <w:rPr>
          <w:color w:val="000000" w:themeColor="text1"/>
          <w:szCs w:val="24"/>
        </w:rPr>
        <w:t>/</w:t>
      </w:r>
      <w:proofErr w:type="spellStart"/>
      <w:r w:rsidRPr="00EE3FA9">
        <w:rPr>
          <w:color w:val="000000" w:themeColor="text1"/>
          <w:szCs w:val="24"/>
        </w:rPr>
        <w:t>Чни</w:t>
      </w:r>
      <w:proofErr w:type="spellEnd"/>
      <w:r w:rsidRPr="00EE3FA9">
        <w:rPr>
          <w:color w:val="000000" w:themeColor="text1"/>
          <w:szCs w:val="24"/>
        </w:rPr>
        <w:t>*</w:t>
      </w:r>
      <w:r w:rsidRPr="00EE3FA9">
        <w:rPr>
          <w:color w:val="000000" w:themeColor="text1"/>
          <w:spacing w:val="-40"/>
          <w:szCs w:val="24"/>
        </w:rPr>
        <w:t xml:space="preserve"> </w:t>
      </w:r>
      <w:r w:rsidRPr="00EE3FA9">
        <w:rPr>
          <w:color w:val="000000" w:themeColor="text1"/>
          <w:szCs w:val="24"/>
        </w:rPr>
        <w:t>100%,</w:t>
      </w:r>
      <w:r w:rsidRPr="00EE3FA9">
        <w:rPr>
          <w:color w:val="000000" w:themeColor="text1"/>
          <w:spacing w:val="-28"/>
          <w:szCs w:val="24"/>
        </w:rPr>
        <w:t xml:space="preserve"> </w:t>
      </w:r>
      <w:r w:rsidRPr="00EE3FA9">
        <w:rPr>
          <w:color w:val="000000" w:themeColor="text1"/>
          <w:szCs w:val="24"/>
        </w:rPr>
        <w:t>где:</w:t>
      </w:r>
    </w:p>
    <w:p w14:paraId="24EB5989" w14:textId="77777777" w:rsidR="005B0C07" w:rsidRPr="00EE3FA9" w:rsidRDefault="00171B6A" w:rsidP="00171B6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proofErr w:type="spellStart"/>
      <w:r w:rsidRPr="00EE3FA9">
        <w:rPr>
          <w:color w:val="000000" w:themeColor="text1"/>
        </w:rPr>
        <w:t>Ди</w:t>
      </w:r>
      <w:proofErr w:type="spellEnd"/>
      <w:r w:rsidRPr="00EE3FA9">
        <w:rPr>
          <w:color w:val="000000" w:themeColor="text1"/>
        </w:rPr>
        <w:t xml:space="preserve"> - доля лиц с ограниченными возможностями здоровья и инвалидов, систематически занимающихся физической культурой и спортом</w:t>
      </w:r>
      <w:r w:rsidRPr="00EE3FA9">
        <w:rPr>
          <w:color w:val="000000" w:themeColor="text1"/>
          <w:lang w:eastAsia="en-US"/>
        </w:rPr>
        <w:t xml:space="preserve"> от общей численности данной категории населения муниципального образования</w:t>
      </w:r>
      <w:r w:rsidRPr="00EE3FA9">
        <w:rPr>
          <w:color w:val="000000" w:themeColor="text1"/>
        </w:rPr>
        <w:t>;</w:t>
      </w:r>
    </w:p>
    <w:p w14:paraId="73D69962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proofErr w:type="spellStart"/>
      <w:r w:rsidRPr="00EE3FA9">
        <w:rPr>
          <w:color w:val="000000" w:themeColor="text1"/>
          <w:w w:val="105"/>
          <w:szCs w:val="24"/>
        </w:rPr>
        <w:t>Чзи</w:t>
      </w:r>
      <w:proofErr w:type="spellEnd"/>
      <w:r w:rsidRPr="00EE3FA9">
        <w:rPr>
          <w:color w:val="000000" w:themeColor="text1"/>
          <w:spacing w:val="44"/>
          <w:w w:val="105"/>
          <w:szCs w:val="24"/>
        </w:rPr>
        <w:t xml:space="preserve"> </w:t>
      </w:r>
      <w:r w:rsidRPr="00EE3FA9">
        <w:rPr>
          <w:color w:val="000000" w:themeColor="text1"/>
          <w:w w:val="185"/>
          <w:szCs w:val="24"/>
        </w:rPr>
        <w:t>-</w:t>
      </w:r>
      <w:r w:rsidRPr="00EE3FA9">
        <w:rPr>
          <w:color w:val="000000" w:themeColor="text1"/>
          <w:spacing w:val="-54"/>
          <w:w w:val="18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численность</w:t>
      </w:r>
      <w:r w:rsidRPr="00EE3FA9">
        <w:rPr>
          <w:color w:val="000000" w:themeColor="text1"/>
          <w:spacing w:val="56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лиц</w:t>
      </w:r>
      <w:r w:rsidRPr="00EE3FA9">
        <w:rPr>
          <w:color w:val="000000" w:themeColor="text1"/>
          <w:spacing w:val="41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с</w:t>
      </w:r>
      <w:r w:rsidRPr="00EE3FA9">
        <w:rPr>
          <w:color w:val="000000" w:themeColor="text1"/>
          <w:spacing w:val="33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ограниченными</w:t>
      </w:r>
      <w:r w:rsidRPr="00EE3FA9">
        <w:rPr>
          <w:color w:val="000000" w:themeColor="text1"/>
          <w:spacing w:val="56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возможностями</w:t>
      </w:r>
      <w:r w:rsidRPr="00EE3FA9">
        <w:rPr>
          <w:color w:val="000000" w:themeColor="text1"/>
          <w:spacing w:val="2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здоровья</w:t>
      </w:r>
      <w:r w:rsidRPr="00EE3FA9">
        <w:rPr>
          <w:color w:val="000000" w:themeColor="text1"/>
          <w:spacing w:val="50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и</w:t>
      </w:r>
      <w:r w:rsidRPr="00EE3FA9">
        <w:rPr>
          <w:color w:val="000000" w:themeColor="text1"/>
          <w:w w:val="99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инвалидов,</w:t>
      </w:r>
      <w:r w:rsidRPr="00EE3FA9">
        <w:rPr>
          <w:color w:val="000000" w:themeColor="text1"/>
          <w:spacing w:val="-16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систематически</w:t>
      </w:r>
      <w:r w:rsidRPr="00EE3FA9">
        <w:rPr>
          <w:color w:val="000000" w:themeColor="text1"/>
          <w:spacing w:val="-16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занимающихся</w:t>
      </w:r>
      <w:r w:rsidRPr="00EE3FA9">
        <w:rPr>
          <w:color w:val="000000" w:themeColor="text1"/>
          <w:spacing w:val="-6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физической</w:t>
      </w:r>
      <w:r w:rsidRPr="00EE3FA9">
        <w:rPr>
          <w:color w:val="000000" w:themeColor="text1"/>
          <w:spacing w:val="-17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культурой</w:t>
      </w:r>
      <w:r w:rsidRPr="00EE3FA9">
        <w:rPr>
          <w:color w:val="000000" w:themeColor="text1"/>
          <w:spacing w:val="-14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и</w:t>
      </w:r>
      <w:r w:rsidRPr="00EE3FA9">
        <w:rPr>
          <w:color w:val="000000" w:themeColor="text1"/>
          <w:spacing w:val="-24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спортом,</w:t>
      </w:r>
      <w:r w:rsidRPr="00EE3FA9">
        <w:rPr>
          <w:color w:val="000000" w:themeColor="text1"/>
          <w:szCs w:val="24"/>
        </w:rPr>
        <w:t xml:space="preserve"> согласно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данным федерального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статистического наблюдения</w:t>
      </w:r>
      <w:r w:rsidRPr="00EE3FA9">
        <w:rPr>
          <w:color w:val="000000" w:themeColor="text1"/>
          <w:spacing w:val="15"/>
          <w:szCs w:val="24"/>
        </w:rPr>
        <w:t xml:space="preserve"> </w:t>
      </w:r>
      <w:r w:rsidRPr="00EE3FA9">
        <w:rPr>
          <w:color w:val="000000" w:themeColor="text1"/>
          <w:szCs w:val="24"/>
        </w:rPr>
        <w:t>по</w:t>
      </w:r>
      <w:r w:rsidRPr="00EE3FA9">
        <w:rPr>
          <w:color w:val="000000" w:themeColor="text1"/>
          <w:spacing w:val="49"/>
          <w:szCs w:val="24"/>
        </w:rPr>
        <w:t xml:space="preserve"> </w:t>
      </w:r>
      <w:r w:rsidRPr="00EE3FA9">
        <w:rPr>
          <w:color w:val="000000" w:themeColor="text1"/>
          <w:szCs w:val="24"/>
        </w:rPr>
        <w:t>форме</w:t>
      </w:r>
      <w:r w:rsidRPr="00EE3FA9">
        <w:rPr>
          <w:color w:val="000000" w:themeColor="text1"/>
          <w:spacing w:val="44"/>
          <w:szCs w:val="24"/>
        </w:rPr>
        <w:t xml:space="preserve"> </w:t>
      </w:r>
      <w:r w:rsidRPr="00EE3FA9">
        <w:rPr>
          <w:color w:val="000000" w:themeColor="text1"/>
          <w:szCs w:val="24"/>
        </w:rPr>
        <w:t>№</w:t>
      </w:r>
      <w:r w:rsidRPr="00EE3FA9">
        <w:rPr>
          <w:color w:val="000000" w:themeColor="text1"/>
          <w:spacing w:val="20"/>
          <w:szCs w:val="24"/>
        </w:rPr>
        <w:t xml:space="preserve"> </w:t>
      </w:r>
      <w:r w:rsidRPr="00EE3FA9">
        <w:rPr>
          <w:color w:val="000000" w:themeColor="text1"/>
          <w:szCs w:val="24"/>
        </w:rPr>
        <w:t xml:space="preserve">3-АФК; </w:t>
      </w:r>
    </w:p>
    <w:p w14:paraId="0AC742C9" w14:textId="77777777" w:rsidR="00A80EC8" w:rsidRPr="00EE3FA9" w:rsidRDefault="00A80EC8" w:rsidP="00A80EC8">
      <w:pPr>
        <w:pStyle w:val="a6"/>
        <w:tabs>
          <w:tab w:val="left" w:pos="2169"/>
        </w:tabs>
        <w:kinsoku w:val="0"/>
        <w:overflowPunct w:val="0"/>
        <w:ind w:firstLine="709"/>
        <w:rPr>
          <w:color w:val="000000" w:themeColor="text1"/>
          <w:szCs w:val="24"/>
        </w:rPr>
      </w:pPr>
      <w:proofErr w:type="spellStart"/>
      <w:r w:rsidRPr="00EE3FA9">
        <w:rPr>
          <w:color w:val="000000" w:themeColor="text1"/>
          <w:spacing w:val="4"/>
          <w:w w:val="90"/>
          <w:szCs w:val="24"/>
        </w:rPr>
        <w:t>Чни</w:t>
      </w:r>
      <w:proofErr w:type="spellEnd"/>
      <w:r w:rsidRPr="00EE3FA9">
        <w:rPr>
          <w:color w:val="000000" w:themeColor="text1"/>
          <w:spacing w:val="4"/>
          <w:w w:val="90"/>
          <w:szCs w:val="24"/>
        </w:rPr>
        <w:t xml:space="preserve"> - </w:t>
      </w:r>
      <w:r w:rsidRPr="00EE3FA9">
        <w:rPr>
          <w:color w:val="000000" w:themeColor="text1"/>
          <w:szCs w:val="24"/>
        </w:rPr>
        <w:t>общая численность</w:t>
      </w:r>
      <w:r w:rsidRPr="00EE3FA9">
        <w:rPr>
          <w:color w:val="000000" w:themeColor="text1"/>
          <w:spacing w:val="27"/>
          <w:szCs w:val="24"/>
        </w:rPr>
        <w:t xml:space="preserve"> </w:t>
      </w:r>
      <w:r w:rsidRPr="00EE3FA9">
        <w:rPr>
          <w:color w:val="000000" w:themeColor="text1"/>
          <w:szCs w:val="24"/>
        </w:rPr>
        <w:t>населения города Минусинска с ограниченными</w:t>
      </w:r>
      <w:r w:rsidRPr="00EE3FA9">
        <w:rPr>
          <w:color w:val="000000" w:themeColor="text1"/>
          <w:spacing w:val="60"/>
          <w:szCs w:val="24"/>
        </w:rPr>
        <w:t xml:space="preserve"> </w:t>
      </w:r>
      <w:r w:rsidRPr="00EE3FA9">
        <w:rPr>
          <w:color w:val="000000" w:themeColor="text1"/>
          <w:szCs w:val="24"/>
        </w:rPr>
        <w:t>возможностями</w:t>
      </w:r>
      <w:r w:rsidRPr="00EE3FA9">
        <w:rPr>
          <w:color w:val="000000" w:themeColor="text1"/>
          <w:spacing w:val="5"/>
          <w:szCs w:val="24"/>
        </w:rPr>
        <w:t xml:space="preserve"> </w:t>
      </w:r>
      <w:r w:rsidRPr="00EE3FA9">
        <w:rPr>
          <w:color w:val="000000" w:themeColor="text1"/>
          <w:szCs w:val="24"/>
        </w:rPr>
        <w:t>здоровья</w:t>
      </w:r>
      <w:r w:rsidRPr="00EE3FA9">
        <w:rPr>
          <w:color w:val="000000" w:themeColor="text1"/>
          <w:spacing w:val="45"/>
          <w:szCs w:val="24"/>
        </w:rPr>
        <w:t xml:space="preserve"> </w:t>
      </w:r>
      <w:r w:rsidRPr="00EE3FA9">
        <w:rPr>
          <w:color w:val="000000" w:themeColor="text1"/>
          <w:szCs w:val="24"/>
        </w:rPr>
        <w:t>и</w:t>
      </w:r>
      <w:r w:rsidRPr="00EE3FA9">
        <w:rPr>
          <w:color w:val="000000" w:themeColor="text1"/>
          <w:spacing w:val="21"/>
          <w:szCs w:val="24"/>
        </w:rPr>
        <w:t xml:space="preserve"> </w:t>
      </w:r>
      <w:r w:rsidRPr="00EE3FA9">
        <w:rPr>
          <w:color w:val="000000" w:themeColor="text1"/>
          <w:szCs w:val="24"/>
        </w:rPr>
        <w:t>инвалидов.</w:t>
      </w:r>
    </w:p>
    <w:p w14:paraId="1959C801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5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целевого</w:t>
      </w:r>
      <w:r w:rsidRPr="00EE3FA9">
        <w:rPr>
          <w:color w:val="000000" w:themeColor="text1"/>
          <w:spacing w:val="57"/>
          <w:szCs w:val="24"/>
        </w:rPr>
        <w:t xml:space="preserve"> </w:t>
      </w:r>
      <w:r w:rsidRPr="00EE3FA9">
        <w:rPr>
          <w:color w:val="000000" w:themeColor="text1"/>
          <w:szCs w:val="24"/>
        </w:rPr>
        <w:t>индикатора: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рассчитывается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один</w:t>
      </w:r>
      <w:r w:rsidRPr="00EE3FA9">
        <w:rPr>
          <w:color w:val="000000" w:themeColor="text1"/>
          <w:spacing w:val="17"/>
          <w:szCs w:val="24"/>
        </w:rPr>
        <w:t xml:space="preserve"> </w:t>
      </w:r>
      <w:r w:rsidRPr="00EE3FA9">
        <w:rPr>
          <w:color w:val="000000" w:themeColor="text1"/>
          <w:szCs w:val="24"/>
        </w:rPr>
        <w:t>раз</w:t>
      </w:r>
      <w:r w:rsidRPr="00EE3FA9">
        <w:rPr>
          <w:color w:val="000000" w:themeColor="text1"/>
          <w:spacing w:val="27"/>
          <w:szCs w:val="24"/>
        </w:rPr>
        <w:t xml:space="preserve"> </w:t>
      </w:r>
      <w:r w:rsidRPr="00EE3FA9">
        <w:rPr>
          <w:color w:val="000000" w:themeColor="text1"/>
          <w:szCs w:val="24"/>
        </w:rPr>
        <w:t>по</w:t>
      </w:r>
      <w:r w:rsidRPr="00EE3FA9">
        <w:rPr>
          <w:color w:val="000000" w:themeColor="text1"/>
          <w:spacing w:val="19"/>
          <w:szCs w:val="24"/>
        </w:rPr>
        <w:t xml:space="preserve"> </w:t>
      </w:r>
      <w:r w:rsidRPr="00EE3FA9">
        <w:rPr>
          <w:color w:val="000000" w:themeColor="text1"/>
          <w:szCs w:val="24"/>
        </w:rPr>
        <w:t>итогам</w:t>
      </w:r>
      <w:r w:rsidRPr="00EE3FA9">
        <w:rPr>
          <w:color w:val="000000" w:themeColor="text1"/>
          <w:spacing w:val="32"/>
          <w:szCs w:val="24"/>
        </w:rPr>
        <w:t xml:space="preserve"> </w:t>
      </w:r>
      <w:r w:rsidRPr="00EE3FA9">
        <w:rPr>
          <w:color w:val="000000" w:themeColor="text1"/>
          <w:szCs w:val="24"/>
        </w:rPr>
        <w:t>отчетного</w:t>
      </w:r>
      <w:r w:rsidRPr="00EE3FA9">
        <w:rPr>
          <w:color w:val="000000" w:themeColor="text1"/>
          <w:spacing w:val="25"/>
          <w:szCs w:val="24"/>
        </w:rPr>
        <w:t xml:space="preserve"> </w:t>
      </w:r>
      <w:r w:rsidRPr="00EE3FA9">
        <w:rPr>
          <w:color w:val="000000" w:themeColor="text1"/>
          <w:szCs w:val="24"/>
        </w:rPr>
        <w:t>года.</w:t>
      </w:r>
    </w:p>
    <w:p w14:paraId="245A7D92" w14:textId="77777777" w:rsidR="005B0C07" w:rsidRPr="00EE3FA9" w:rsidRDefault="005B0C07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p w14:paraId="3E900E26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 xml:space="preserve">Целевой индикатор </w:t>
      </w:r>
      <w:r w:rsidRPr="00EE3FA9">
        <w:rPr>
          <w:rFonts w:ascii="Times New Roman" w:hAnsi="Times New Roman" w:cs="Times New Roman"/>
          <w:bCs/>
          <w:color w:val="000000" w:themeColor="text1"/>
        </w:rPr>
        <w:t>2: «</w:t>
      </w:r>
      <w:r w:rsidRPr="00EE3FA9">
        <w:rPr>
          <w:rFonts w:ascii="Times New Roman" w:hAnsi="Times New Roman" w:cs="Times New Roman"/>
          <w:color w:val="000000" w:themeColor="text1"/>
        </w:rPr>
        <w:t>Количество жителей города, проинформированных о мероприятиях в области физической культуры и спорта»</w:t>
      </w:r>
    </w:p>
    <w:p w14:paraId="377BA5EA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  <w:lang w:eastAsia="en-US"/>
        </w:rPr>
        <w:t>Единицы измерения: человек.</w:t>
      </w:r>
    </w:p>
    <w:p w14:paraId="1D98E13E" w14:textId="77777777" w:rsidR="00A80EC8" w:rsidRPr="00EE3FA9" w:rsidRDefault="00A80EC8" w:rsidP="00A80EC8">
      <w:pPr>
        <w:ind w:firstLine="708"/>
        <w:jc w:val="both"/>
        <w:rPr>
          <w:color w:val="000000" w:themeColor="text1"/>
          <w:lang w:eastAsia="en-US"/>
        </w:rPr>
      </w:pPr>
      <w:r w:rsidRPr="00EE3FA9">
        <w:rPr>
          <w:color w:val="000000" w:themeColor="text1"/>
          <w:lang w:eastAsia="en-US"/>
        </w:rPr>
        <w:t xml:space="preserve">Источник информации: отчеты учреждений, деятельность которых координируется Отделом спорта и молодежной политики администрации города Минусинска. </w:t>
      </w:r>
    </w:p>
    <w:p w14:paraId="0D05DC32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 не требуется.</w:t>
      </w:r>
    </w:p>
    <w:p w14:paraId="34DD2762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 определения значения показателя результативности: рассчитывается ежеквартально, нарастающим итогом.</w:t>
      </w:r>
    </w:p>
    <w:p w14:paraId="233C9D71" w14:textId="77777777" w:rsidR="002E121C" w:rsidRPr="00EE3FA9" w:rsidRDefault="002E121C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p w14:paraId="6770AC6C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 xml:space="preserve">Целевой индикатор </w:t>
      </w:r>
      <w:r w:rsidRPr="00EE3FA9">
        <w:rPr>
          <w:rFonts w:ascii="Times New Roman" w:hAnsi="Times New Roman" w:cs="Times New Roman"/>
          <w:bCs/>
          <w:color w:val="000000" w:themeColor="text1"/>
        </w:rPr>
        <w:t>3:</w:t>
      </w:r>
      <w:r w:rsidRPr="00EE3FA9">
        <w:rPr>
          <w:rFonts w:ascii="Times New Roman" w:hAnsi="Times New Roman" w:cs="Times New Roman"/>
          <w:color w:val="000000" w:themeColor="text1"/>
        </w:rPr>
        <w:t xml:space="preserve"> «Проведение мониторинга результатов деятельности подведомственных учреждений»</w:t>
      </w:r>
    </w:p>
    <w:p w14:paraId="6893AA29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  <w:lang w:eastAsia="en-US"/>
        </w:rPr>
        <w:t>Единицы измерения: баллы</w:t>
      </w:r>
    </w:p>
    <w:p w14:paraId="03F3DB90" w14:textId="77777777" w:rsidR="00A80EC8" w:rsidRPr="00EE3FA9" w:rsidRDefault="00A80EC8" w:rsidP="00A80EC8">
      <w:pPr>
        <w:ind w:firstLine="708"/>
        <w:jc w:val="both"/>
        <w:rPr>
          <w:color w:val="000000" w:themeColor="text1"/>
          <w:lang w:eastAsia="en-US"/>
        </w:rPr>
      </w:pPr>
      <w:r w:rsidRPr="00EE3FA9">
        <w:rPr>
          <w:color w:val="000000" w:themeColor="text1"/>
          <w:lang w:eastAsia="en-US"/>
        </w:rPr>
        <w:t xml:space="preserve">Источник информации: отчеты учреждений, деятельность которых координируется Отделом спорта и молодежной политики администрации города Минусинска. </w:t>
      </w:r>
    </w:p>
    <w:p w14:paraId="3D3ACFAC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 не требуется.</w:t>
      </w:r>
    </w:p>
    <w:p w14:paraId="143DC158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5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целевого</w:t>
      </w:r>
      <w:r w:rsidRPr="00EE3FA9">
        <w:rPr>
          <w:color w:val="000000" w:themeColor="text1"/>
          <w:spacing w:val="57"/>
          <w:szCs w:val="24"/>
        </w:rPr>
        <w:t xml:space="preserve"> </w:t>
      </w:r>
      <w:r w:rsidRPr="00EE3FA9">
        <w:rPr>
          <w:color w:val="000000" w:themeColor="text1"/>
          <w:szCs w:val="24"/>
        </w:rPr>
        <w:t>индикатора: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рассчитывается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один</w:t>
      </w:r>
      <w:r w:rsidRPr="00EE3FA9">
        <w:rPr>
          <w:color w:val="000000" w:themeColor="text1"/>
          <w:spacing w:val="17"/>
          <w:szCs w:val="24"/>
        </w:rPr>
        <w:t xml:space="preserve"> </w:t>
      </w:r>
      <w:r w:rsidRPr="00EE3FA9">
        <w:rPr>
          <w:color w:val="000000" w:themeColor="text1"/>
          <w:szCs w:val="24"/>
        </w:rPr>
        <w:t>раз</w:t>
      </w:r>
      <w:r w:rsidRPr="00EE3FA9">
        <w:rPr>
          <w:color w:val="000000" w:themeColor="text1"/>
          <w:spacing w:val="27"/>
          <w:szCs w:val="24"/>
        </w:rPr>
        <w:t xml:space="preserve"> </w:t>
      </w:r>
      <w:r w:rsidRPr="00EE3FA9">
        <w:rPr>
          <w:color w:val="000000" w:themeColor="text1"/>
          <w:szCs w:val="24"/>
        </w:rPr>
        <w:t>по</w:t>
      </w:r>
      <w:r w:rsidRPr="00EE3FA9">
        <w:rPr>
          <w:color w:val="000000" w:themeColor="text1"/>
          <w:spacing w:val="19"/>
          <w:szCs w:val="24"/>
        </w:rPr>
        <w:t xml:space="preserve"> </w:t>
      </w:r>
      <w:r w:rsidRPr="00EE3FA9">
        <w:rPr>
          <w:color w:val="000000" w:themeColor="text1"/>
          <w:szCs w:val="24"/>
        </w:rPr>
        <w:t>итогам</w:t>
      </w:r>
      <w:r w:rsidRPr="00EE3FA9">
        <w:rPr>
          <w:color w:val="000000" w:themeColor="text1"/>
          <w:spacing w:val="32"/>
          <w:szCs w:val="24"/>
        </w:rPr>
        <w:t xml:space="preserve"> </w:t>
      </w:r>
      <w:r w:rsidRPr="00EE3FA9">
        <w:rPr>
          <w:color w:val="000000" w:themeColor="text1"/>
          <w:szCs w:val="24"/>
        </w:rPr>
        <w:t>отчетного</w:t>
      </w:r>
      <w:r w:rsidRPr="00EE3FA9">
        <w:rPr>
          <w:color w:val="000000" w:themeColor="text1"/>
          <w:spacing w:val="25"/>
          <w:szCs w:val="24"/>
        </w:rPr>
        <w:t xml:space="preserve"> </w:t>
      </w:r>
      <w:r w:rsidRPr="00EE3FA9">
        <w:rPr>
          <w:color w:val="000000" w:themeColor="text1"/>
          <w:szCs w:val="24"/>
        </w:rPr>
        <w:t>года.</w:t>
      </w:r>
    </w:p>
    <w:p w14:paraId="202F07DD" w14:textId="77777777" w:rsidR="00A80EC8" w:rsidRPr="00EE3FA9" w:rsidRDefault="00A80EC8" w:rsidP="00A80EC8">
      <w:pPr>
        <w:pStyle w:val="a6"/>
        <w:kinsoku w:val="0"/>
        <w:overflowPunct w:val="0"/>
        <w:rPr>
          <w:b/>
          <w:bCs/>
          <w:color w:val="000000" w:themeColor="text1"/>
          <w:sz w:val="20"/>
        </w:rPr>
      </w:pPr>
    </w:p>
    <w:p w14:paraId="474D7A48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bCs/>
          <w:color w:val="000000" w:themeColor="text1"/>
          <w:szCs w:val="24"/>
          <w:lang w:val="en-US"/>
        </w:rPr>
        <w:t>II</w:t>
      </w:r>
      <w:r w:rsidRPr="00EE3FA9">
        <w:rPr>
          <w:bCs/>
          <w:color w:val="000000" w:themeColor="text1"/>
          <w:szCs w:val="24"/>
        </w:rPr>
        <w:t>.</w:t>
      </w:r>
      <w:r w:rsidRPr="00EE3FA9">
        <w:rPr>
          <w:b/>
          <w:bCs/>
          <w:color w:val="000000" w:themeColor="text1"/>
          <w:spacing w:val="7"/>
          <w:szCs w:val="24"/>
        </w:rPr>
        <w:t xml:space="preserve"> </w:t>
      </w:r>
      <w:r w:rsidRPr="00EE3FA9">
        <w:rPr>
          <w:color w:val="000000" w:themeColor="text1"/>
          <w:szCs w:val="24"/>
        </w:rPr>
        <w:t>Описание</w:t>
      </w:r>
      <w:r w:rsidRPr="00EE3FA9">
        <w:rPr>
          <w:color w:val="000000" w:themeColor="text1"/>
          <w:spacing w:val="33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показателей</w:t>
      </w:r>
      <w:r w:rsidRPr="00EE3FA9">
        <w:rPr>
          <w:color w:val="000000" w:themeColor="text1"/>
          <w:spacing w:val="49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</w:t>
      </w:r>
    </w:p>
    <w:p w14:paraId="02590390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 w:val="20"/>
        </w:rPr>
      </w:pPr>
    </w:p>
    <w:p w14:paraId="2BEA51E7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Показатели</w:t>
      </w:r>
      <w:r w:rsidRPr="00EE3FA9">
        <w:rPr>
          <w:color w:val="000000" w:themeColor="text1"/>
          <w:spacing w:val="35"/>
          <w:szCs w:val="24"/>
        </w:rPr>
        <w:t xml:space="preserve"> </w:t>
      </w:r>
      <w:r w:rsidRPr="00EE3FA9">
        <w:rPr>
          <w:color w:val="000000" w:themeColor="text1"/>
          <w:szCs w:val="24"/>
        </w:rPr>
        <w:t xml:space="preserve">результативности </w:t>
      </w:r>
      <w:r w:rsidRPr="00EE3FA9">
        <w:rPr>
          <w:color w:val="000000" w:themeColor="text1"/>
          <w:spacing w:val="10"/>
          <w:szCs w:val="24"/>
        </w:rPr>
        <w:t>подпрограммы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1</w:t>
      </w:r>
    </w:p>
    <w:p w14:paraId="5754D34D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«Развитие массовой физической культуры и спорта»</w:t>
      </w:r>
    </w:p>
    <w:p w14:paraId="6C3B0D48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 w:val="20"/>
        </w:rPr>
      </w:pPr>
    </w:p>
    <w:p w14:paraId="30797AF8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>Показатель результативности 1</w:t>
      </w:r>
      <w:r w:rsidRPr="00EE3FA9">
        <w:rPr>
          <w:rFonts w:ascii="Times New Roman" w:hAnsi="Times New Roman" w:cs="Times New Roman"/>
          <w:bCs/>
          <w:color w:val="000000" w:themeColor="text1"/>
        </w:rPr>
        <w:t>:</w:t>
      </w:r>
      <w:r w:rsidRPr="00EE3FA9">
        <w:rPr>
          <w:rFonts w:ascii="Times New Roman" w:hAnsi="Times New Roman" w:cs="Times New Roman"/>
          <w:color w:val="000000" w:themeColor="text1"/>
        </w:rPr>
        <w:t xml:space="preserve"> «</w:t>
      </w:r>
      <w:r w:rsidRPr="00EE3FA9">
        <w:rPr>
          <w:rFonts w:ascii="Times New Roman" w:hAnsi="Times New Roman" w:cs="Times New Roman"/>
          <w:color w:val="000000" w:themeColor="text1"/>
          <w:lang w:eastAsia="en-US"/>
        </w:rPr>
        <w:t>Доля населения, систематически занимающегося физической культурой и спортом от общей численности населения муниципального образования</w:t>
      </w:r>
      <w:r w:rsidRPr="00EE3FA9">
        <w:rPr>
          <w:rFonts w:ascii="Times New Roman" w:hAnsi="Times New Roman" w:cs="Times New Roman"/>
          <w:color w:val="000000" w:themeColor="text1"/>
        </w:rPr>
        <w:t>»</w:t>
      </w:r>
    </w:p>
    <w:p w14:paraId="3F6F40A7" w14:textId="77777777" w:rsidR="00496BFE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w w:val="101"/>
          <w:szCs w:val="24"/>
        </w:rPr>
      </w:pPr>
      <w:r w:rsidRPr="00EE3FA9">
        <w:rPr>
          <w:color w:val="000000" w:themeColor="text1"/>
          <w:szCs w:val="24"/>
        </w:rPr>
        <w:t>Единицы</w:t>
      </w:r>
      <w:r w:rsidRPr="00EE3FA9">
        <w:rPr>
          <w:color w:val="000000" w:themeColor="text1"/>
          <w:spacing w:val="58"/>
          <w:szCs w:val="24"/>
        </w:rPr>
        <w:t xml:space="preserve"> </w:t>
      </w:r>
      <w:r w:rsidRPr="00EE3FA9">
        <w:rPr>
          <w:color w:val="000000" w:themeColor="text1"/>
          <w:szCs w:val="24"/>
        </w:rPr>
        <w:t>измерения:</w:t>
      </w:r>
      <w:r w:rsidRPr="00EE3FA9">
        <w:rPr>
          <w:color w:val="000000" w:themeColor="text1"/>
          <w:spacing w:val="51"/>
          <w:szCs w:val="24"/>
        </w:rPr>
        <w:t xml:space="preserve"> </w:t>
      </w:r>
      <w:r w:rsidRPr="00EE3FA9">
        <w:rPr>
          <w:color w:val="000000" w:themeColor="text1"/>
          <w:szCs w:val="24"/>
        </w:rPr>
        <w:t>проценты.</w:t>
      </w:r>
      <w:r w:rsidRPr="00EE3FA9">
        <w:rPr>
          <w:color w:val="000000" w:themeColor="text1"/>
          <w:w w:val="101"/>
          <w:szCs w:val="24"/>
        </w:rPr>
        <w:t xml:space="preserve"> </w:t>
      </w:r>
    </w:p>
    <w:p w14:paraId="2A10283A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Источник информации:</w:t>
      </w:r>
    </w:p>
    <w:p w14:paraId="48E3FF94" w14:textId="77777777" w:rsidR="00496BFE" w:rsidRPr="00EE3FA9" w:rsidRDefault="00496BFE" w:rsidP="00496BFE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отчетность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федерального</w:t>
      </w:r>
      <w:r w:rsidRPr="00EE3FA9">
        <w:rPr>
          <w:color w:val="000000" w:themeColor="text1"/>
          <w:spacing w:val="31"/>
          <w:szCs w:val="24"/>
        </w:rPr>
        <w:t xml:space="preserve"> </w:t>
      </w:r>
      <w:r w:rsidRPr="00EE3FA9">
        <w:rPr>
          <w:color w:val="000000" w:themeColor="text1"/>
          <w:szCs w:val="24"/>
        </w:rPr>
        <w:t>статистического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наблюдения</w:t>
      </w:r>
      <w:r w:rsidRPr="00EE3FA9">
        <w:rPr>
          <w:color w:val="000000" w:themeColor="text1"/>
          <w:spacing w:val="66"/>
          <w:szCs w:val="24"/>
        </w:rPr>
        <w:t xml:space="preserve"> </w:t>
      </w:r>
      <w:r w:rsidRPr="00EE3FA9">
        <w:rPr>
          <w:color w:val="000000" w:themeColor="text1"/>
          <w:szCs w:val="24"/>
        </w:rPr>
        <w:t>по</w:t>
      </w:r>
      <w:r w:rsidRPr="00EE3FA9">
        <w:rPr>
          <w:color w:val="000000" w:themeColor="text1"/>
          <w:spacing w:val="5"/>
          <w:szCs w:val="24"/>
        </w:rPr>
        <w:t xml:space="preserve"> </w:t>
      </w:r>
      <w:r w:rsidRPr="00EE3FA9">
        <w:rPr>
          <w:color w:val="000000" w:themeColor="text1"/>
          <w:szCs w:val="24"/>
        </w:rPr>
        <w:t>форме</w:t>
      </w:r>
      <w:r w:rsidRPr="00EE3FA9">
        <w:rPr>
          <w:color w:val="000000" w:themeColor="text1"/>
          <w:spacing w:val="65"/>
          <w:szCs w:val="24"/>
        </w:rPr>
        <w:t xml:space="preserve"> </w:t>
      </w:r>
      <w:r w:rsidRPr="00EE3FA9">
        <w:rPr>
          <w:color w:val="000000" w:themeColor="text1"/>
          <w:szCs w:val="24"/>
        </w:rPr>
        <w:t>№</w:t>
      </w:r>
      <w:r w:rsidRPr="00EE3FA9">
        <w:rPr>
          <w:color w:val="000000" w:themeColor="text1"/>
          <w:spacing w:val="-7"/>
          <w:szCs w:val="24"/>
        </w:rPr>
        <w:t xml:space="preserve"> </w:t>
      </w:r>
      <w:r w:rsidRPr="00EE3FA9">
        <w:rPr>
          <w:color w:val="000000" w:themeColor="text1"/>
          <w:szCs w:val="24"/>
        </w:rPr>
        <w:t>1-ФК</w:t>
      </w:r>
      <w:r w:rsidRPr="00EE3FA9">
        <w:rPr>
          <w:color w:val="000000" w:themeColor="text1"/>
          <w:spacing w:val="52"/>
          <w:szCs w:val="24"/>
        </w:rPr>
        <w:t xml:space="preserve"> </w:t>
      </w:r>
      <w:r w:rsidRPr="00EE3FA9">
        <w:rPr>
          <w:color w:val="000000" w:themeColor="text1"/>
          <w:szCs w:val="24"/>
        </w:rPr>
        <w:t>«</w:t>
      </w:r>
      <w:r w:rsidRPr="00EE3FA9">
        <w:rPr>
          <w:color w:val="000000" w:themeColor="text1"/>
          <w:shd w:val="clear" w:color="auto" w:fill="FFFFFF"/>
        </w:rPr>
        <w:t>Сведения о физической культуре и спорте</w:t>
      </w:r>
      <w:r w:rsidRPr="00EE3FA9">
        <w:rPr>
          <w:color w:val="000000" w:themeColor="text1"/>
          <w:szCs w:val="24"/>
        </w:rPr>
        <w:t>»</w:t>
      </w:r>
      <w:r w:rsidRPr="00EE3FA9">
        <w:rPr>
          <w:color w:val="000000" w:themeColor="text1"/>
          <w:spacing w:val="33"/>
          <w:szCs w:val="24"/>
        </w:rPr>
        <w:t xml:space="preserve"> </w:t>
      </w:r>
      <w:r w:rsidRPr="00EE3FA9">
        <w:rPr>
          <w:color w:val="000000" w:themeColor="text1"/>
          <w:szCs w:val="24"/>
        </w:rPr>
        <w:t>(действующий</w:t>
      </w:r>
      <w:r w:rsidRPr="00EE3FA9">
        <w:rPr>
          <w:color w:val="000000" w:themeColor="text1"/>
          <w:spacing w:val="63"/>
          <w:szCs w:val="24"/>
        </w:rPr>
        <w:t xml:space="preserve"> </w:t>
      </w:r>
      <w:r w:rsidRPr="00EE3FA9">
        <w:rPr>
          <w:color w:val="000000" w:themeColor="text1"/>
          <w:szCs w:val="24"/>
        </w:rPr>
        <w:t>приказ</w:t>
      </w:r>
      <w:r w:rsidRPr="00EE3FA9">
        <w:rPr>
          <w:color w:val="000000" w:themeColor="text1"/>
          <w:spacing w:val="35"/>
          <w:szCs w:val="24"/>
        </w:rPr>
        <w:t xml:space="preserve"> </w:t>
      </w:r>
      <w:r w:rsidRPr="00EE3FA9">
        <w:rPr>
          <w:color w:val="000000" w:themeColor="text1"/>
          <w:szCs w:val="24"/>
        </w:rPr>
        <w:t>Федеральной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службы</w:t>
      </w:r>
      <w:r w:rsidRPr="00EE3FA9">
        <w:rPr>
          <w:color w:val="000000" w:themeColor="text1"/>
          <w:spacing w:val="27"/>
          <w:szCs w:val="24"/>
        </w:rPr>
        <w:t xml:space="preserve"> </w:t>
      </w:r>
      <w:r w:rsidRPr="00EE3FA9">
        <w:rPr>
          <w:color w:val="000000" w:themeColor="text1"/>
          <w:szCs w:val="24"/>
        </w:rPr>
        <w:t>государственной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статистики);</w:t>
      </w:r>
    </w:p>
    <w:p w14:paraId="6DD0A7AE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</w:t>
      </w:r>
    </w:p>
    <w:p w14:paraId="78BDB305" w14:textId="77777777" w:rsidR="00A80EC8" w:rsidRPr="00EE3FA9" w:rsidRDefault="00A80EC8" w:rsidP="00496BFE">
      <w:pPr>
        <w:ind w:firstLine="708"/>
        <w:jc w:val="center"/>
        <w:rPr>
          <w:color w:val="000000" w:themeColor="text1"/>
        </w:rPr>
      </w:pPr>
      <w:proofErr w:type="spellStart"/>
      <w:r w:rsidRPr="00EE3FA9">
        <w:rPr>
          <w:color w:val="000000" w:themeColor="text1"/>
        </w:rPr>
        <w:t>Дз</w:t>
      </w:r>
      <w:proofErr w:type="spellEnd"/>
      <w:r w:rsidRPr="00EE3FA9">
        <w:rPr>
          <w:color w:val="000000" w:themeColor="text1"/>
        </w:rPr>
        <w:t xml:space="preserve"> = </w:t>
      </w:r>
      <w:proofErr w:type="spellStart"/>
      <w:r w:rsidRPr="00EE3FA9">
        <w:rPr>
          <w:color w:val="000000" w:themeColor="text1"/>
        </w:rPr>
        <w:t>Чз</w:t>
      </w:r>
      <w:proofErr w:type="spellEnd"/>
      <w:r w:rsidRPr="00EE3FA9">
        <w:rPr>
          <w:color w:val="000000" w:themeColor="text1"/>
        </w:rPr>
        <w:t>/Чн</w:t>
      </w:r>
      <w:r w:rsidRPr="00EE3FA9">
        <w:rPr>
          <w:color w:val="000000" w:themeColor="text1"/>
          <w:vertAlign w:val="subscript"/>
        </w:rPr>
        <w:t>1</w:t>
      </w:r>
      <w:r w:rsidRPr="00EE3FA9">
        <w:rPr>
          <w:color w:val="000000" w:themeColor="text1"/>
        </w:rPr>
        <w:t>×100, где:</w:t>
      </w:r>
    </w:p>
    <w:p w14:paraId="2089CDEA" w14:textId="77777777" w:rsidR="00A80EC8" w:rsidRPr="00EE3FA9" w:rsidRDefault="00A80EC8" w:rsidP="00A80EC8">
      <w:pPr>
        <w:ind w:firstLine="708"/>
        <w:jc w:val="both"/>
        <w:rPr>
          <w:color w:val="000000" w:themeColor="text1"/>
        </w:rPr>
      </w:pPr>
      <w:proofErr w:type="spellStart"/>
      <w:r w:rsidRPr="00EE3FA9">
        <w:rPr>
          <w:color w:val="000000" w:themeColor="text1"/>
        </w:rPr>
        <w:t>Дз</w:t>
      </w:r>
      <w:proofErr w:type="spellEnd"/>
      <w:r w:rsidRPr="00EE3FA9">
        <w:rPr>
          <w:color w:val="000000" w:themeColor="text1"/>
        </w:rPr>
        <w:t xml:space="preserve"> - доля населения, систематически занимающегося физической культурой и спортом, в общей численности населения в возрасте от 3 до 79 лет;</w:t>
      </w:r>
    </w:p>
    <w:p w14:paraId="61AD50AA" w14:textId="77777777" w:rsidR="00A80EC8" w:rsidRPr="00EE3FA9" w:rsidRDefault="00A80EC8" w:rsidP="00A80EC8">
      <w:pPr>
        <w:ind w:firstLine="708"/>
        <w:jc w:val="both"/>
        <w:rPr>
          <w:color w:val="000000" w:themeColor="text1"/>
        </w:rPr>
      </w:pPr>
      <w:proofErr w:type="spellStart"/>
      <w:r w:rsidRPr="00EE3FA9">
        <w:rPr>
          <w:color w:val="000000" w:themeColor="text1"/>
        </w:rPr>
        <w:t>Чз</w:t>
      </w:r>
      <w:proofErr w:type="spellEnd"/>
      <w:r w:rsidRPr="00EE3FA9">
        <w:rPr>
          <w:color w:val="000000" w:themeColor="text1"/>
        </w:rPr>
        <w:t xml:space="preserve"> - численность занимающихся физической культурой и спортом, в соответствии с данными федерального статистического наблюдения по форме 1-ФК «Сведения о физической культуре и спорте» (строка 16 графы 4, формы 1-ФК);</w:t>
      </w:r>
    </w:p>
    <w:p w14:paraId="50FC6E9C" w14:textId="77777777" w:rsidR="00A80EC8" w:rsidRPr="00EE3FA9" w:rsidRDefault="00A80EC8" w:rsidP="00FF7F47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</w:rPr>
        <w:t>Чн</w:t>
      </w:r>
      <w:r w:rsidRPr="00EE3FA9">
        <w:rPr>
          <w:rFonts w:ascii="Times New Roman" w:hAnsi="Times New Roman" w:cs="Times New Roman"/>
          <w:color w:val="000000" w:themeColor="text1"/>
          <w:vertAlign w:val="subscript"/>
        </w:rPr>
        <w:t>1</w:t>
      </w:r>
      <w:r w:rsidRPr="00EE3FA9">
        <w:rPr>
          <w:rFonts w:ascii="Times New Roman" w:hAnsi="Times New Roman" w:cs="Times New Roman"/>
          <w:color w:val="000000" w:themeColor="text1"/>
        </w:rPr>
        <w:t xml:space="preserve"> - численность населения муниципального образования город Минусинск в возрасте 3-79 лет по данным Федеральной службы государственной статистики по Красноярскому краю на 1 января отчетного года.</w:t>
      </w:r>
    </w:p>
    <w:p w14:paraId="7F2C433D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rPr>
          <w:rFonts w:ascii="Times New Roman" w:hAnsi="Times New Roman" w:cs="Times New Roman"/>
          <w:b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</w:rPr>
        <w:t>Периодичность</w:t>
      </w:r>
      <w:r w:rsidRPr="00EE3FA9">
        <w:rPr>
          <w:rFonts w:ascii="Times New Roman" w:hAnsi="Times New Roman" w:cs="Times New Roman"/>
          <w:color w:val="000000" w:themeColor="text1"/>
          <w:spacing w:val="35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определения</w:t>
      </w:r>
      <w:r w:rsidRPr="00EE3FA9">
        <w:rPr>
          <w:rFonts w:ascii="Times New Roman" w:hAnsi="Times New Roman" w:cs="Times New Roman"/>
          <w:color w:val="000000" w:themeColor="text1"/>
          <w:spacing w:val="26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значения</w:t>
      </w:r>
      <w:r w:rsidRPr="00EE3FA9">
        <w:rPr>
          <w:rFonts w:ascii="Times New Roman" w:hAnsi="Times New Roman" w:cs="Times New Roman"/>
          <w:color w:val="000000" w:themeColor="text1"/>
          <w:spacing w:val="28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показателя</w:t>
      </w:r>
      <w:r w:rsidRPr="00EE3FA9">
        <w:rPr>
          <w:rFonts w:ascii="Times New Roman" w:hAnsi="Times New Roman" w:cs="Times New Roman"/>
          <w:color w:val="000000" w:themeColor="text1"/>
          <w:spacing w:val="30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результативности:</w:t>
      </w:r>
      <w:r w:rsidRPr="00EE3FA9">
        <w:rPr>
          <w:rFonts w:ascii="Times New Roman" w:hAnsi="Times New Roman" w:cs="Times New Roman"/>
          <w:color w:val="000000" w:themeColor="text1"/>
          <w:w w:val="102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рассчитывается</w:t>
      </w:r>
      <w:r w:rsidRPr="00EE3FA9">
        <w:rPr>
          <w:rFonts w:ascii="Times New Roman" w:hAnsi="Times New Roman" w:cs="Times New Roman"/>
          <w:color w:val="000000" w:themeColor="text1"/>
          <w:spacing w:val="60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один</w:t>
      </w:r>
      <w:r w:rsidRPr="00EE3FA9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раз</w:t>
      </w:r>
      <w:r w:rsidRPr="00EE3FA9">
        <w:rPr>
          <w:rFonts w:ascii="Times New Roman" w:hAnsi="Times New Roman" w:cs="Times New Roman"/>
          <w:color w:val="000000" w:themeColor="text1"/>
          <w:spacing w:val="32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по</w:t>
      </w:r>
      <w:r w:rsidRPr="00EE3FA9">
        <w:rPr>
          <w:rFonts w:ascii="Times New Roman" w:hAnsi="Times New Roman" w:cs="Times New Roman"/>
          <w:color w:val="000000" w:themeColor="text1"/>
          <w:spacing w:val="20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итогам</w:t>
      </w:r>
      <w:r w:rsidRPr="00EE3FA9">
        <w:rPr>
          <w:rFonts w:ascii="Times New Roman" w:hAnsi="Times New Roman" w:cs="Times New Roman"/>
          <w:color w:val="000000" w:themeColor="text1"/>
          <w:spacing w:val="31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отчетного</w:t>
      </w:r>
      <w:r w:rsidRPr="00EE3FA9">
        <w:rPr>
          <w:rFonts w:ascii="Times New Roman" w:hAnsi="Times New Roman" w:cs="Times New Roman"/>
          <w:color w:val="000000" w:themeColor="text1"/>
          <w:spacing w:val="28"/>
        </w:rPr>
        <w:t xml:space="preserve"> </w:t>
      </w:r>
      <w:r w:rsidRPr="00EE3FA9">
        <w:rPr>
          <w:rFonts w:ascii="Times New Roman" w:hAnsi="Times New Roman" w:cs="Times New Roman"/>
          <w:color w:val="000000" w:themeColor="text1"/>
        </w:rPr>
        <w:t>года.</w:t>
      </w:r>
    </w:p>
    <w:p w14:paraId="601C82EE" w14:textId="77777777" w:rsidR="00FF7F47" w:rsidRPr="00EE3FA9" w:rsidRDefault="00FF7F47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p w14:paraId="40D7C365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>Показатель результативности 2:</w:t>
      </w:r>
      <w:r w:rsidRPr="00EE3FA9">
        <w:rPr>
          <w:rFonts w:ascii="Times New Roman" w:hAnsi="Times New Roman" w:cs="Times New Roman"/>
          <w:color w:val="000000" w:themeColor="text1"/>
          <w:lang w:eastAsia="en-US"/>
        </w:rPr>
        <w:t xml:space="preserve"> «Количество занимающихся физической культурой и спортом в спортивных клубах и клубах по месту жительства»</w:t>
      </w:r>
    </w:p>
    <w:p w14:paraId="306FD8DA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  <w:lang w:eastAsia="en-US"/>
        </w:rPr>
        <w:t>Единицы измерения: человек.</w:t>
      </w:r>
    </w:p>
    <w:p w14:paraId="4DDEF0E5" w14:textId="77777777" w:rsidR="00A80EC8" w:rsidRPr="00EE3FA9" w:rsidRDefault="00A80EC8" w:rsidP="00A80EC8">
      <w:pPr>
        <w:ind w:firstLine="708"/>
        <w:rPr>
          <w:color w:val="000000" w:themeColor="text1"/>
          <w:lang w:eastAsia="en-US"/>
        </w:rPr>
      </w:pPr>
      <w:r w:rsidRPr="00EE3FA9">
        <w:rPr>
          <w:color w:val="000000" w:themeColor="text1"/>
          <w:lang w:eastAsia="en-US"/>
        </w:rPr>
        <w:t xml:space="preserve">Источник информации: отчеты учреждений, </w:t>
      </w:r>
      <w:r w:rsidR="00FF7F47" w:rsidRPr="00EE3FA9">
        <w:rPr>
          <w:color w:val="000000" w:themeColor="text1"/>
          <w:lang w:eastAsia="en-US"/>
        </w:rPr>
        <w:t xml:space="preserve">подведомственных </w:t>
      </w:r>
      <w:r w:rsidRPr="00EE3FA9">
        <w:rPr>
          <w:color w:val="000000" w:themeColor="text1"/>
          <w:lang w:eastAsia="en-US"/>
        </w:rPr>
        <w:t>Отдел</w:t>
      </w:r>
      <w:r w:rsidR="00FF7F47" w:rsidRPr="00EE3FA9">
        <w:rPr>
          <w:color w:val="000000" w:themeColor="text1"/>
          <w:lang w:eastAsia="en-US"/>
        </w:rPr>
        <w:t>а</w:t>
      </w:r>
      <w:r w:rsidRPr="00EE3FA9">
        <w:rPr>
          <w:color w:val="000000" w:themeColor="text1"/>
          <w:lang w:eastAsia="en-US"/>
        </w:rPr>
        <w:t xml:space="preserve"> спорта и молодежной политики администрации г. Минусинска. </w:t>
      </w:r>
    </w:p>
    <w:p w14:paraId="7CCC68E4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 не требуется.</w:t>
      </w:r>
    </w:p>
    <w:p w14:paraId="48E0DBA7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 определения значения показателя результативности: рассчитывается ежеквартально, нарастающим итогом.</w:t>
      </w:r>
    </w:p>
    <w:p w14:paraId="75577400" w14:textId="77777777" w:rsidR="00FF7F47" w:rsidRPr="00EE3FA9" w:rsidRDefault="00FF7F47" w:rsidP="00A80EC8">
      <w:pPr>
        <w:pStyle w:val="1"/>
        <w:kinsoku w:val="0"/>
        <w:overflowPunct w:val="0"/>
        <w:ind w:left="0" w:firstLine="708"/>
        <w:jc w:val="both"/>
        <w:rPr>
          <w:color w:val="000000" w:themeColor="text1"/>
          <w:w w:val="105"/>
          <w:szCs w:val="24"/>
        </w:rPr>
      </w:pPr>
    </w:p>
    <w:p w14:paraId="370A1824" w14:textId="77777777" w:rsidR="00A80EC8" w:rsidRPr="00EE3FA9" w:rsidRDefault="00A80EC8" w:rsidP="00A80EC8">
      <w:pPr>
        <w:pStyle w:val="1"/>
        <w:kinsoku w:val="0"/>
        <w:overflowPunct w:val="0"/>
        <w:ind w:left="0" w:firstLine="708"/>
        <w:jc w:val="both"/>
        <w:rPr>
          <w:color w:val="000000" w:themeColor="text1"/>
          <w:szCs w:val="24"/>
        </w:rPr>
      </w:pPr>
      <w:r w:rsidRPr="00EE3FA9">
        <w:rPr>
          <w:color w:val="000000" w:themeColor="text1"/>
          <w:w w:val="105"/>
          <w:szCs w:val="24"/>
        </w:rPr>
        <w:t>Показатель</w:t>
      </w:r>
      <w:r w:rsidRPr="00EE3FA9">
        <w:rPr>
          <w:color w:val="000000" w:themeColor="text1"/>
          <w:spacing w:val="57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результативности</w:t>
      </w:r>
      <w:r w:rsidRPr="00EE3FA9">
        <w:rPr>
          <w:color w:val="000000" w:themeColor="text1"/>
          <w:spacing w:val="21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3:</w:t>
      </w:r>
      <w:r w:rsidRPr="00EE3FA9">
        <w:rPr>
          <w:color w:val="000000" w:themeColor="text1"/>
          <w:spacing w:val="40"/>
          <w:w w:val="105"/>
          <w:szCs w:val="24"/>
        </w:rPr>
        <w:t xml:space="preserve"> </w:t>
      </w:r>
      <w:r w:rsidRPr="00EE3FA9">
        <w:rPr>
          <w:color w:val="000000" w:themeColor="text1"/>
          <w:szCs w:val="24"/>
          <w:lang w:eastAsia="en-US"/>
        </w:rPr>
        <w:t>«Доля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(ГТО)»</w:t>
      </w:r>
      <w:r w:rsidRPr="00EE3FA9">
        <w:rPr>
          <w:color w:val="000000" w:themeColor="text1"/>
          <w:w w:val="105"/>
          <w:szCs w:val="24"/>
        </w:rPr>
        <w:t xml:space="preserve"> </w:t>
      </w:r>
    </w:p>
    <w:p w14:paraId="194CE589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Единицы</w:t>
      </w:r>
      <w:r w:rsidRPr="00EE3FA9">
        <w:rPr>
          <w:color w:val="000000" w:themeColor="text1"/>
          <w:spacing w:val="50"/>
          <w:szCs w:val="24"/>
        </w:rPr>
        <w:t xml:space="preserve"> </w:t>
      </w:r>
      <w:r w:rsidRPr="00EE3FA9">
        <w:rPr>
          <w:color w:val="000000" w:themeColor="text1"/>
          <w:szCs w:val="24"/>
        </w:rPr>
        <w:t>измерения:</w:t>
      </w:r>
      <w:r w:rsidRPr="00EE3FA9">
        <w:rPr>
          <w:color w:val="000000" w:themeColor="text1"/>
          <w:spacing w:val="55"/>
          <w:szCs w:val="24"/>
        </w:rPr>
        <w:t xml:space="preserve"> </w:t>
      </w:r>
      <w:r w:rsidRPr="00EE3FA9">
        <w:rPr>
          <w:color w:val="000000" w:themeColor="text1"/>
          <w:szCs w:val="24"/>
        </w:rPr>
        <w:t>проценты.</w:t>
      </w:r>
    </w:p>
    <w:p w14:paraId="360E850C" w14:textId="77777777" w:rsidR="00FF7F47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pacing w:val="25"/>
          <w:szCs w:val="24"/>
        </w:rPr>
      </w:pPr>
      <w:r w:rsidRPr="00EE3FA9">
        <w:rPr>
          <w:color w:val="000000" w:themeColor="text1"/>
          <w:szCs w:val="24"/>
        </w:rPr>
        <w:t>Источник</w:t>
      </w:r>
      <w:r w:rsidRPr="00EE3FA9">
        <w:rPr>
          <w:color w:val="000000" w:themeColor="text1"/>
          <w:spacing w:val="51"/>
          <w:szCs w:val="24"/>
        </w:rPr>
        <w:t xml:space="preserve"> </w:t>
      </w:r>
      <w:r w:rsidRPr="00EE3FA9">
        <w:rPr>
          <w:color w:val="000000" w:themeColor="text1"/>
          <w:szCs w:val="24"/>
        </w:rPr>
        <w:t>информации:</w:t>
      </w:r>
      <w:r w:rsidRPr="00EE3FA9">
        <w:rPr>
          <w:color w:val="000000" w:themeColor="text1"/>
          <w:spacing w:val="25"/>
          <w:szCs w:val="24"/>
        </w:rPr>
        <w:t xml:space="preserve"> </w:t>
      </w:r>
    </w:p>
    <w:p w14:paraId="6612F3C0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отчетность</w:t>
      </w:r>
      <w:r w:rsidRPr="00EE3FA9">
        <w:rPr>
          <w:color w:val="000000" w:themeColor="text1"/>
          <w:spacing w:val="59"/>
          <w:szCs w:val="24"/>
        </w:rPr>
        <w:t xml:space="preserve"> </w:t>
      </w:r>
      <w:r w:rsidRPr="00EE3FA9">
        <w:rPr>
          <w:color w:val="000000" w:themeColor="text1"/>
          <w:szCs w:val="24"/>
        </w:rPr>
        <w:t>федерального</w:t>
      </w:r>
      <w:r w:rsidRPr="00EE3FA9">
        <w:rPr>
          <w:color w:val="000000" w:themeColor="text1"/>
          <w:spacing w:val="11"/>
          <w:szCs w:val="24"/>
        </w:rPr>
        <w:t xml:space="preserve"> </w:t>
      </w:r>
      <w:r w:rsidRPr="00EE3FA9">
        <w:rPr>
          <w:color w:val="000000" w:themeColor="text1"/>
          <w:szCs w:val="24"/>
        </w:rPr>
        <w:t>статистического наблюдения</w:t>
      </w:r>
      <w:r w:rsidR="00FF7F47" w:rsidRPr="00EE3FA9">
        <w:rPr>
          <w:color w:val="000000" w:themeColor="text1"/>
          <w:szCs w:val="24"/>
        </w:rPr>
        <w:t xml:space="preserve"> по</w:t>
      </w:r>
      <w:r w:rsidR="00FF7F47" w:rsidRPr="00EE3FA9">
        <w:rPr>
          <w:color w:val="000000" w:themeColor="text1"/>
          <w:spacing w:val="24"/>
          <w:szCs w:val="24"/>
        </w:rPr>
        <w:t xml:space="preserve"> </w:t>
      </w:r>
      <w:r w:rsidR="00FF7F47" w:rsidRPr="00EE3FA9">
        <w:rPr>
          <w:color w:val="000000" w:themeColor="text1"/>
          <w:szCs w:val="24"/>
        </w:rPr>
        <w:t>форме</w:t>
      </w:r>
      <w:r w:rsidRPr="00EE3FA9">
        <w:rPr>
          <w:color w:val="000000" w:themeColor="text1"/>
          <w:szCs w:val="24"/>
        </w:rPr>
        <w:t xml:space="preserve"> № 2-ГТО «Сведения</w:t>
      </w:r>
      <w:r w:rsidRPr="00EE3FA9">
        <w:rPr>
          <w:color w:val="000000" w:themeColor="text1"/>
          <w:spacing w:val="25"/>
          <w:szCs w:val="24"/>
        </w:rPr>
        <w:t xml:space="preserve"> </w:t>
      </w:r>
      <w:r w:rsidRPr="00EE3FA9">
        <w:rPr>
          <w:color w:val="000000" w:themeColor="text1"/>
          <w:szCs w:val="24"/>
        </w:rPr>
        <w:t>о</w:t>
      </w:r>
      <w:r w:rsidRPr="00EE3FA9">
        <w:rPr>
          <w:color w:val="000000" w:themeColor="text1"/>
          <w:w w:val="101"/>
          <w:szCs w:val="24"/>
        </w:rPr>
        <w:t xml:space="preserve"> </w:t>
      </w:r>
      <w:r w:rsidRPr="00EE3FA9">
        <w:rPr>
          <w:color w:val="000000" w:themeColor="text1"/>
          <w:szCs w:val="24"/>
        </w:rPr>
        <w:t>реализации</w:t>
      </w:r>
      <w:r w:rsidRPr="00EE3FA9">
        <w:rPr>
          <w:color w:val="000000" w:themeColor="text1"/>
          <w:spacing w:val="46"/>
          <w:szCs w:val="24"/>
        </w:rPr>
        <w:t xml:space="preserve"> </w:t>
      </w:r>
      <w:r w:rsidRPr="00EE3FA9">
        <w:rPr>
          <w:color w:val="000000" w:themeColor="text1"/>
          <w:szCs w:val="24"/>
        </w:rPr>
        <w:t>Всероссийского</w:t>
      </w:r>
      <w:r w:rsidRPr="00EE3FA9">
        <w:rPr>
          <w:color w:val="000000" w:themeColor="text1"/>
          <w:spacing w:val="58"/>
          <w:szCs w:val="24"/>
        </w:rPr>
        <w:t xml:space="preserve"> </w:t>
      </w:r>
      <w:r w:rsidRPr="00EE3FA9">
        <w:rPr>
          <w:color w:val="000000" w:themeColor="text1"/>
          <w:szCs w:val="24"/>
        </w:rPr>
        <w:t>физкультурно-спортивного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комплекса</w:t>
      </w:r>
      <w:r w:rsidRPr="00EE3FA9">
        <w:rPr>
          <w:color w:val="000000" w:themeColor="text1"/>
          <w:spacing w:val="39"/>
          <w:szCs w:val="24"/>
        </w:rPr>
        <w:t xml:space="preserve"> </w:t>
      </w:r>
      <w:r w:rsidRPr="00EE3FA9">
        <w:rPr>
          <w:color w:val="000000" w:themeColor="text1"/>
          <w:szCs w:val="24"/>
        </w:rPr>
        <w:t>«Готов</w:t>
      </w:r>
      <w:r w:rsidRPr="00EE3FA9">
        <w:rPr>
          <w:color w:val="000000" w:themeColor="text1"/>
          <w:spacing w:val="17"/>
          <w:szCs w:val="24"/>
        </w:rPr>
        <w:t xml:space="preserve"> </w:t>
      </w:r>
      <w:r w:rsidRPr="00EE3FA9">
        <w:rPr>
          <w:color w:val="000000" w:themeColor="text1"/>
          <w:szCs w:val="24"/>
        </w:rPr>
        <w:t>к</w:t>
      </w:r>
      <w:r w:rsidRPr="00EE3FA9">
        <w:rPr>
          <w:color w:val="000000" w:themeColor="text1"/>
          <w:w w:val="98"/>
          <w:szCs w:val="24"/>
        </w:rPr>
        <w:t xml:space="preserve"> </w:t>
      </w:r>
      <w:r w:rsidRPr="00EE3FA9">
        <w:rPr>
          <w:color w:val="000000" w:themeColor="text1"/>
          <w:szCs w:val="24"/>
        </w:rPr>
        <w:t>труду</w:t>
      </w:r>
      <w:r w:rsidRPr="00EE3FA9">
        <w:rPr>
          <w:color w:val="000000" w:themeColor="text1"/>
          <w:spacing w:val="55"/>
          <w:szCs w:val="24"/>
        </w:rPr>
        <w:t xml:space="preserve"> </w:t>
      </w:r>
      <w:r w:rsidRPr="00EE3FA9">
        <w:rPr>
          <w:color w:val="000000" w:themeColor="text1"/>
          <w:szCs w:val="24"/>
        </w:rPr>
        <w:t>и</w:t>
      </w:r>
      <w:r w:rsidRPr="00EE3FA9">
        <w:rPr>
          <w:color w:val="000000" w:themeColor="text1"/>
          <w:spacing w:val="38"/>
          <w:szCs w:val="24"/>
        </w:rPr>
        <w:t xml:space="preserve"> </w:t>
      </w:r>
      <w:r w:rsidRPr="00EE3FA9">
        <w:rPr>
          <w:color w:val="000000" w:themeColor="text1"/>
          <w:szCs w:val="24"/>
        </w:rPr>
        <w:t>обороне»</w:t>
      </w:r>
      <w:r w:rsidRPr="00EE3FA9">
        <w:rPr>
          <w:color w:val="000000" w:themeColor="text1"/>
          <w:spacing w:val="51"/>
          <w:szCs w:val="24"/>
        </w:rPr>
        <w:t xml:space="preserve"> </w:t>
      </w:r>
      <w:r w:rsidRPr="00EE3FA9">
        <w:rPr>
          <w:color w:val="000000" w:themeColor="text1"/>
          <w:szCs w:val="24"/>
        </w:rPr>
        <w:t>(ГТО)»</w:t>
      </w:r>
      <w:r w:rsidRPr="00EE3FA9">
        <w:rPr>
          <w:color w:val="000000" w:themeColor="text1"/>
          <w:spacing w:val="45"/>
          <w:szCs w:val="24"/>
        </w:rPr>
        <w:t xml:space="preserve"> </w:t>
      </w:r>
      <w:r w:rsidRPr="00EE3FA9">
        <w:rPr>
          <w:color w:val="000000" w:themeColor="text1"/>
          <w:szCs w:val="24"/>
        </w:rPr>
        <w:t>(действующий</w:t>
      </w:r>
      <w:r w:rsidRPr="00EE3FA9">
        <w:rPr>
          <w:color w:val="000000" w:themeColor="text1"/>
          <w:spacing w:val="57"/>
          <w:szCs w:val="24"/>
        </w:rPr>
        <w:t xml:space="preserve"> </w:t>
      </w:r>
      <w:r w:rsidRPr="00EE3FA9">
        <w:rPr>
          <w:color w:val="000000" w:themeColor="text1"/>
          <w:szCs w:val="24"/>
        </w:rPr>
        <w:t>приказ</w:t>
      </w:r>
      <w:r w:rsidRPr="00EE3FA9">
        <w:rPr>
          <w:color w:val="000000" w:themeColor="text1"/>
          <w:spacing w:val="52"/>
          <w:szCs w:val="24"/>
        </w:rPr>
        <w:t xml:space="preserve"> </w:t>
      </w:r>
      <w:r w:rsidRPr="00EE3FA9">
        <w:rPr>
          <w:color w:val="000000" w:themeColor="text1"/>
          <w:szCs w:val="24"/>
        </w:rPr>
        <w:t>Федеральной</w:t>
      </w:r>
      <w:r w:rsidRPr="00EE3FA9">
        <w:rPr>
          <w:color w:val="000000" w:themeColor="text1"/>
          <w:spacing w:val="60"/>
          <w:szCs w:val="24"/>
        </w:rPr>
        <w:t xml:space="preserve"> </w:t>
      </w:r>
      <w:r w:rsidRPr="00EE3FA9">
        <w:rPr>
          <w:color w:val="000000" w:themeColor="text1"/>
          <w:szCs w:val="24"/>
        </w:rPr>
        <w:t>службы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государственной статистики).</w:t>
      </w:r>
      <w:r w:rsidR="00FF7F47" w:rsidRPr="00EE3FA9">
        <w:rPr>
          <w:color w:val="000000" w:themeColor="text1"/>
          <w:szCs w:val="24"/>
        </w:rPr>
        <w:t xml:space="preserve"> </w:t>
      </w:r>
    </w:p>
    <w:p w14:paraId="001DF727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</w:t>
      </w:r>
    </w:p>
    <w:p w14:paraId="189F43F3" w14:textId="77777777" w:rsidR="00A80EC8" w:rsidRPr="00EE3FA9" w:rsidRDefault="00BB3F80" w:rsidP="00BB3F80">
      <w:pPr>
        <w:pStyle w:val="a6"/>
        <w:kinsoku w:val="0"/>
        <w:overflowPunct w:val="0"/>
        <w:ind w:firstLine="709"/>
        <w:jc w:val="center"/>
        <w:rPr>
          <w:color w:val="000000" w:themeColor="text1"/>
          <w:szCs w:val="24"/>
        </w:rPr>
      </w:pPr>
      <w:proofErr w:type="spellStart"/>
      <w:r w:rsidRPr="00EE3FA9">
        <w:rPr>
          <w:color w:val="000000" w:themeColor="text1"/>
          <w:szCs w:val="24"/>
        </w:rPr>
        <w:t>Д</w:t>
      </w:r>
      <w:r w:rsidR="00A80EC8" w:rsidRPr="00EE3FA9">
        <w:rPr>
          <w:color w:val="000000" w:themeColor="text1"/>
          <w:szCs w:val="24"/>
        </w:rPr>
        <w:t>вн</w:t>
      </w:r>
      <w:proofErr w:type="spellEnd"/>
      <w:r w:rsidR="00A80EC8" w:rsidRPr="00EE3FA9">
        <w:rPr>
          <w:color w:val="000000" w:themeColor="text1"/>
          <w:spacing w:val="9"/>
          <w:szCs w:val="24"/>
        </w:rPr>
        <w:t xml:space="preserve"> </w:t>
      </w:r>
      <w:r w:rsidR="00A80EC8" w:rsidRPr="00EE3FA9">
        <w:rPr>
          <w:color w:val="000000" w:themeColor="text1"/>
          <w:szCs w:val="24"/>
        </w:rPr>
        <w:t>=</w:t>
      </w:r>
      <w:r w:rsidR="00A80EC8" w:rsidRPr="00EE3FA9">
        <w:rPr>
          <w:color w:val="000000" w:themeColor="text1"/>
          <w:spacing w:val="-3"/>
          <w:szCs w:val="24"/>
        </w:rPr>
        <w:t xml:space="preserve"> </w:t>
      </w:r>
      <w:proofErr w:type="spellStart"/>
      <w:r w:rsidR="00A80EC8" w:rsidRPr="00EE3FA9">
        <w:rPr>
          <w:color w:val="000000" w:themeColor="text1"/>
          <w:szCs w:val="24"/>
        </w:rPr>
        <w:t>Чвн</w:t>
      </w:r>
      <w:proofErr w:type="spellEnd"/>
      <w:r w:rsidR="00A80EC8" w:rsidRPr="00EE3FA9">
        <w:rPr>
          <w:color w:val="000000" w:themeColor="text1"/>
          <w:szCs w:val="24"/>
        </w:rPr>
        <w:t>/</w:t>
      </w:r>
      <w:proofErr w:type="spellStart"/>
      <w:r w:rsidR="00A80EC8" w:rsidRPr="00EE3FA9">
        <w:rPr>
          <w:color w:val="000000" w:themeColor="text1"/>
          <w:szCs w:val="24"/>
        </w:rPr>
        <w:t>Чуч</w:t>
      </w:r>
      <w:proofErr w:type="spellEnd"/>
      <w:r w:rsidR="00A80EC8" w:rsidRPr="00EE3FA9">
        <w:rPr>
          <w:color w:val="000000" w:themeColor="text1"/>
          <w:szCs w:val="24"/>
        </w:rPr>
        <w:t>*100%,</w:t>
      </w:r>
      <w:r w:rsidR="00A80EC8" w:rsidRPr="00EE3FA9">
        <w:rPr>
          <w:color w:val="000000" w:themeColor="text1"/>
          <w:spacing w:val="35"/>
          <w:szCs w:val="24"/>
        </w:rPr>
        <w:t xml:space="preserve"> </w:t>
      </w:r>
      <w:r w:rsidR="00A80EC8" w:rsidRPr="00EE3FA9">
        <w:rPr>
          <w:color w:val="000000" w:themeColor="text1"/>
          <w:szCs w:val="24"/>
        </w:rPr>
        <w:t>где:</w:t>
      </w:r>
    </w:p>
    <w:p w14:paraId="30FE7E46" w14:textId="77777777" w:rsidR="00BB3F80" w:rsidRPr="00EE3FA9" w:rsidRDefault="00BB3F80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proofErr w:type="spellStart"/>
      <w:r w:rsidRPr="00EE3FA9">
        <w:rPr>
          <w:color w:val="000000" w:themeColor="text1"/>
          <w:szCs w:val="24"/>
        </w:rPr>
        <w:t>Двн</w:t>
      </w:r>
      <w:proofErr w:type="spellEnd"/>
      <w:r w:rsidRPr="00EE3FA9">
        <w:rPr>
          <w:color w:val="000000" w:themeColor="text1"/>
          <w:szCs w:val="24"/>
        </w:rPr>
        <w:t xml:space="preserve"> - </w:t>
      </w:r>
      <w:r w:rsidRPr="00EE3FA9">
        <w:rPr>
          <w:color w:val="000000" w:themeColor="text1"/>
          <w:szCs w:val="24"/>
          <w:lang w:eastAsia="en-US"/>
        </w:rPr>
        <w:t xml:space="preserve">Доля граждан, </w:t>
      </w:r>
      <w:r w:rsidRPr="00EE3FA9">
        <w:rPr>
          <w:color w:val="000000" w:themeColor="text1"/>
          <w:shd w:val="clear" w:color="auto" w:fill="FFFFFF"/>
        </w:rPr>
        <w:t>выполнившего нормативы комплекса ГТО (Всероссийский физкультурно-спортивный комплекс «Готов к труду и обороне»), в общей численности населения, принявшего участие в выполнении нормативов комплекса ГТО</w:t>
      </w:r>
    </w:p>
    <w:p w14:paraId="2E3EFFBB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proofErr w:type="spellStart"/>
      <w:r w:rsidRPr="00EE3FA9">
        <w:rPr>
          <w:color w:val="000000" w:themeColor="text1"/>
          <w:w w:val="105"/>
          <w:szCs w:val="24"/>
        </w:rPr>
        <w:t>Чвн</w:t>
      </w:r>
      <w:proofErr w:type="spellEnd"/>
      <w:r w:rsidRPr="00EE3FA9">
        <w:rPr>
          <w:color w:val="000000" w:themeColor="text1"/>
          <w:spacing w:val="66"/>
          <w:w w:val="105"/>
          <w:szCs w:val="24"/>
        </w:rPr>
        <w:t xml:space="preserve"> </w:t>
      </w:r>
      <w:r w:rsidRPr="00EE3FA9">
        <w:rPr>
          <w:color w:val="000000" w:themeColor="text1"/>
          <w:w w:val="180"/>
          <w:szCs w:val="24"/>
        </w:rPr>
        <w:t>-</w:t>
      </w:r>
      <w:r w:rsidRPr="00EE3FA9">
        <w:rPr>
          <w:color w:val="000000" w:themeColor="text1"/>
          <w:spacing w:val="-27"/>
          <w:w w:val="180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численность</w:t>
      </w:r>
      <w:r w:rsidRPr="00EE3FA9">
        <w:rPr>
          <w:color w:val="000000" w:themeColor="text1"/>
          <w:spacing w:val="6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населения,</w:t>
      </w:r>
      <w:r w:rsidRPr="00EE3FA9">
        <w:rPr>
          <w:color w:val="000000" w:themeColor="text1"/>
          <w:spacing w:val="2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выполнивших</w:t>
      </w:r>
      <w:r w:rsidRPr="00EE3FA9">
        <w:rPr>
          <w:color w:val="000000" w:themeColor="text1"/>
          <w:spacing w:val="11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нормативы</w:t>
      </w:r>
      <w:r w:rsidRPr="00EE3FA9">
        <w:rPr>
          <w:color w:val="000000" w:themeColor="text1"/>
          <w:spacing w:val="19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испытаний</w:t>
      </w:r>
      <w:r w:rsidRPr="00EE3FA9">
        <w:rPr>
          <w:color w:val="000000" w:themeColor="text1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(тестов) –</w:t>
      </w:r>
      <w:r w:rsidRPr="00EE3FA9">
        <w:rPr>
          <w:color w:val="000000" w:themeColor="text1"/>
          <w:spacing w:val="-11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строка 39</w:t>
      </w:r>
      <w:r w:rsidRPr="00EE3FA9">
        <w:rPr>
          <w:color w:val="000000" w:themeColor="text1"/>
          <w:spacing w:val="-3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графы 4</w:t>
      </w:r>
      <w:r w:rsidRPr="00EE3FA9">
        <w:rPr>
          <w:color w:val="000000" w:themeColor="text1"/>
          <w:spacing w:val="-1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федерального</w:t>
      </w:r>
      <w:r w:rsidRPr="00EE3FA9">
        <w:rPr>
          <w:color w:val="000000" w:themeColor="text1"/>
          <w:spacing w:val="9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статистического</w:t>
      </w:r>
      <w:r w:rsidRPr="00EE3FA9">
        <w:rPr>
          <w:color w:val="000000" w:themeColor="text1"/>
          <w:spacing w:val="16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наблюдения</w:t>
      </w:r>
      <w:r w:rsidRPr="00EE3FA9">
        <w:rPr>
          <w:color w:val="000000" w:themeColor="text1"/>
          <w:spacing w:val="7"/>
          <w:w w:val="105"/>
          <w:szCs w:val="24"/>
        </w:rPr>
        <w:t xml:space="preserve"> </w:t>
      </w:r>
      <w:r w:rsidR="00BB3F80" w:rsidRPr="00EE3FA9">
        <w:rPr>
          <w:color w:val="000000" w:themeColor="text1"/>
          <w:w w:val="105"/>
          <w:szCs w:val="24"/>
        </w:rPr>
        <w:t>по</w:t>
      </w:r>
      <w:r w:rsidR="00BB3F80" w:rsidRPr="00EE3FA9">
        <w:rPr>
          <w:color w:val="000000" w:themeColor="text1"/>
          <w:spacing w:val="-8"/>
          <w:w w:val="105"/>
          <w:szCs w:val="24"/>
        </w:rPr>
        <w:t xml:space="preserve"> </w:t>
      </w:r>
      <w:r w:rsidR="00BB3F80" w:rsidRPr="00EE3FA9">
        <w:rPr>
          <w:color w:val="000000" w:themeColor="text1"/>
          <w:w w:val="105"/>
          <w:szCs w:val="24"/>
        </w:rPr>
        <w:t>форме</w:t>
      </w:r>
      <w:r w:rsidR="00BB3F80" w:rsidRPr="00EE3FA9">
        <w:rPr>
          <w:color w:val="000000" w:themeColor="text1"/>
          <w:spacing w:val="-3"/>
          <w:w w:val="105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№</w:t>
      </w:r>
      <w:r w:rsidRPr="00EE3FA9">
        <w:rPr>
          <w:color w:val="000000" w:themeColor="text1"/>
          <w:w w:val="106"/>
          <w:szCs w:val="24"/>
        </w:rPr>
        <w:t xml:space="preserve"> </w:t>
      </w:r>
      <w:r w:rsidRPr="00EE3FA9">
        <w:rPr>
          <w:color w:val="000000" w:themeColor="text1"/>
          <w:w w:val="105"/>
          <w:szCs w:val="24"/>
        </w:rPr>
        <w:t>2-ГТО;</w:t>
      </w:r>
    </w:p>
    <w:p w14:paraId="41E56CBE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proofErr w:type="spellStart"/>
      <w:r w:rsidRPr="00EE3FA9">
        <w:rPr>
          <w:color w:val="000000" w:themeColor="text1"/>
          <w:szCs w:val="24"/>
        </w:rPr>
        <w:t>Чуч</w:t>
      </w:r>
      <w:proofErr w:type="spellEnd"/>
      <w:r w:rsidRPr="00EE3FA9">
        <w:rPr>
          <w:color w:val="000000" w:themeColor="text1"/>
          <w:spacing w:val="41"/>
          <w:szCs w:val="24"/>
        </w:rPr>
        <w:t xml:space="preserve"> </w:t>
      </w:r>
      <w:r w:rsidRPr="00EE3FA9">
        <w:rPr>
          <w:color w:val="000000" w:themeColor="text1"/>
          <w:w w:val="180"/>
          <w:szCs w:val="24"/>
        </w:rPr>
        <w:t>-</w:t>
      </w:r>
      <w:r w:rsidRPr="00EE3FA9">
        <w:rPr>
          <w:color w:val="000000" w:themeColor="text1"/>
          <w:spacing w:val="-69"/>
          <w:w w:val="180"/>
          <w:szCs w:val="24"/>
        </w:rPr>
        <w:t xml:space="preserve"> </w:t>
      </w:r>
      <w:r w:rsidRPr="00EE3FA9">
        <w:rPr>
          <w:color w:val="000000" w:themeColor="text1"/>
          <w:szCs w:val="24"/>
        </w:rPr>
        <w:t>численность</w:t>
      </w:r>
      <w:r w:rsidRPr="00EE3FA9">
        <w:rPr>
          <w:color w:val="000000" w:themeColor="text1"/>
          <w:spacing w:val="3"/>
          <w:szCs w:val="24"/>
        </w:rPr>
        <w:t xml:space="preserve"> </w:t>
      </w:r>
      <w:r w:rsidRPr="00EE3FA9">
        <w:rPr>
          <w:color w:val="000000" w:themeColor="text1"/>
          <w:szCs w:val="24"/>
        </w:rPr>
        <w:t>населения,</w:t>
      </w:r>
      <w:r w:rsidRPr="00EE3FA9">
        <w:rPr>
          <w:color w:val="000000" w:themeColor="text1"/>
          <w:spacing w:val="60"/>
          <w:szCs w:val="24"/>
        </w:rPr>
        <w:t xml:space="preserve"> </w:t>
      </w:r>
      <w:r w:rsidRPr="00EE3FA9">
        <w:rPr>
          <w:color w:val="000000" w:themeColor="text1"/>
          <w:szCs w:val="24"/>
        </w:rPr>
        <w:t>принявшего</w:t>
      </w:r>
      <w:r w:rsidRPr="00EE3FA9">
        <w:rPr>
          <w:color w:val="000000" w:themeColor="text1"/>
          <w:spacing w:val="64"/>
          <w:szCs w:val="24"/>
        </w:rPr>
        <w:t xml:space="preserve"> </w:t>
      </w:r>
      <w:r w:rsidRPr="00EE3FA9">
        <w:rPr>
          <w:color w:val="000000" w:themeColor="text1"/>
          <w:szCs w:val="24"/>
        </w:rPr>
        <w:t>участие</w:t>
      </w:r>
      <w:r w:rsidRPr="00EE3FA9">
        <w:rPr>
          <w:color w:val="000000" w:themeColor="text1"/>
          <w:spacing w:val="52"/>
          <w:szCs w:val="24"/>
        </w:rPr>
        <w:t xml:space="preserve"> </w:t>
      </w:r>
      <w:r w:rsidRPr="00EE3FA9">
        <w:rPr>
          <w:color w:val="000000" w:themeColor="text1"/>
          <w:szCs w:val="24"/>
        </w:rPr>
        <w:t>в</w:t>
      </w:r>
      <w:r w:rsidRPr="00EE3FA9">
        <w:rPr>
          <w:color w:val="000000" w:themeColor="text1"/>
          <w:spacing w:val="36"/>
          <w:szCs w:val="24"/>
        </w:rPr>
        <w:t xml:space="preserve"> </w:t>
      </w:r>
      <w:r w:rsidRPr="00EE3FA9">
        <w:rPr>
          <w:color w:val="000000" w:themeColor="text1"/>
          <w:szCs w:val="24"/>
        </w:rPr>
        <w:t>сдаче</w:t>
      </w:r>
      <w:r w:rsidRPr="00EE3FA9">
        <w:rPr>
          <w:color w:val="000000" w:themeColor="text1"/>
          <w:spacing w:val="45"/>
          <w:szCs w:val="24"/>
        </w:rPr>
        <w:t xml:space="preserve"> </w:t>
      </w:r>
      <w:r w:rsidRPr="00EE3FA9">
        <w:rPr>
          <w:color w:val="000000" w:themeColor="text1"/>
          <w:szCs w:val="24"/>
        </w:rPr>
        <w:t>нормативов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испытаний</w:t>
      </w:r>
      <w:r w:rsidRPr="00EE3FA9">
        <w:rPr>
          <w:color w:val="000000" w:themeColor="text1"/>
          <w:spacing w:val="20"/>
          <w:szCs w:val="24"/>
        </w:rPr>
        <w:t xml:space="preserve"> </w:t>
      </w:r>
      <w:r w:rsidRPr="00EE3FA9">
        <w:rPr>
          <w:color w:val="000000" w:themeColor="text1"/>
          <w:szCs w:val="24"/>
        </w:rPr>
        <w:t>(тестов)</w:t>
      </w:r>
      <w:r w:rsidRPr="00EE3FA9">
        <w:rPr>
          <w:color w:val="000000" w:themeColor="text1"/>
          <w:spacing w:val="8"/>
          <w:szCs w:val="24"/>
        </w:rPr>
        <w:t xml:space="preserve"> </w:t>
      </w:r>
      <w:r w:rsidRPr="00EE3FA9">
        <w:rPr>
          <w:color w:val="000000" w:themeColor="text1"/>
          <w:szCs w:val="24"/>
        </w:rPr>
        <w:t>строка 39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графы 3</w:t>
      </w:r>
      <w:r w:rsidRPr="00EE3FA9">
        <w:rPr>
          <w:color w:val="000000" w:themeColor="text1"/>
          <w:spacing w:val="11"/>
          <w:szCs w:val="24"/>
        </w:rPr>
        <w:t xml:space="preserve"> </w:t>
      </w:r>
      <w:r w:rsidRPr="00EE3FA9">
        <w:rPr>
          <w:color w:val="000000" w:themeColor="text1"/>
          <w:szCs w:val="24"/>
        </w:rPr>
        <w:t>федерального</w:t>
      </w:r>
      <w:r w:rsidRPr="00EE3FA9">
        <w:rPr>
          <w:color w:val="000000" w:themeColor="text1"/>
          <w:spacing w:val="30"/>
          <w:szCs w:val="24"/>
        </w:rPr>
        <w:t xml:space="preserve"> </w:t>
      </w:r>
      <w:r w:rsidRPr="00EE3FA9">
        <w:rPr>
          <w:color w:val="000000" w:themeColor="text1"/>
          <w:szCs w:val="24"/>
        </w:rPr>
        <w:t>статистического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наблюдения</w:t>
      </w:r>
      <w:r w:rsidRPr="00EE3FA9">
        <w:rPr>
          <w:color w:val="000000" w:themeColor="text1"/>
          <w:spacing w:val="60"/>
          <w:szCs w:val="24"/>
        </w:rPr>
        <w:t xml:space="preserve"> </w:t>
      </w:r>
      <w:r w:rsidR="00BB3F80" w:rsidRPr="00EE3FA9">
        <w:rPr>
          <w:color w:val="000000" w:themeColor="text1"/>
          <w:szCs w:val="24"/>
        </w:rPr>
        <w:t xml:space="preserve">формы </w:t>
      </w:r>
      <w:r w:rsidRPr="00EE3FA9">
        <w:rPr>
          <w:color w:val="000000" w:themeColor="text1"/>
          <w:szCs w:val="24"/>
        </w:rPr>
        <w:t>№</w:t>
      </w:r>
      <w:r w:rsidRPr="00EE3FA9">
        <w:rPr>
          <w:color w:val="000000" w:themeColor="text1"/>
          <w:spacing w:val="9"/>
          <w:szCs w:val="24"/>
        </w:rPr>
        <w:t xml:space="preserve"> </w:t>
      </w:r>
      <w:r w:rsidRPr="00EE3FA9">
        <w:rPr>
          <w:color w:val="000000" w:themeColor="text1"/>
          <w:szCs w:val="24"/>
        </w:rPr>
        <w:t>2-ГТО.</w:t>
      </w:r>
    </w:p>
    <w:p w14:paraId="19899DA0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35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26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28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30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рассчитывается</w:t>
      </w:r>
      <w:r w:rsidRPr="00EE3FA9">
        <w:rPr>
          <w:color w:val="000000" w:themeColor="text1"/>
          <w:spacing w:val="60"/>
          <w:szCs w:val="24"/>
        </w:rPr>
        <w:t xml:space="preserve"> </w:t>
      </w:r>
      <w:r w:rsidRPr="00EE3FA9">
        <w:rPr>
          <w:color w:val="000000" w:themeColor="text1"/>
          <w:szCs w:val="24"/>
        </w:rPr>
        <w:t>один</w:t>
      </w:r>
      <w:r w:rsidRPr="00EE3FA9">
        <w:rPr>
          <w:color w:val="000000" w:themeColor="text1"/>
          <w:spacing w:val="14"/>
          <w:szCs w:val="24"/>
        </w:rPr>
        <w:t xml:space="preserve"> </w:t>
      </w:r>
      <w:r w:rsidRPr="00EE3FA9">
        <w:rPr>
          <w:color w:val="000000" w:themeColor="text1"/>
          <w:szCs w:val="24"/>
        </w:rPr>
        <w:t>раз</w:t>
      </w:r>
      <w:r w:rsidRPr="00EE3FA9">
        <w:rPr>
          <w:color w:val="000000" w:themeColor="text1"/>
          <w:spacing w:val="32"/>
          <w:szCs w:val="24"/>
        </w:rPr>
        <w:t xml:space="preserve"> </w:t>
      </w:r>
      <w:r w:rsidRPr="00EE3FA9">
        <w:rPr>
          <w:color w:val="000000" w:themeColor="text1"/>
          <w:szCs w:val="24"/>
        </w:rPr>
        <w:t>по</w:t>
      </w:r>
      <w:r w:rsidRPr="00EE3FA9">
        <w:rPr>
          <w:color w:val="000000" w:themeColor="text1"/>
          <w:spacing w:val="20"/>
          <w:szCs w:val="24"/>
        </w:rPr>
        <w:t xml:space="preserve"> </w:t>
      </w:r>
      <w:r w:rsidRPr="00EE3FA9">
        <w:rPr>
          <w:color w:val="000000" w:themeColor="text1"/>
          <w:szCs w:val="24"/>
        </w:rPr>
        <w:t>итогам</w:t>
      </w:r>
      <w:r w:rsidRPr="00EE3FA9">
        <w:rPr>
          <w:color w:val="000000" w:themeColor="text1"/>
          <w:spacing w:val="31"/>
          <w:szCs w:val="24"/>
        </w:rPr>
        <w:t xml:space="preserve"> </w:t>
      </w:r>
      <w:r w:rsidRPr="00EE3FA9">
        <w:rPr>
          <w:color w:val="000000" w:themeColor="text1"/>
          <w:szCs w:val="24"/>
        </w:rPr>
        <w:t>отчетного</w:t>
      </w:r>
      <w:r w:rsidRPr="00EE3FA9">
        <w:rPr>
          <w:color w:val="000000" w:themeColor="text1"/>
          <w:spacing w:val="28"/>
          <w:szCs w:val="24"/>
        </w:rPr>
        <w:t xml:space="preserve"> </w:t>
      </w:r>
      <w:r w:rsidRPr="00EE3FA9">
        <w:rPr>
          <w:color w:val="000000" w:themeColor="text1"/>
          <w:szCs w:val="24"/>
        </w:rPr>
        <w:t>года.</w:t>
      </w:r>
    </w:p>
    <w:p w14:paraId="4F70CC7B" w14:textId="77777777" w:rsidR="00BB3F80" w:rsidRPr="00EE3FA9" w:rsidRDefault="00BB3F80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p w14:paraId="35615DDB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>Показатель результативности 4:</w:t>
      </w:r>
      <w:r w:rsidRPr="00EE3FA9">
        <w:rPr>
          <w:rFonts w:ascii="Times New Roman" w:hAnsi="Times New Roman" w:cs="Times New Roman"/>
          <w:color w:val="000000" w:themeColor="text1"/>
          <w:lang w:eastAsia="en-US"/>
        </w:rPr>
        <w:t xml:space="preserve"> «Единовременная пропускная способность спортивных сооружений муниципального образования город Минусинск»</w:t>
      </w:r>
    </w:p>
    <w:p w14:paraId="735A65DC" w14:textId="77777777" w:rsidR="00A80EC8" w:rsidRPr="00EE3FA9" w:rsidRDefault="00A80EC8" w:rsidP="00A80EC8">
      <w:pPr>
        <w:ind w:firstLine="708"/>
        <w:rPr>
          <w:color w:val="000000" w:themeColor="text1"/>
        </w:rPr>
      </w:pPr>
      <w:r w:rsidRPr="00EE3FA9">
        <w:rPr>
          <w:color w:val="000000" w:themeColor="text1"/>
        </w:rPr>
        <w:t>Единицы</w:t>
      </w:r>
      <w:r w:rsidRPr="00EE3FA9">
        <w:rPr>
          <w:color w:val="000000" w:themeColor="text1"/>
          <w:spacing w:val="50"/>
        </w:rPr>
        <w:t xml:space="preserve"> </w:t>
      </w:r>
      <w:r w:rsidRPr="00EE3FA9">
        <w:rPr>
          <w:color w:val="000000" w:themeColor="text1"/>
        </w:rPr>
        <w:t>измерения: количество человек.</w:t>
      </w:r>
    </w:p>
    <w:p w14:paraId="6E0297D0" w14:textId="77777777" w:rsidR="00A80EC8" w:rsidRPr="00EE3FA9" w:rsidRDefault="00A80EC8" w:rsidP="00A80EC8">
      <w:pPr>
        <w:shd w:val="clear" w:color="auto" w:fill="FFFFFF"/>
        <w:ind w:firstLine="708"/>
        <w:jc w:val="both"/>
        <w:rPr>
          <w:color w:val="000000" w:themeColor="text1"/>
        </w:rPr>
      </w:pPr>
      <w:r w:rsidRPr="00EE3FA9">
        <w:rPr>
          <w:color w:val="000000" w:themeColor="text1"/>
        </w:rPr>
        <w:t>Источник</w:t>
      </w:r>
      <w:r w:rsidRPr="00EE3FA9">
        <w:rPr>
          <w:color w:val="000000" w:themeColor="text1"/>
          <w:spacing w:val="51"/>
        </w:rPr>
        <w:t xml:space="preserve"> </w:t>
      </w:r>
      <w:r w:rsidRPr="00EE3FA9">
        <w:rPr>
          <w:color w:val="000000" w:themeColor="text1"/>
        </w:rPr>
        <w:t>информации:</w:t>
      </w:r>
      <w:r w:rsidRPr="00EE3FA9">
        <w:rPr>
          <w:color w:val="000000" w:themeColor="text1"/>
          <w:spacing w:val="25"/>
        </w:rPr>
        <w:t xml:space="preserve"> </w:t>
      </w:r>
      <w:r w:rsidRPr="00EE3FA9">
        <w:rPr>
          <w:color w:val="000000" w:themeColor="text1"/>
        </w:rPr>
        <w:t>единовременная пропускная способность имеющихся спортивных сооружений, в соответствии с данными федерального статистического наблюдения по форме N 1-ФК «Сведения о физической культуре и спорте»;</w:t>
      </w:r>
    </w:p>
    <w:p w14:paraId="7487002B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</w:t>
      </w:r>
    </w:p>
    <w:p w14:paraId="7A1E6A54" w14:textId="77777777" w:rsidR="00A80EC8" w:rsidRPr="00EE3FA9" w:rsidRDefault="00A80EC8" w:rsidP="00BB3F80">
      <w:pPr>
        <w:ind w:firstLine="708"/>
        <w:jc w:val="center"/>
        <w:rPr>
          <w:color w:val="000000" w:themeColor="text1"/>
          <w:lang w:eastAsia="en-US"/>
        </w:rPr>
      </w:pPr>
      <w:r w:rsidRPr="00EE3FA9">
        <w:rPr>
          <w:color w:val="000000" w:themeColor="text1"/>
        </w:rPr>
        <w:t>(ЕПС / ((Ч / 10000) x Н) x 100</w:t>
      </w:r>
    </w:p>
    <w:p w14:paraId="7BE20A54" w14:textId="77777777" w:rsidR="00A80EC8" w:rsidRPr="00EE3FA9" w:rsidRDefault="00A80EC8" w:rsidP="00A80EC8">
      <w:pPr>
        <w:pStyle w:val="pt-consplusnormal-000072"/>
        <w:spacing w:before="0" w:beforeAutospacing="0" w:after="0" w:afterAutospacing="0"/>
        <w:ind w:firstLine="708"/>
        <w:rPr>
          <w:color w:val="000000" w:themeColor="text1"/>
        </w:rPr>
      </w:pPr>
      <w:r w:rsidRPr="00EE3FA9">
        <w:rPr>
          <w:rStyle w:val="pt-a0-000073"/>
          <w:color w:val="000000" w:themeColor="text1"/>
        </w:rPr>
        <w:t>ЕПС- единовременная пропускная способность спортивными сооружениями исходя из единовременной пропускной способности объектов спорта;</w:t>
      </w:r>
    </w:p>
    <w:p w14:paraId="29B3356C" w14:textId="77777777" w:rsidR="00A80EC8" w:rsidRPr="00EE3FA9" w:rsidRDefault="00A80EC8" w:rsidP="00A80EC8">
      <w:pPr>
        <w:pStyle w:val="pt-consplusnormal-000072"/>
        <w:spacing w:before="0" w:beforeAutospacing="0" w:after="0" w:afterAutospacing="0"/>
        <w:ind w:firstLine="708"/>
        <w:rPr>
          <w:color w:val="000000" w:themeColor="text1"/>
        </w:rPr>
      </w:pPr>
      <w:r w:rsidRPr="00EE3FA9">
        <w:rPr>
          <w:rStyle w:val="pt-a0-000073"/>
          <w:color w:val="000000" w:themeColor="text1"/>
        </w:rPr>
        <w:t>Ч - численность населения;</w:t>
      </w:r>
    </w:p>
    <w:p w14:paraId="5B154248" w14:textId="77777777" w:rsidR="00A80EC8" w:rsidRPr="00EE3FA9" w:rsidRDefault="00A80EC8" w:rsidP="00A80EC8">
      <w:pPr>
        <w:pStyle w:val="pt-consplusnormal-000072"/>
        <w:spacing w:before="0" w:beforeAutospacing="0" w:after="0" w:afterAutospacing="0"/>
        <w:ind w:firstLine="708"/>
        <w:rPr>
          <w:color w:val="000000" w:themeColor="text1"/>
        </w:rPr>
      </w:pPr>
      <w:r w:rsidRPr="00EE3FA9">
        <w:rPr>
          <w:rStyle w:val="pt-a0-000073"/>
          <w:color w:val="000000" w:themeColor="text1"/>
        </w:rPr>
        <w:t>Н - норматив единовременной пропускной способности объектов спорта</w:t>
      </w:r>
    </w:p>
    <w:p w14:paraId="599C9A06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35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26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28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30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рассчитывается</w:t>
      </w:r>
      <w:r w:rsidRPr="00EE3FA9">
        <w:rPr>
          <w:color w:val="000000" w:themeColor="text1"/>
          <w:spacing w:val="60"/>
          <w:szCs w:val="24"/>
        </w:rPr>
        <w:t xml:space="preserve"> </w:t>
      </w:r>
      <w:r w:rsidRPr="00EE3FA9">
        <w:rPr>
          <w:color w:val="000000" w:themeColor="text1"/>
          <w:szCs w:val="24"/>
        </w:rPr>
        <w:t>один</w:t>
      </w:r>
      <w:r w:rsidRPr="00EE3FA9">
        <w:rPr>
          <w:color w:val="000000" w:themeColor="text1"/>
          <w:spacing w:val="14"/>
          <w:szCs w:val="24"/>
        </w:rPr>
        <w:t xml:space="preserve"> </w:t>
      </w:r>
      <w:r w:rsidRPr="00EE3FA9">
        <w:rPr>
          <w:color w:val="000000" w:themeColor="text1"/>
          <w:szCs w:val="24"/>
        </w:rPr>
        <w:t>раз</w:t>
      </w:r>
      <w:r w:rsidRPr="00EE3FA9">
        <w:rPr>
          <w:color w:val="000000" w:themeColor="text1"/>
          <w:spacing w:val="32"/>
          <w:szCs w:val="24"/>
        </w:rPr>
        <w:t xml:space="preserve"> </w:t>
      </w:r>
      <w:r w:rsidRPr="00EE3FA9">
        <w:rPr>
          <w:color w:val="000000" w:themeColor="text1"/>
          <w:szCs w:val="24"/>
        </w:rPr>
        <w:t>по</w:t>
      </w:r>
      <w:r w:rsidRPr="00EE3FA9">
        <w:rPr>
          <w:color w:val="000000" w:themeColor="text1"/>
          <w:spacing w:val="20"/>
          <w:szCs w:val="24"/>
        </w:rPr>
        <w:t xml:space="preserve"> </w:t>
      </w:r>
      <w:r w:rsidRPr="00EE3FA9">
        <w:rPr>
          <w:color w:val="000000" w:themeColor="text1"/>
          <w:szCs w:val="24"/>
        </w:rPr>
        <w:t>итогам</w:t>
      </w:r>
      <w:r w:rsidRPr="00EE3FA9">
        <w:rPr>
          <w:color w:val="000000" w:themeColor="text1"/>
          <w:spacing w:val="31"/>
          <w:szCs w:val="24"/>
        </w:rPr>
        <w:t xml:space="preserve"> </w:t>
      </w:r>
      <w:r w:rsidRPr="00EE3FA9">
        <w:rPr>
          <w:color w:val="000000" w:themeColor="text1"/>
          <w:szCs w:val="24"/>
        </w:rPr>
        <w:t>отчетного</w:t>
      </w:r>
      <w:r w:rsidRPr="00EE3FA9">
        <w:rPr>
          <w:color w:val="000000" w:themeColor="text1"/>
          <w:spacing w:val="28"/>
          <w:szCs w:val="24"/>
        </w:rPr>
        <w:t xml:space="preserve"> </w:t>
      </w:r>
      <w:r w:rsidRPr="00EE3FA9">
        <w:rPr>
          <w:color w:val="000000" w:themeColor="text1"/>
          <w:szCs w:val="24"/>
        </w:rPr>
        <w:t>года.</w:t>
      </w:r>
    </w:p>
    <w:p w14:paraId="67CDB829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 w:val="20"/>
        </w:rPr>
      </w:pPr>
    </w:p>
    <w:p w14:paraId="5A1EF0E2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Показатели</w:t>
      </w:r>
      <w:r w:rsidRPr="00EE3FA9">
        <w:rPr>
          <w:color w:val="000000" w:themeColor="text1"/>
          <w:spacing w:val="40"/>
          <w:szCs w:val="24"/>
        </w:rPr>
        <w:t xml:space="preserve"> </w:t>
      </w:r>
      <w:r w:rsidRPr="00EE3FA9">
        <w:rPr>
          <w:color w:val="000000" w:themeColor="text1"/>
          <w:szCs w:val="24"/>
        </w:rPr>
        <w:t xml:space="preserve">результативности </w:t>
      </w:r>
      <w:r w:rsidRPr="00EE3FA9">
        <w:rPr>
          <w:color w:val="000000" w:themeColor="text1"/>
          <w:spacing w:val="14"/>
          <w:szCs w:val="24"/>
        </w:rPr>
        <w:t>подпрограммы</w:t>
      </w:r>
      <w:r w:rsidRPr="00EE3FA9">
        <w:rPr>
          <w:color w:val="000000" w:themeColor="text1"/>
          <w:spacing w:val="63"/>
          <w:szCs w:val="24"/>
        </w:rPr>
        <w:t xml:space="preserve"> </w:t>
      </w:r>
      <w:r w:rsidRPr="00EE3FA9">
        <w:rPr>
          <w:color w:val="000000" w:themeColor="text1"/>
          <w:szCs w:val="24"/>
        </w:rPr>
        <w:t>2</w:t>
      </w:r>
    </w:p>
    <w:p w14:paraId="700BEED5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«Развитие системы подготовки спортивного резерва»</w:t>
      </w:r>
    </w:p>
    <w:p w14:paraId="14D64E54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 w:val="20"/>
        </w:rPr>
      </w:pPr>
    </w:p>
    <w:p w14:paraId="7C87A42F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 xml:space="preserve">Показатель результативности </w:t>
      </w:r>
      <w:r w:rsidRPr="00EE3FA9">
        <w:rPr>
          <w:rFonts w:ascii="Times New Roman" w:hAnsi="Times New Roman" w:cs="Times New Roman"/>
          <w:bCs/>
          <w:color w:val="000000" w:themeColor="text1"/>
        </w:rPr>
        <w:t>1</w:t>
      </w:r>
      <w:r w:rsidRPr="00EE3FA9">
        <w:rPr>
          <w:rFonts w:ascii="Times New Roman" w:hAnsi="Times New Roman" w:cs="Times New Roman"/>
          <w:color w:val="000000" w:themeColor="text1"/>
        </w:rPr>
        <w:t>: «</w:t>
      </w:r>
      <w:r w:rsidR="00BB3F80" w:rsidRPr="00EE3FA9">
        <w:rPr>
          <w:rFonts w:ascii="Times New Roman" w:hAnsi="Times New Roman" w:cs="Times New Roman"/>
          <w:color w:val="000000" w:themeColor="text1"/>
        </w:rPr>
        <w:t>Доля занимающихся по программам спортивной подготовки</w:t>
      </w:r>
      <w:r w:rsidRPr="00EE3FA9">
        <w:rPr>
          <w:rFonts w:ascii="Times New Roman" w:hAnsi="Times New Roman" w:cs="Times New Roman"/>
          <w:color w:val="000000" w:themeColor="text1"/>
        </w:rPr>
        <w:t>, в их общей численности»</w:t>
      </w:r>
    </w:p>
    <w:p w14:paraId="7AB29DB3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Единицы</w:t>
      </w:r>
      <w:r w:rsidRPr="00EE3FA9">
        <w:rPr>
          <w:color w:val="000000" w:themeColor="text1"/>
          <w:spacing w:val="50"/>
          <w:szCs w:val="24"/>
        </w:rPr>
        <w:t xml:space="preserve"> </w:t>
      </w:r>
      <w:r w:rsidRPr="00EE3FA9">
        <w:rPr>
          <w:color w:val="000000" w:themeColor="text1"/>
          <w:szCs w:val="24"/>
        </w:rPr>
        <w:t>измерения:</w:t>
      </w:r>
      <w:r w:rsidRPr="00EE3FA9">
        <w:rPr>
          <w:color w:val="000000" w:themeColor="text1"/>
          <w:spacing w:val="55"/>
          <w:szCs w:val="24"/>
        </w:rPr>
        <w:t xml:space="preserve"> </w:t>
      </w:r>
      <w:r w:rsidRPr="00EE3FA9">
        <w:rPr>
          <w:color w:val="000000" w:themeColor="text1"/>
          <w:szCs w:val="24"/>
        </w:rPr>
        <w:t>проценты.</w:t>
      </w:r>
    </w:p>
    <w:p w14:paraId="3158DB55" w14:textId="77777777" w:rsidR="00036964" w:rsidRPr="00EE3FA9" w:rsidRDefault="00A80EC8" w:rsidP="00A80EC8">
      <w:pPr>
        <w:ind w:firstLine="708"/>
        <w:rPr>
          <w:color w:val="000000" w:themeColor="text1"/>
          <w:spacing w:val="25"/>
        </w:rPr>
      </w:pPr>
      <w:r w:rsidRPr="00EE3FA9">
        <w:rPr>
          <w:color w:val="000000" w:themeColor="text1"/>
        </w:rPr>
        <w:t>Источник</w:t>
      </w:r>
      <w:r w:rsidRPr="00EE3FA9">
        <w:rPr>
          <w:color w:val="000000" w:themeColor="text1"/>
          <w:spacing w:val="51"/>
        </w:rPr>
        <w:t xml:space="preserve"> </w:t>
      </w:r>
      <w:r w:rsidRPr="00EE3FA9">
        <w:rPr>
          <w:color w:val="000000" w:themeColor="text1"/>
        </w:rPr>
        <w:t>информации:</w:t>
      </w:r>
      <w:r w:rsidRPr="00EE3FA9">
        <w:rPr>
          <w:color w:val="000000" w:themeColor="text1"/>
          <w:spacing w:val="25"/>
        </w:rPr>
        <w:t xml:space="preserve"> </w:t>
      </w:r>
    </w:p>
    <w:p w14:paraId="38E316BC" w14:textId="77777777" w:rsidR="00A80EC8" w:rsidRPr="00EE3FA9" w:rsidRDefault="00A80EC8" w:rsidP="00A80EC8">
      <w:pPr>
        <w:ind w:firstLine="708"/>
        <w:rPr>
          <w:color w:val="000000" w:themeColor="text1"/>
          <w:lang w:eastAsia="en-US"/>
        </w:rPr>
      </w:pPr>
      <w:r w:rsidRPr="00EE3FA9">
        <w:rPr>
          <w:color w:val="000000" w:themeColor="text1"/>
          <w:lang w:eastAsia="en-US"/>
        </w:rPr>
        <w:t>отчеты учреждений</w:t>
      </w:r>
      <w:r w:rsidR="00BB3F80" w:rsidRPr="00EE3FA9">
        <w:rPr>
          <w:color w:val="000000" w:themeColor="text1"/>
          <w:lang w:eastAsia="en-US"/>
        </w:rPr>
        <w:t xml:space="preserve"> подведомственных</w:t>
      </w:r>
      <w:r w:rsidRPr="00EE3FA9">
        <w:rPr>
          <w:color w:val="000000" w:themeColor="text1"/>
          <w:lang w:eastAsia="en-US"/>
        </w:rPr>
        <w:t xml:space="preserve"> Отдел</w:t>
      </w:r>
      <w:r w:rsidR="00BB3F80" w:rsidRPr="00EE3FA9">
        <w:rPr>
          <w:color w:val="000000" w:themeColor="text1"/>
          <w:lang w:eastAsia="en-US"/>
        </w:rPr>
        <w:t>а</w:t>
      </w:r>
      <w:r w:rsidRPr="00EE3FA9">
        <w:rPr>
          <w:color w:val="000000" w:themeColor="text1"/>
          <w:lang w:eastAsia="en-US"/>
        </w:rPr>
        <w:t xml:space="preserve"> спорта и молодежной политики администрации г. Минусинска. </w:t>
      </w:r>
    </w:p>
    <w:p w14:paraId="7AEBEF61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lastRenderedPageBreak/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</w:t>
      </w:r>
    </w:p>
    <w:p w14:paraId="484B4836" w14:textId="77777777" w:rsidR="00A80EC8" w:rsidRPr="00EE3FA9" w:rsidRDefault="00237B75" w:rsidP="00237B75">
      <w:pPr>
        <w:pStyle w:val="a6"/>
        <w:kinsoku w:val="0"/>
        <w:overflowPunct w:val="0"/>
        <w:ind w:firstLine="709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ДЗСП</w:t>
      </w:r>
      <w:r w:rsidR="00A80EC8" w:rsidRPr="00EE3FA9">
        <w:rPr>
          <w:color w:val="000000" w:themeColor="text1"/>
          <w:szCs w:val="24"/>
        </w:rPr>
        <w:t>=</w:t>
      </w:r>
      <w:r w:rsidR="00A80EC8" w:rsidRPr="00EE3FA9">
        <w:rPr>
          <w:color w:val="000000" w:themeColor="text1"/>
          <w:spacing w:val="-3"/>
          <w:szCs w:val="24"/>
        </w:rPr>
        <w:t xml:space="preserve"> </w:t>
      </w:r>
      <w:r w:rsidR="00A80EC8" w:rsidRPr="00EE3FA9">
        <w:rPr>
          <w:color w:val="000000" w:themeColor="text1"/>
          <w:szCs w:val="24"/>
        </w:rPr>
        <w:t>Ч</w:t>
      </w:r>
      <w:r w:rsidRPr="00EE3FA9">
        <w:rPr>
          <w:color w:val="000000" w:themeColor="text1"/>
          <w:szCs w:val="24"/>
        </w:rPr>
        <w:t>ЗСП</w:t>
      </w:r>
      <w:r w:rsidR="00A80EC8" w:rsidRPr="00EE3FA9">
        <w:rPr>
          <w:color w:val="000000" w:themeColor="text1"/>
          <w:szCs w:val="24"/>
        </w:rPr>
        <w:t>/</w:t>
      </w:r>
      <w:r w:rsidRPr="00EE3FA9">
        <w:rPr>
          <w:color w:val="000000" w:themeColor="text1"/>
          <w:szCs w:val="24"/>
        </w:rPr>
        <w:t>ОЧЗ</w:t>
      </w:r>
      <w:r w:rsidR="00A80EC8" w:rsidRPr="00EE3FA9">
        <w:rPr>
          <w:color w:val="000000" w:themeColor="text1"/>
          <w:szCs w:val="24"/>
        </w:rPr>
        <w:t>*100%,</w:t>
      </w:r>
      <w:r w:rsidR="00A80EC8" w:rsidRPr="00EE3FA9">
        <w:rPr>
          <w:color w:val="000000" w:themeColor="text1"/>
          <w:spacing w:val="35"/>
          <w:szCs w:val="24"/>
        </w:rPr>
        <w:t xml:space="preserve"> </w:t>
      </w:r>
      <w:r w:rsidR="00A80EC8" w:rsidRPr="00EE3FA9">
        <w:rPr>
          <w:color w:val="000000" w:themeColor="text1"/>
          <w:szCs w:val="24"/>
        </w:rPr>
        <w:t>где:</w:t>
      </w:r>
    </w:p>
    <w:p w14:paraId="0B1E0FB8" w14:textId="77777777" w:rsidR="00A80EC8" w:rsidRPr="00EE3FA9" w:rsidRDefault="00237B75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ДЗСП</w:t>
      </w:r>
      <w:r w:rsidR="00A80EC8" w:rsidRPr="00EE3FA9">
        <w:rPr>
          <w:color w:val="000000" w:themeColor="text1"/>
          <w:szCs w:val="24"/>
        </w:rPr>
        <w:t xml:space="preserve"> – </w:t>
      </w:r>
      <w:r w:rsidRPr="00EE3FA9">
        <w:rPr>
          <w:color w:val="000000" w:themeColor="text1"/>
        </w:rPr>
        <w:t>доля занимающихся по программам спортивной подготовки в организациях ведомственной принадлежности физической культуры и спорта</w:t>
      </w:r>
      <w:r w:rsidR="00A80EC8" w:rsidRPr="00EE3FA9">
        <w:rPr>
          <w:color w:val="000000" w:themeColor="text1"/>
          <w:szCs w:val="24"/>
        </w:rPr>
        <w:t>;</w:t>
      </w:r>
    </w:p>
    <w:p w14:paraId="1B4DBFFE" w14:textId="77777777" w:rsidR="00A80EC8" w:rsidRPr="00EE3FA9" w:rsidRDefault="00237B75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ЧЗСП</w:t>
      </w:r>
      <w:r w:rsidR="00A80EC8" w:rsidRPr="00EE3FA9">
        <w:rPr>
          <w:color w:val="000000" w:themeColor="text1"/>
          <w:szCs w:val="24"/>
        </w:rPr>
        <w:t xml:space="preserve"> – </w:t>
      </w:r>
      <w:r w:rsidRPr="00EE3FA9">
        <w:rPr>
          <w:color w:val="000000" w:themeColor="text1"/>
          <w:szCs w:val="24"/>
        </w:rPr>
        <w:t xml:space="preserve">общая </w:t>
      </w:r>
      <w:r w:rsidRPr="00EE3FA9">
        <w:rPr>
          <w:color w:val="000000" w:themeColor="text1"/>
        </w:rPr>
        <w:t>численность занимающихся по программам спортивной подготовки в организациях ведомственной принадлежности физической культуры и спорта</w:t>
      </w:r>
      <w:r w:rsidR="00A80EC8" w:rsidRPr="00EE3FA9">
        <w:rPr>
          <w:color w:val="000000" w:themeColor="text1"/>
          <w:szCs w:val="24"/>
        </w:rPr>
        <w:t>;</w:t>
      </w:r>
    </w:p>
    <w:p w14:paraId="10CB24F4" w14:textId="77777777" w:rsidR="00A80EC8" w:rsidRPr="00EE3FA9" w:rsidRDefault="00237B75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ОЧЗ</w:t>
      </w:r>
      <w:r w:rsidR="00A80EC8" w:rsidRPr="00EE3FA9">
        <w:rPr>
          <w:color w:val="000000" w:themeColor="text1"/>
          <w:szCs w:val="24"/>
        </w:rPr>
        <w:t xml:space="preserve"> – </w:t>
      </w:r>
      <w:r w:rsidRPr="00EE3FA9">
        <w:rPr>
          <w:color w:val="000000" w:themeColor="text1"/>
        </w:rPr>
        <w:t>общая численность занимающихся в организациях ведомственной принадлежности физической культуры и спорта</w:t>
      </w:r>
      <w:r w:rsidR="00A80EC8" w:rsidRPr="00EE3FA9">
        <w:rPr>
          <w:color w:val="000000" w:themeColor="text1"/>
          <w:szCs w:val="24"/>
        </w:rPr>
        <w:t xml:space="preserve">. </w:t>
      </w:r>
    </w:p>
    <w:p w14:paraId="5C556886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35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26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28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30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рассчитывается</w:t>
      </w:r>
      <w:r w:rsidRPr="00EE3FA9">
        <w:rPr>
          <w:color w:val="000000" w:themeColor="text1"/>
          <w:spacing w:val="60"/>
          <w:szCs w:val="24"/>
        </w:rPr>
        <w:t xml:space="preserve"> </w:t>
      </w:r>
      <w:r w:rsidRPr="00EE3FA9">
        <w:rPr>
          <w:color w:val="000000" w:themeColor="text1"/>
          <w:szCs w:val="24"/>
        </w:rPr>
        <w:t>один</w:t>
      </w:r>
      <w:r w:rsidRPr="00EE3FA9">
        <w:rPr>
          <w:color w:val="000000" w:themeColor="text1"/>
          <w:spacing w:val="14"/>
          <w:szCs w:val="24"/>
        </w:rPr>
        <w:t xml:space="preserve"> </w:t>
      </w:r>
      <w:r w:rsidRPr="00EE3FA9">
        <w:rPr>
          <w:color w:val="000000" w:themeColor="text1"/>
          <w:szCs w:val="24"/>
        </w:rPr>
        <w:t>раз</w:t>
      </w:r>
      <w:r w:rsidRPr="00EE3FA9">
        <w:rPr>
          <w:color w:val="000000" w:themeColor="text1"/>
          <w:spacing w:val="32"/>
          <w:szCs w:val="24"/>
        </w:rPr>
        <w:t xml:space="preserve"> </w:t>
      </w:r>
      <w:r w:rsidRPr="00EE3FA9">
        <w:rPr>
          <w:color w:val="000000" w:themeColor="text1"/>
          <w:szCs w:val="24"/>
        </w:rPr>
        <w:t>по</w:t>
      </w:r>
      <w:r w:rsidRPr="00EE3FA9">
        <w:rPr>
          <w:color w:val="000000" w:themeColor="text1"/>
          <w:spacing w:val="20"/>
          <w:szCs w:val="24"/>
        </w:rPr>
        <w:t xml:space="preserve"> </w:t>
      </w:r>
      <w:r w:rsidRPr="00EE3FA9">
        <w:rPr>
          <w:color w:val="000000" w:themeColor="text1"/>
          <w:szCs w:val="24"/>
        </w:rPr>
        <w:t>итогам</w:t>
      </w:r>
      <w:r w:rsidRPr="00EE3FA9">
        <w:rPr>
          <w:color w:val="000000" w:themeColor="text1"/>
          <w:spacing w:val="31"/>
          <w:szCs w:val="24"/>
        </w:rPr>
        <w:t xml:space="preserve"> </w:t>
      </w:r>
      <w:r w:rsidRPr="00EE3FA9">
        <w:rPr>
          <w:color w:val="000000" w:themeColor="text1"/>
          <w:szCs w:val="24"/>
        </w:rPr>
        <w:t>отчетного</w:t>
      </w:r>
      <w:r w:rsidRPr="00EE3FA9">
        <w:rPr>
          <w:color w:val="000000" w:themeColor="text1"/>
          <w:spacing w:val="28"/>
          <w:szCs w:val="24"/>
        </w:rPr>
        <w:t xml:space="preserve"> </w:t>
      </w:r>
      <w:r w:rsidRPr="00EE3FA9">
        <w:rPr>
          <w:color w:val="000000" w:themeColor="text1"/>
          <w:szCs w:val="24"/>
        </w:rPr>
        <w:t>года.</w:t>
      </w:r>
    </w:p>
    <w:p w14:paraId="5397CC3F" w14:textId="77777777" w:rsidR="00237B75" w:rsidRPr="00EE3FA9" w:rsidRDefault="00237B75" w:rsidP="00237B75">
      <w:pPr>
        <w:pStyle w:val="af8"/>
        <w:keepNext/>
        <w:keepLines/>
        <w:widowControl/>
        <w:shd w:val="clear" w:color="auto" w:fill="FFFFFF"/>
        <w:jc w:val="both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p w14:paraId="0183787D" w14:textId="77777777" w:rsidR="00A80EC8" w:rsidRPr="00EE3FA9" w:rsidRDefault="00A80EC8" w:rsidP="00036964">
      <w:pPr>
        <w:pStyle w:val="af8"/>
        <w:keepNext/>
        <w:keepLines/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 xml:space="preserve">Показатель результативности </w:t>
      </w:r>
      <w:r w:rsidRPr="00EE3FA9">
        <w:rPr>
          <w:rFonts w:ascii="Times New Roman" w:hAnsi="Times New Roman" w:cs="Times New Roman"/>
          <w:bCs/>
          <w:color w:val="000000" w:themeColor="text1"/>
        </w:rPr>
        <w:t>2</w:t>
      </w:r>
      <w:r w:rsidRPr="00EE3FA9">
        <w:rPr>
          <w:rFonts w:ascii="Times New Roman" w:hAnsi="Times New Roman" w:cs="Times New Roman"/>
          <w:color w:val="000000" w:themeColor="text1"/>
        </w:rPr>
        <w:t>: «Удельный вес занимающихся в группах спортивного совершенствования и высшего спортивного мастерства</w:t>
      </w:r>
      <w:r w:rsidR="00036964" w:rsidRPr="00EE3FA9">
        <w:rPr>
          <w:rFonts w:ascii="Times New Roman" w:hAnsi="Times New Roman" w:cs="Times New Roman"/>
          <w:color w:val="000000" w:themeColor="text1"/>
        </w:rPr>
        <w:t xml:space="preserve"> к общему числу занимающихся в учреждениях физкультурно-спортивной направленности</w:t>
      </w:r>
      <w:r w:rsidRPr="00EE3FA9">
        <w:rPr>
          <w:rFonts w:ascii="Times New Roman" w:hAnsi="Times New Roman" w:cs="Times New Roman"/>
          <w:color w:val="000000" w:themeColor="text1"/>
        </w:rPr>
        <w:t>»</w:t>
      </w:r>
    </w:p>
    <w:p w14:paraId="2BB20098" w14:textId="77777777" w:rsidR="00A80EC8" w:rsidRPr="00EE3FA9" w:rsidRDefault="00A80EC8" w:rsidP="00036964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Единицы</w:t>
      </w:r>
      <w:r w:rsidRPr="00EE3FA9">
        <w:rPr>
          <w:color w:val="000000" w:themeColor="text1"/>
          <w:spacing w:val="50"/>
          <w:szCs w:val="24"/>
        </w:rPr>
        <w:t xml:space="preserve"> </w:t>
      </w:r>
      <w:r w:rsidRPr="00EE3FA9">
        <w:rPr>
          <w:color w:val="000000" w:themeColor="text1"/>
          <w:szCs w:val="24"/>
        </w:rPr>
        <w:t>измерения:</w:t>
      </w:r>
      <w:r w:rsidRPr="00EE3FA9">
        <w:rPr>
          <w:color w:val="000000" w:themeColor="text1"/>
          <w:spacing w:val="55"/>
          <w:szCs w:val="24"/>
        </w:rPr>
        <w:t xml:space="preserve"> </w:t>
      </w:r>
      <w:r w:rsidRPr="00EE3FA9">
        <w:rPr>
          <w:color w:val="000000" w:themeColor="text1"/>
          <w:szCs w:val="24"/>
        </w:rPr>
        <w:t>проценты.</w:t>
      </w:r>
    </w:p>
    <w:p w14:paraId="66CD8F00" w14:textId="77777777" w:rsidR="00036964" w:rsidRPr="00EE3FA9" w:rsidRDefault="00A80EC8" w:rsidP="00036964">
      <w:pPr>
        <w:shd w:val="clear" w:color="auto" w:fill="FFFFFF"/>
        <w:ind w:firstLine="709"/>
        <w:jc w:val="both"/>
        <w:textAlignment w:val="baseline"/>
        <w:rPr>
          <w:color w:val="000000" w:themeColor="text1"/>
          <w:spacing w:val="25"/>
        </w:rPr>
      </w:pPr>
      <w:r w:rsidRPr="00EE3FA9">
        <w:rPr>
          <w:color w:val="000000" w:themeColor="text1"/>
        </w:rPr>
        <w:t>Источник</w:t>
      </w:r>
      <w:r w:rsidRPr="00EE3FA9">
        <w:rPr>
          <w:color w:val="000000" w:themeColor="text1"/>
          <w:spacing w:val="51"/>
        </w:rPr>
        <w:t xml:space="preserve"> </w:t>
      </w:r>
      <w:r w:rsidRPr="00EE3FA9">
        <w:rPr>
          <w:color w:val="000000" w:themeColor="text1"/>
        </w:rPr>
        <w:t>информации:</w:t>
      </w:r>
      <w:r w:rsidRPr="00EE3FA9">
        <w:rPr>
          <w:color w:val="000000" w:themeColor="text1"/>
          <w:spacing w:val="25"/>
        </w:rPr>
        <w:t xml:space="preserve"> </w:t>
      </w:r>
    </w:p>
    <w:p w14:paraId="76F3D8C9" w14:textId="77777777" w:rsidR="00A80EC8" w:rsidRPr="00EE3FA9" w:rsidRDefault="00A80EC8" w:rsidP="00036964">
      <w:pPr>
        <w:shd w:val="clear" w:color="auto" w:fill="FFFFFF"/>
        <w:ind w:firstLine="709"/>
        <w:jc w:val="both"/>
        <w:textAlignment w:val="baseline"/>
        <w:rPr>
          <w:color w:val="000000" w:themeColor="text1"/>
        </w:rPr>
      </w:pPr>
      <w:r w:rsidRPr="00EE3FA9">
        <w:rPr>
          <w:color w:val="000000" w:themeColor="text1"/>
        </w:rPr>
        <w:t>отчетность</w:t>
      </w:r>
      <w:r w:rsidRPr="00EE3FA9">
        <w:rPr>
          <w:color w:val="000000" w:themeColor="text1"/>
          <w:spacing w:val="59"/>
        </w:rPr>
        <w:t xml:space="preserve"> </w:t>
      </w:r>
      <w:r w:rsidRPr="00EE3FA9">
        <w:rPr>
          <w:color w:val="000000" w:themeColor="text1"/>
        </w:rPr>
        <w:t>федерального</w:t>
      </w:r>
      <w:r w:rsidRPr="00EE3FA9">
        <w:rPr>
          <w:color w:val="000000" w:themeColor="text1"/>
          <w:spacing w:val="11"/>
        </w:rPr>
        <w:t xml:space="preserve"> </w:t>
      </w:r>
      <w:r w:rsidRPr="00EE3FA9">
        <w:rPr>
          <w:color w:val="000000" w:themeColor="text1"/>
        </w:rPr>
        <w:t xml:space="preserve">статистического наблюдения </w:t>
      </w:r>
      <w:r w:rsidR="00036964" w:rsidRPr="00EE3FA9">
        <w:rPr>
          <w:color w:val="000000" w:themeColor="text1"/>
        </w:rPr>
        <w:t>по</w:t>
      </w:r>
      <w:r w:rsidR="00036964" w:rsidRPr="00EE3FA9">
        <w:rPr>
          <w:color w:val="000000" w:themeColor="text1"/>
          <w:spacing w:val="24"/>
        </w:rPr>
        <w:t xml:space="preserve"> </w:t>
      </w:r>
      <w:r w:rsidR="00036964" w:rsidRPr="00EE3FA9">
        <w:rPr>
          <w:color w:val="000000" w:themeColor="text1"/>
        </w:rPr>
        <w:t>форме</w:t>
      </w:r>
      <w:r w:rsidR="00036964" w:rsidRPr="00EE3FA9">
        <w:rPr>
          <w:color w:val="000000" w:themeColor="text1"/>
          <w:w w:val="102"/>
        </w:rPr>
        <w:t xml:space="preserve"> </w:t>
      </w:r>
      <w:r w:rsidRPr="00EE3FA9">
        <w:rPr>
          <w:color w:val="000000" w:themeColor="text1"/>
        </w:rPr>
        <w:t>N 5-ФК «Сведения о физической культуре и спорте»</w:t>
      </w:r>
      <w:r w:rsidR="00036964" w:rsidRPr="00EE3FA9">
        <w:rPr>
          <w:color w:val="000000" w:themeColor="text1"/>
        </w:rPr>
        <w:t xml:space="preserve"> (действующий</w:t>
      </w:r>
      <w:r w:rsidR="00036964" w:rsidRPr="00EE3FA9">
        <w:rPr>
          <w:color w:val="000000" w:themeColor="text1"/>
          <w:spacing w:val="57"/>
        </w:rPr>
        <w:t xml:space="preserve"> </w:t>
      </w:r>
      <w:r w:rsidR="00036964" w:rsidRPr="00EE3FA9">
        <w:rPr>
          <w:color w:val="000000" w:themeColor="text1"/>
        </w:rPr>
        <w:t>приказ</w:t>
      </w:r>
      <w:r w:rsidR="00036964" w:rsidRPr="00EE3FA9">
        <w:rPr>
          <w:color w:val="000000" w:themeColor="text1"/>
          <w:spacing w:val="52"/>
        </w:rPr>
        <w:t xml:space="preserve"> </w:t>
      </w:r>
      <w:r w:rsidR="00036964" w:rsidRPr="00EE3FA9">
        <w:rPr>
          <w:color w:val="000000" w:themeColor="text1"/>
        </w:rPr>
        <w:t>Федеральной</w:t>
      </w:r>
      <w:r w:rsidR="00036964" w:rsidRPr="00EE3FA9">
        <w:rPr>
          <w:color w:val="000000" w:themeColor="text1"/>
          <w:spacing w:val="60"/>
        </w:rPr>
        <w:t xml:space="preserve"> </w:t>
      </w:r>
      <w:r w:rsidR="00036964" w:rsidRPr="00EE3FA9">
        <w:rPr>
          <w:color w:val="000000" w:themeColor="text1"/>
        </w:rPr>
        <w:t>службы</w:t>
      </w:r>
      <w:r w:rsidR="00036964" w:rsidRPr="00EE3FA9">
        <w:rPr>
          <w:color w:val="000000" w:themeColor="text1"/>
          <w:w w:val="102"/>
        </w:rPr>
        <w:t xml:space="preserve"> </w:t>
      </w:r>
      <w:r w:rsidR="00036964" w:rsidRPr="00EE3FA9">
        <w:rPr>
          <w:color w:val="000000" w:themeColor="text1"/>
        </w:rPr>
        <w:t>государственной статистики)</w:t>
      </w:r>
      <w:r w:rsidRPr="00EE3FA9">
        <w:rPr>
          <w:color w:val="000000" w:themeColor="text1"/>
        </w:rPr>
        <w:t xml:space="preserve">. </w:t>
      </w:r>
    </w:p>
    <w:p w14:paraId="03D0A131" w14:textId="77777777" w:rsidR="00A80EC8" w:rsidRPr="00EE3FA9" w:rsidRDefault="00A80EC8" w:rsidP="00036964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</w:t>
      </w:r>
    </w:p>
    <w:p w14:paraId="75C4862D" w14:textId="77777777" w:rsidR="00A80EC8" w:rsidRPr="00EE3FA9" w:rsidRDefault="00A80EC8" w:rsidP="00036964">
      <w:pPr>
        <w:pStyle w:val="a6"/>
        <w:kinsoku w:val="0"/>
        <w:overflowPunct w:val="0"/>
        <w:ind w:firstLine="709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УВ</w:t>
      </w:r>
      <w:r w:rsidRPr="00EE3FA9">
        <w:rPr>
          <w:color w:val="000000" w:themeColor="text1"/>
          <w:spacing w:val="9"/>
          <w:szCs w:val="24"/>
        </w:rPr>
        <w:t>С</w:t>
      </w:r>
      <w:r w:rsidRPr="00EE3FA9">
        <w:rPr>
          <w:color w:val="000000" w:themeColor="text1"/>
          <w:szCs w:val="24"/>
        </w:rPr>
        <w:t>=</w:t>
      </w:r>
      <w:r w:rsidRPr="00EE3FA9">
        <w:rPr>
          <w:color w:val="000000" w:themeColor="text1"/>
          <w:spacing w:val="-3"/>
          <w:szCs w:val="24"/>
        </w:rPr>
        <w:t xml:space="preserve"> </w:t>
      </w:r>
      <w:proofErr w:type="spellStart"/>
      <w:r w:rsidRPr="00EE3FA9">
        <w:rPr>
          <w:color w:val="000000" w:themeColor="text1"/>
          <w:szCs w:val="24"/>
        </w:rPr>
        <w:t>Чвс</w:t>
      </w:r>
      <w:proofErr w:type="spellEnd"/>
      <w:r w:rsidRPr="00EE3FA9">
        <w:rPr>
          <w:color w:val="000000" w:themeColor="text1"/>
          <w:szCs w:val="24"/>
        </w:rPr>
        <w:t>/</w:t>
      </w:r>
      <w:proofErr w:type="spellStart"/>
      <w:r w:rsidRPr="00EE3FA9">
        <w:rPr>
          <w:color w:val="000000" w:themeColor="text1"/>
          <w:szCs w:val="24"/>
        </w:rPr>
        <w:t>Чочс</w:t>
      </w:r>
      <w:proofErr w:type="spellEnd"/>
      <w:r w:rsidRPr="00EE3FA9">
        <w:rPr>
          <w:color w:val="000000" w:themeColor="text1"/>
          <w:szCs w:val="24"/>
        </w:rPr>
        <w:t>*100%,</w:t>
      </w:r>
      <w:r w:rsidRPr="00EE3FA9">
        <w:rPr>
          <w:color w:val="000000" w:themeColor="text1"/>
          <w:spacing w:val="35"/>
          <w:szCs w:val="24"/>
        </w:rPr>
        <w:t xml:space="preserve"> </w:t>
      </w:r>
      <w:r w:rsidRPr="00EE3FA9">
        <w:rPr>
          <w:color w:val="000000" w:themeColor="text1"/>
          <w:szCs w:val="24"/>
        </w:rPr>
        <w:t>где:</w:t>
      </w:r>
    </w:p>
    <w:p w14:paraId="0F5C6117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УВС – удельный вес спортсменов;</w:t>
      </w:r>
    </w:p>
    <w:p w14:paraId="660562D4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proofErr w:type="spellStart"/>
      <w:r w:rsidRPr="00EE3FA9">
        <w:rPr>
          <w:color w:val="000000" w:themeColor="text1"/>
          <w:szCs w:val="24"/>
        </w:rPr>
        <w:t>Чвс</w:t>
      </w:r>
      <w:proofErr w:type="spellEnd"/>
      <w:r w:rsidRPr="00EE3FA9">
        <w:rPr>
          <w:color w:val="000000" w:themeColor="text1"/>
          <w:szCs w:val="24"/>
        </w:rPr>
        <w:t xml:space="preserve"> – численность спортсменов, занимающихся в группах спортивного совершенствования и высшего спортивного мастерства;</w:t>
      </w:r>
    </w:p>
    <w:p w14:paraId="77AD570C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proofErr w:type="spellStart"/>
      <w:r w:rsidRPr="00EE3FA9">
        <w:rPr>
          <w:color w:val="000000" w:themeColor="text1"/>
          <w:szCs w:val="24"/>
        </w:rPr>
        <w:t>Чочс</w:t>
      </w:r>
      <w:proofErr w:type="spellEnd"/>
      <w:r w:rsidRPr="00EE3FA9">
        <w:rPr>
          <w:color w:val="000000" w:themeColor="text1"/>
          <w:szCs w:val="24"/>
        </w:rPr>
        <w:t xml:space="preserve"> – общая численность спортсменов </w:t>
      </w:r>
    </w:p>
    <w:p w14:paraId="4FF1671D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35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26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28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30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</w:t>
      </w:r>
      <w:r w:rsidRPr="00EE3FA9">
        <w:rPr>
          <w:color w:val="000000" w:themeColor="text1"/>
          <w:w w:val="102"/>
          <w:szCs w:val="24"/>
        </w:rPr>
        <w:t xml:space="preserve"> </w:t>
      </w:r>
      <w:r w:rsidRPr="00EE3FA9">
        <w:rPr>
          <w:color w:val="000000" w:themeColor="text1"/>
          <w:szCs w:val="24"/>
        </w:rPr>
        <w:t>рассчитывается</w:t>
      </w:r>
      <w:r w:rsidRPr="00EE3FA9">
        <w:rPr>
          <w:color w:val="000000" w:themeColor="text1"/>
          <w:spacing w:val="60"/>
          <w:szCs w:val="24"/>
        </w:rPr>
        <w:t xml:space="preserve"> </w:t>
      </w:r>
      <w:r w:rsidRPr="00EE3FA9">
        <w:rPr>
          <w:color w:val="000000" w:themeColor="text1"/>
          <w:szCs w:val="24"/>
        </w:rPr>
        <w:t>один</w:t>
      </w:r>
      <w:r w:rsidRPr="00EE3FA9">
        <w:rPr>
          <w:color w:val="000000" w:themeColor="text1"/>
          <w:spacing w:val="14"/>
          <w:szCs w:val="24"/>
        </w:rPr>
        <w:t xml:space="preserve"> </w:t>
      </w:r>
      <w:r w:rsidRPr="00EE3FA9">
        <w:rPr>
          <w:color w:val="000000" w:themeColor="text1"/>
          <w:szCs w:val="24"/>
        </w:rPr>
        <w:t>раз</w:t>
      </w:r>
      <w:r w:rsidRPr="00EE3FA9">
        <w:rPr>
          <w:color w:val="000000" w:themeColor="text1"/>
          <w:spacing w:val="32"/>
          <w:szCs w:val="24"/>
        </w:rPr>
        <w:t xml:space="preserve"> </w:t>
      </w:r>
      <w:r w:rsidRPr="00EE3FA9">
        <w:rPr>
          <w:color w:val="000000" w:themeColor="text1"/>
          <w:szCs w:val="24"/>
        </w:rPr>
        <w:t>по</w:t>
      </w:r>
      <w:r w:rsidRPr="00EE3FA9">
        <w:rPr>
          <w:color w:val="000000" w:themeColor="text1"/>
          <w:spacing w:val="20"/>
          <w:szCs w:val="24"/>
        </w:rPr>
        <w:t xml:space="preserve"> </w:t>
      </w:r>
      <w:r w:rsidRPr="00EE3FA9">
        <w:rPr>
          <w:color w:val="000000" w:themeColor="text1"/>
          <w:szCs w:val="24"/>
        </w:rPr>
        <w:t>итогам</w:t>
      </w:r>
      <w:r w:rsidRPr="00EE3FA9">
        <w:rPr>
          <w:color w:val="000000" w:themeColor="text1"/>
          <w:spacing w:val="31"/>
          <w:szCs w:val="24"/>
        </w:rPr>
        <w:t xml:space="preserve"> </w:t>
      </w:r>
      <w:r w:rsidRPr="00EE3FA9">
        <w:rPr>
          <w:color w:val="000000" w:themeColor="text1"/>
          <w:szCs w:val="24"/>
        </w:rPr>
        <w:t>отчетного</w:t>
      </w:r>
      <w:r w:rsidRPr="00EE3FA9">
        <w:rPr>
          <w:color w:val="000000" w:themeColor="text1"/>
          <w:spacing w:val="28"/>
          <w:szCs w:val="24"/>
        </w:rPr>
        <w:t xml:space="preserve"> </w:t>
      </w:r>
      <w:r w:rsidRPr="00EE3FA9">
        <w:rPr>
          <w:color w:val="000000" w:themeColor="text1"/>
          <w:szCs w:val="24"/>
        </w:rPr>
        <w:t>года.</w:t>
      </w:r>
    </w:p>
    <w:p w14:paraId="7B0D91D5" w14:textId="77777777" w:rsidR="00A80EC8" w:rsidRPr="00EE3FA9" w:rsidRDefault="00A80EC8" w:rsidP="00A80EC8">
      <w:pPr>
        <w:pStyle w:val="a6"/>
        <w:kinsoku w:val="0"/>
        <w:overflowPunct w:val="0"/>
        <w:rPr>
          <w:color w:val="000000" w:themeColor="text1"/>
          <w:sz w:val="20"/>
        </w:rPr>
      </w:pPr>
    </w:p>
    <w:p w14:paraId="52A09176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Показатели результативности подпрограммы</w:t>
      </w:r>
      <w:r w:rsidRPr="00EE3FA9">
        <w:rPr>
          <w:color w:val="000000" w:themeColor="text1"/>
          <w:spacing w:val="50"/>
          <w:szCs w:val="24"/>
        </w:rPr>
        <w:t xml:space="preserve"> </w:t>
      </w:r>
      <w:r w:rsidRPr="00EE3FA9">
        <w:rPr>
          <w:color w:val="000000" w:themeColor="text1"/>
          <w:szCs w:val="24"/>
        </w:rPr>
        <w:t>3</w:t>
      </w:r>
    </w:p>
    <w:p w14:paraId="74F94A15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«Выполнение муниципальных функций в установленной форме»</w:t>
      </w:r>
    </w:p>
    <w:p w14:paraId="1A9C0F40" w14:textId="77777777" w:rsidR="00A80EC8" w:rsidRPr="00EE3FA9" w:rsidRDefault="00A80EC8" w:rsidP="00A80EC8">
      <w:pPr>
        <w:pStyle w:val="a6"/>
        <w:kinsoku w:val="0"/>
        <w:overflowPunct w:val="0"/>
        <w:jc w:val="center"/>
        <w:rPr>
          <w:color w:val="000000" w:themeColor="text1"/>
          <w:sz w:val="20"/>
        </w:rPr>
      </w:pPr>
    </w:p>
    <w:p w14:paraId="7001DB65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 xml:space="preserve">Показатель результативности </w:t>
      </w:r>
      <w:r w:rsidRPr="00EE3FA9">
        <w:rPr>
          <w:rFonts w:ascii="Times New Roman" w:hAnsi="Times New Roman" w:cs="Times New Roman"/>
          <w:bCs/>
          <w:color w:val="000000" w:themeColor="text1"/>
        </w:rPr>
        <w:t>1</w:t>
      </w:r>
      <w:r w:rsidRPr="00EE3FA9">
        <w:rPr>
          <w:rFonts w:ascii="Times New Roman" w:hAnsi="Times New Roman" w:cs="Times New Roman"/>
          <w:color w:val="000000" w:themeColor="text1"/>
        </w:rPr>
        <w:t>: «</w:t>
      </w:r>
      <w:r w:rsidRPr="00EE3FA9">
        <w:rPr>
          <w:rFonts w:ascii="Times New Roman" w:hAnsi="Times New Roman" w:cs="Times New Roman"/>
          <w:color w:val="000000" w:themeColor="text1"/>
          <w:lang w:eastAsia="en-US"/>
        </w:rPr>
        <w:t>Своевременность разработки нормативных правовых актов, договоров и соглашений»</w:t>
      </w:r>
    </w:p>
    <w:p w14:paraId="124AA708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  <w:lang w:eastAsia="en-US"/>
        </w:rPr>
        <w:t>Единицы измерения: баллы</w:t>
      </w:r>
    </w:p>
    <w:p w14:paraId="54F6A2C4" w14:textId="77777777" w:rsidR="00A80EC8" w:rsidRPr="00EE3FA9" w:rsidRDefault="00A80EC8" w:rsidP="00A80EC8">
      <w:pPr>
        <w:ind w:firstLine="708"/>
        <w:jc w:val="both"/>
        <w:rPr>
          <w:color w:val="000000" w:themeColor="text1"/>
          <w:lang w:eastAsia="en-US"/>
        </w:rPr>
      </w:pPr>
      <w:r w:rsidRPr="00EE3FA9">
        <w:rPr>
          <w:color w:val="000000" w:themeColor="text1"/>
          <w:lang w:eastAsia="en-US"/>
        </w:rPr>
        <w:t>Источник информации: отчеты учреждений</w:t>
      </w:r>
      <w:r w:rsidR="00036964" w:rsidRPr="00EE3FA9">
        <w:rPr>
          <w:color w:val="000000" w:themeColor="text1"/>
          <w:lang w:eastAsia="en-US"/>
        </w:rPr>
        <w:t xml:space="preserve"> подведомственных</w:t>
      </w:r>
      <w:r w:rsidRPr="00EE3FA9">
        <w:rPr>
          <w:color w:val="000000" w:themeColor="text1"/>
          <w:lang w:eastAsia="en-US"/>
        </w:rPr>
        <w:t xml:space="preserve"> Отдел</w:t>
      </w:r>
      <w:r w:rsidR="00036964" w:rsidRPr="00EE3FA9">
        <w:rPr>
          <w:color w:val="000000" w:themeColor="text1"/>
          <w:lang w:eastAsia="en-US"/>
        </w:rPr>
        <w:t>а</w:t>
      </w:r>
      <w:r w:rsidRPr="00EE3FA9">
        <w:rPr>
          <w:color w:val="000000" w:themeColor="text1"/>
          <w:lang w:eastAsia="en-US"/>
        </w:rPr>
        <w:t xml:space="preserve"> спорта и молодежной политики администрации города Минусинска. </w:t>
      </w:r>
    </w:p>
    <w:p w14:paraId="14CF1046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 не требуется.</w:t>
      </w:r>
    </w:p>
    <w:p w14:paraId="66B00373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5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 результативности:</w:t>
      </w:r>
      <w:r w:rsidRPr="00EE3FA9">
        <w:rPr>
          <w:color w:val="000000" w:themeColor="text1"/>
          <w:w w:val="102"/>
          <w:szCs w:val="24"/>
        </w:rPr>
        <w:t xml:space="preserve"> </w:t>
      </w:r>
      <w:r w:rsidR="00036964" w:rsidRPr="00EE3FA9">
        <w:rPr>
          <w:color w:val="000000" w:themeColor="text1"/>
          <w:szCs w:val="24"/>
        </w:rPr>
        <w:t>ежеквартально.</w:t>
      </w:r>
    </w:p>
    <w:p w14:paraId="0981518F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 xml:space="preserve">Показатель результативности </w:t>
      </w:r>
      <w:r w:rsidRPr="00EE3FA9">
        <w:rPr>
          <w:rFonts w:ascii="Times New Roman" w:hAnsi="Times New Roman" w:cs="Times New Roman"/>
          <w:bCs/>
          <w:color w:val="000000" w:themeColor="text1"/>
        </w:rPr>
        <w:t>2:</w:t>
      </w:r>
      <w:r w:rsidRPr="00EE3FA9">
        <w:rPr>
          <w:rFonts w:ascii="Times New Roman" w:hAnsi="Times New Roman" w:cs="Times New Roman"/>
          <w:color w:val="000000" w:themeColor="text1"/>
        </w:rPr>
        <w:t xml:space="preserve"> «</w:t>
      </w:r>
      <w:r w:rsidRPr="00EE3FA9">
        <w:rPr>
          <w:rFonts w:ascii="Times New Roman" w:hAnsi="Times New Roman" w:cs="Times New Roman"/>
          <w:color w:val="000000" w:themeColor="text1"/>
          <w:lang w:eastAsia="en-US"/>
        </w:rPr>
        <w:t>Проведение мониторинга результатов деятельности подведомственных учреждений</w:t>
      </w:r>
      <w:r w:rsidRPr="00EE3FA9">
        <w:rPr>
          <w:rFonts w:ascii="Times New Roman" w:hAnsi="Times New Roman" w:cs="Times New Roman"/>
          <w:color w:val="000000" w:themeColor="text1"/>
        </w:rPr>
        <w:t>»</w:t>
      </w:r>
    </w:p>
    <w:p w14:paraId="41229B50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  <w:lang w:eastAsia="en-US"/>
        </w:rPr>
        <w:t>Единицы измерения: баллы</w:t>
      </w:r>
    </w:p>
    <w:p w14:paraId="67AD2706" w14:textId="77777777" w:rsidR="00A80EC8" w:rsidRPr="00EE3FA9" w:rsidRDefault="00A80EC8" w:rsidP="00036964">
      <w:pPr>
        <w:ind w:left="708"/>
        <w:jc w:val="both"/>
        <w:rPr>
          <w:color w:val="000000" w:themeColor="text1"/>
        </w:rPr>
      </w:pPr>
      <w:r w:rsidRPr="00EE3FA9">
        <w:rPr>
          <w:color w:val="000000" w:themeColor="text1"/>
          <w:lang w:eastAsia="en-US"/>
        </w:rPr>
        <w:t xml:space="preserve">Источник информации: </w:t>
      </w:r>
      <w:r w:rsidR="00036964" w:rsidRPr="00EE3FA9">
        <w:rPr>
          <w:color w:val="000000" w:themeColor="text1"/>
          <w:lang w:eastAsia="en-US"/>
        </w:rPr>
        <w:t xml:space="preserve">отчеты учреждений подведомственных Отдела спорта и молодежной политики администрации города Минусинска. </w:t>
      </w:r>
      <w:r w:rsidRPr="00EE3FA9">
        <w:rPr>
          <w:color w:val="000000" w:themeColor="text1"/>
        </w:rPr>
        <w:t>Расчет</w:t>
      </w:r>
      <w:r w:rsidRPr="00EE3FA9">
        <w:rPr>
          <w:color w:val="000000" w:themeColor="text1"/>
          <w:spacing w:val="47"/>
        </w:rPr>
        <w:t xml:space="preserve"> </w:t>
      </w:r>
      <w:r w:rsidRPr="00EE3FA9">
        <w:rPr>
          <w:color w:val="000000" w:themeColor="text1"/>
        </w:rPr>
        <w:t>показателя</w:t>
      </w:r>
      <w:r w:rsidRPr="00EE3FA9">
        <w:rPr>
          <w:color w:val="000000" w:themeColor="text1"/>
          <w:spacing w:val="53"/>
        </w:rPr>
        <w:t xml:space="preserve"> </w:t>
      </w:r>
      <w:r w:rsidRPr="00EE3FA9">
        <w:rPr>
          <w:color w:val="000000" w:themeColor="text1"/>
        </w:rPr>
        <w:t>результативности: не требуется.</w:t>
      </w:r>
    </w:p>
    <w:p w14:paraId="78BEFEA6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5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 результативности:</w:t>
      </w:r>
      <w:r w:rsidRPr="00EE3FA9">
        <w:rPr>
          <w:color w:val="000000" w:themeColor="text1"/>
          <w:w w:val="102"/>
          <w:szCs w:val="24"/>
        </w:rPr>
        <w:t xml:space="preserve"> </w:t>
      </w:r>
      <w:r w:rsidR="00036964" w:rsidRPr="00EE3FA9">
        <w:rPr>
          <w:color w:val="000000" w:themeColor="text1"/>
          <w:szCs w:val="24"/>
        </w:rPr>
        <w:t>ежеквартально.</w:t>
      </w:r>
    </w:p>
    <w:p w14:paraId="523C0E9B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lastRenderedPageBreak/>
        <w:t xml:space="preserve">Показатель результативности </w:t>
      </w:r>
      <w:r w:rsidRPr="00EE3FA9">
        <w:rPr>
          <w:rFonts w:ascii="Times New Roman" w:hAnsi="Times New Roman" w:cs="Times New Roman"/>
          <w:bCs/>
          <w:color w:val="000000" w:themeColor="text1"/>
        </w:rPr>
        <w:t>3:</w:t>
      </w:r>
      <w:r w:rsidRPr="00EE3FA9">
        <w:rPr>
          <w:rFonts w:ascii="Times New Roman" w:hAnsi="Times New Roman" w:cs="Times New Roman"/>
          <w:color w:val="000000" w:themeColor="text1"/>
        </w:rPr>
        <w:t xml:space="preserve"> «</w:t>
      </w:r>
      <w:r w:rsidRPr="00EE3FA9">
        <w:rPr>
          <w:rFonts w:ascii="Times New Roman" w:hAnsi="Times New Roman" w:cs="Times New Roman"/>
          <w:color w:val="000000" w:themeColor="text1"/>
          <w:lang w:eastAsia="en-US"/>
        </w:rPr>
        <w:t>Своевременность утверждения муниципальных заданий подведомственным учреждениям</w:t>
      </w:r>
      <w:r w:rsidRPr="00EE3FA9">
        <w:rPr>
          <w:rFonts w:ascii="Times New Roman" w:hAnsi="Times New Roman" w:cs="Times New Roman"/>
          <w:color w:val="000000" w:themeColor="text1"/>
        </w:rPr>
        <w:t>»</w:t>
      </w:r>
    </w:p>
    <w:p w14:paraId="65092427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  <w:lang w:eastAsia="en-US"/>
        </w:rPr>
        <w:t>Единицы измерения: баллы</w:t>
      </w:r>
    </w:p>
    <w:p w14:paraId="2ABCCFD3" w14:textId="77777777" w:rsidR="00A80EC8" w:rsidRPr="00EE3FA9" w:rsidRDefault="00A80EC8" w:rsidP="00036964">
      <w:pPr>
        <w:ind w:left="708"/>
        <w:jc w:val="both"/>
        <w:rPr>
          <w:color w:val="000000" w:themeColor="text1"/>
        </w:rPr>
      </w:pPr>
      <w:r w:rsidRPr="00EE3FA9">
        <w:rPr>
          <w:color w:val="000000" w:themeColor="text1"/>
          <w:lang w:eastAsia="en-US"/>
        </w:rPr>
        <w:t xml:space="preserve">Источник информации: </w:t>
      </w:r>
      <w:r w:rsidR="00036964" w:rsidRPr="00EE3FA9">
        <w:rPr>
          <w:color w:val="000000" w:themeColor="text1"/>
          <w:lang w:eastAsia="en-US"/>
        </w:rPr>
        <w:t xml:space="preserve">отчеты учреждений подведомственных Отдела спорта и молодежной политики администрации города Минусинска. </w:t>
      </w:r>
      <w:r w:rsidRPr="00EE3FA9">
        <w:rPr>
          <w:color w:val="000000" w:themeColor="text1"/>
        </w:rPr>
        <w:t>Расчет</w:t>
      </w:r>
      <w:r w:rsidRPr="00EE3FA9">
        <w:rPr>
          <w:color w:val="000000" w:themeColor="text1"/>
          <w:spacing w:val="47"/>
        </w:rPr>
        <w:t xml:space="preserve"> </w:t>
      </w:r>
      <w:r w:rsidRPr="00EE3FA9">
        <w:rPr>
          <w:color w:val="000000" w:themeColor="text1"/>
        </w:rPr>
        <w:t>показателя</w:t>
      </w:r>
      <w:r w:rsidRPr="00EE3FA9">
        <w:rPr>
          <w:color w:val="000000" w:themeColor="text1"/>
          <w:spacing w:val="53"/>
        </w:rPr>
        <w:t xml:space="preserve"> </w:t>
      </w:r>
      <w:r w:rsidRPr="00EE3FA9">
        <w:rPr>
          <w:color w:val="000000" w:themeColor="text1"/>
        </w:rPr>
        <w:t>результативности: не требуется.</w:t>
      </w:r>
    </w:p>
    <w:p w14:paraId="287D9B75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5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 результативности:</w:t>
      </w:r>
      <w:r w:rsidRPr="00EE3FA9">
        <w:rPr>
          <w:color w:val="000000" w:themeColor="text1"/>
          <w:w w:val="102"/>
          <w:szCs w:val="24"/>
        </w:rPr>
        <w:t xml:space="preserve"> </w:t>
      </w:r>
      <w:r w:rsidR="00036964" w:rsidRPr="00EE3FA9">
        <w:rPr>
          <w:color w:val="000000" w:themeColor="text1"/>
          <w:szCs w:val="24"/>
        </w:rPr>
        <w:t>ежеквартально.</w:t>
      </w:r>
    </w:p>
    <w:p w14:paraId="75C1AE1E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 xml:space="preserve">Показатель результативности </w:t>
      </w:r>
      <w:r w:rsidRPr="00EE3FA9">
        <w:rPr>
          <w:rFonts w:ascii="Times New Roman" w:hAnsi="Times New Roman" w:cs="Times New Roman"/>
          <w:bCs/>
          <w:color w:val="000000" w:themeColor="text1"/>
        </w:rPr>
        <w:t>4:</w:t>
      </w:r>
      <w:r w:rsidRPr="00EE3FA9">
        <w:rPr>
          <w:rFonts w:ascii="Times New Roman" w:hAnsi="Times New Roman" w:cs="Times New Roman"/>
          <w:color w:val="000000" w:themeColor="text1"/>
        </w:rPr>
        <w:t xml:space="preserve"> «</w:t>
      </w:r>
      <w:r w:rsidRPr="00EE3FA9">
        <w:rPr>
          <w:rFonts w:ascii="Times New Roman" w:hAnsi="Times New Roman" w:cs="Times New Roman"/>
          <w:color w:val="000000" w:themeColor="text1"/>
          <w:lang w:eastAsia="en-US"/>
        </w:rPr>
        <w:t>Своевременность утверждения планов финансово-хозяйственной деятельности учреждений</w:t>
      </w:r>
      <w:r w:rsidRPr="00EE3FA9">
        <w:rPr>
          <w:rFonts w:ascii="Times New Roman" w:hAnsi="Times New Roman" w:cs="Times New Roman"/>
          <w:color w:val="000000" w:themeColor="text1"/>
        </w:rPr>
        <w:t>»</w:t>
      </w:r>
    </w:p>
    <w:p w14:paraId="2241B434" w14:textId="77777777" w:rsidR="00A80EC8" w:rsidRPr="00EE3FA9" w:rsidRDefault="00A80EC8" w:rsidP="00A80EC8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  <w:lang w:eastAsia="en-US"/>
        </w:rPr>
        <w:t>Единицы измерения: баллы</w:t>
      </w:r>
    </w:p>
    <w:p w14:paraId="4DAAF9BE" w14:textId="77777777" w:rsidR="00A80EC8" w:rsidRPr="00EE3FA9" w:rsidRDefault="00A80EC8" w:rsidP="00036964">
      <w:pPr>
        <w:ind w:firstLine="708"/>
        <w:jc w:val="both"/>
        <w:rPr>
          <w:color w:val="000000" w:themeColor="text1"/>
        </w:rPr>
      </w:pPr>
      <w:r w:rsidRPr="00EE3FA9">
        <w:rPr>
          <w:color w:val="000000" w:themeColor="text1"/>
          <w:lang w:eastAsia="en-US"/>
        </w:rPr>
        <w:t xml:space="preserve">Источник информации: </w:t>
      </w:r>
      <w:r w:rsidR="00036964" w:rsidRPr="00EE3FA9">
        <w:rPr>
          <w:color w:val="000000" w:themeColor="text1"/>
          <w:lang w:eastAsia="en-US"/>
        </w:rPr>
        <w:t xml:space="preserve">отчеты учреждений подведомственных Отдела спорта и молодежной политики администрации города Минусинска. </w:t>
      </w:r>
      <w:r w:rsidRPr="00EE3FA9">
        <w:rPr>
          <w:color w:val="000000" w:themeColor="text1"/>
        </w:rPr>
        <w:t>Расчет</w:t>
      </w:r>
      <w:r w:rsidRPr="00EE3FA9">
        <w:rPr>
          <w:color w:val="000000" w:themeColor="text1"/>
          <w:spacing w:val="47"/>
        </w:rPr>
        <w:t xml:space="preserve"> </w:t>
      </w:r>
      <w:r w:rsidRPr="00EE3FA9">
        <w:rPr>
          <w:color w:val="000000" w:themeColor="text1"/>
        </w:rPr>
        <w:t>показателя</w:t>
      </w:r>
      <w:r w:rsidRPr="00EE3FA9">
        <w:rPr>
          <w:color w:val="000000" w:themeColor="text1"/>
          <w:spacing w:val="53"/>
        </w:rPr>
        <w:t xml:space="preserve"> </w:t>
      </w:r>
      <w:r w:rsidRPr="00EE3FA9">
        <w:rPr>
          <w:color w:val="000000" w:themeColor="text1"/>
        </w:rPr>
        <w:t>результативности: не требуется.</w:t>
      </w:r>
    </w:p>
    <w:p w14:paraId="333BD979" w14:textId="77777777" w:rsidR="00A80EC8" w:rsidRPr="00EE3FA9" w:rsidRDefault="00A80EC8" w:rsidP="00A80EC8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5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 результативности:</w:t>
      </w:r>
      <w:r w:rsidRPr="00EE3FA9">
        <w:rPr>
          <w:color w:val="000000" w:themeColor="text1"/>
          <w:w w:val="102"/>
          <w:szCs w:val="24"/>
        </w:rPr>
        <w:t xml:space="preserve"> </w:t>
      </w:r>
      <w:r w:rsidR="00036964" w:rsidRPr="00EE3FA9">
        <w:rPr>
          <w:color w:val="000000" w:themeColor="text1"/>
          <w:szCs w:val="24"/>
        </w:rPr>
        <w:t>ежеквартально.</w:t>
      </w:r>
    </w:p>
    <w:p w14:paraId="1A12BC91" w14:textId="77777777" w:rsidR="00A80EC8" w:rsidRPr="00EE3FA9" w:rsidRDefault="00A80EC8" w:rsidP="00A80EC8">
      <w:pPr>
        <w:keepNext/>
        <w:keepLines/>
        <w:shd w:val="clear" w:color="auto" w:fill="FFFFFF"/>
        <w:rPr>
          <w:color w:val="000000" w:themeColor="text1"/>
        </w:rPr>
      </w:pPr>
    </w:p>
    <w:p w14:paraId="5BD8D6B3" w14:textId="77777777" w:rsidR="00036964" w:rsidRPr="00EE3FA9" w:rsidRDefault="00036964" w:rsidP="00036964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Показатели результативности подпрограммы</w:t>
      </w:r>
      <w:r w:rsidRPr="00EE3FA9">
        <w:rPr>
          <w:color w:val="000000" w:themeColor="text1"/>
          <w:spacing w:val="50"/>
          <w:szCs w:val="24"/>
        </w:rPr>
        <w:t xml:space="preserve"> </w:t>
      </w:r>
      <w:r w:rsidRPr="00EE3FA9">
        <w:rPr>
          <w:color w:val="000000" w:themeColor="text1"/>
          <w:szCs w:val="24"/>
        </w:rPr>
        <w:t>4</w:t>
      </w:r>
    </w:p>
    <w:p w14:paraId="28B16A92" w14:textId="77777777" w:rsidR="00036964" w:rsidRPr="00EE3FA9" w:rsidRDefault="00036964" w:rsidP="00036964">
      <w:pPr>
        <w:pStyle w:val="a6"/>
        <w:kinsoku w:val="0"/>
        <w:overflowPunct w:val="0"/>
        <w:jc w:val="center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«Развитие адаптивной физической культуры в городе Минусинске»</w:t>
      </w:r>
    </w:p>
    <w:p w14:paraId="395218D7" w14:textId="77777777" w:rsidR="00036964" w:rsidRPr="00EE3FA9" w:rsidRDefault="00036964" w:rsidP="00036964">
      <w:pPr>
        <w:pStyle w:val="a6"/>
        <w:kinsoku w:val="0"/>
        <w:overflowPunct w:val="0"/>
        <w:jc w:val="center"/>
        <w:rPr>
          <w:color w:val="000000" w:themeColor="text1"/>
          <w:sz w:val="20"/>
        </w:rPr>
      </w:pPr>
    </w:p>
    <w:p w14:paraId="1D8FB39E" w14:textId="77777777" w:rsidR="00036964" w:rsidRPr="00EE3FA9" w:rsidRDefault="00036964" w:rsidP="00036964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bCs/>
          <w:color w:val="000000" w:themeColor="text1"/>
          <w:lang w:eastAsia="en-US"/>
        </w:rPr>
        <w:t xml:space="preserve">Показатель результативности </w:t>
      </w:r>
      <w:r w:rsidRPr="00EE3FA9">
        <w:rPr>
          <w:rFonts w:ascii="Times New Roman" w:hAnsi="Times New Roman" w:cs="Times New Roman"/>
          <w:bCs/>
          <w:color w:val="000000" w:themeColor="text1"/>
        </w:rPr>
        <w:t>1</w:t>
      </w:r>
      <w:r w:rsidRPr="00EE3FA9">
        <w:rPr>
          <w:rFonts w:ascii="Times New Roman" w:hAnsi="Times New Roman" w:cs="Times New Roman"/>
          <w:color w:val="000000" w:themeColor="text1"/>
        </w:rPr>
        <w:t>: «</w:t>
      </w:r>
      <w:r w:rsidRPr="00EE3FA9">
        <w:rPr>
          <w:rFonts w:ascii="Times New Roman" w:hAnsi="Times New Roman" w:cs="Times New Roman"/>
          <w:color w:val="000000" w:themeColor="text1"/>
          <w:lang w:eastAsia="en-US"/>
        </w:rPr>
        <w:t xml:space="preserve">Количество проведенных спортивно-массовых мероприятий </w:t>
      </w:r>
      <w:r w:rsidR="006825B2" w:rsidRPr="00EE3FA9">
        <w:rPr>
          <w:rFonts w:ascii="Times New Roman" w:hAnsi="Times New Roman" w:cs="Times New Roman"/>
          <w:color w:val="000000" w:themeColor="text1"/>
          <w:lang w:eastAsia="en-US"/>
        </w:rPr>
        <w:t>для лиц с ограниченными возможностями здоровья и инвалидов</w:t>
      </w:r>
      <w:r w:rsidRPr="00EE3FA9">
        <w:rPr>
          <w:rFonts w:ascii="Times New Roman" w:hAnsi="Times New Roman" w:cs="Times New Roman"/>
          <w:color w:val="000000" w:themeColor="text1"/>
          <w:lang w:eastAsia="en-US"/>
        </w:rPr>
        <w:t>»</w:t>
      </w:r>
    </w:p>
    <w:p w14:paraId="2CEA8120" w14:textId="77777777" w:rsidR="00036964" w:rsidRPr="00EE3FA9" w:rsidRDefault="00036964" w:rsidP="00036964">
      <w:pPr>
        <w:pStyle w:val="af8"/>
        <w:keepNext/>
        <w:keepLines/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EE3FA9">
        <w:rPr>
          <w:rFonts w:ascii="Times New Roman" w:hAnsi="Times New Roman" w:cs="Times New Roman"/>
          <w:color w:val="000000" w:themeColor="text1"/>
          <w:lang w:eastAsia="en-US"/>
        </w:rPr>
        <w:t>Единицы измерения: баллы</w:t>
      </w:r>
    </w:p>
    <w:p w14:paraId="3B688277" w14:textId="77777777" w:rsidR="006825B2" w:rsidRPr="00EE3FA9" w:rsidRDefault="00036964" w:rsidP="00036964">
      <w:pPr>
        <w:ind w:firstLine="708"/>
        <w:jc w:val="both"/>
        <w:rPr>
          <w:color w:val="000000" w:themeColor="text1"/>
          <w:lang w:eastAsia="en-US"/>
        </w:rPr>
      </w:pPr>
      <w:r w:rsidRPr="00EE3FA9">
        <w:rPr>
          <w:color w:val="000000" w:themeColor="text1"/>
          <w:lang w:eastAsia="en-US"/>
        </w:rPr>
        <w:t xml:space="preserve">Источник информации: </w:t>
      </w:r>
    </w:p>
    <w:p w14:paraId="3361E0E7" w14:textId="77777777" w:rsidR="00036964" w:rsidRPr="00EE3FA9" w:rsidRDefault="00036964" w:rsidP="00036964">
      <w:pPr>
        <w:ind w:firstLine="708"/>
        <w:jc w:val="both"/>
        <w:rPr>
          <w:color w:val="000000" w:themeColor="text1"/>
          <w:lang w:eastAsia="en-US"/>
        </w:rPr>
      </w:pPr>
      <w:r w:rsidRPr="00EE3FA9">
        <w:rPr>
          <w:color w:val="000000" w:themeColor="text1"/>
          <w:lang w:eastAsia="en-US"/>
        </w:rPr>
        <w:t xml:space="preserve">отчеты учреждений подведомственных Отдела спорта и молодежной политики администрации города Минусинска. </w:t>
      </w:r>
    </w:p>
    <w:p w14:paraId="4CFDD74F" w14:textId="77777777" w:rsidR="00036964" w:rsidRPr="00EE3FA9" w:rsidRDefault="00036964" w:rsidP="00036964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Расчет</w:t>
      </w:r>
      <w:r w:rsidRPr="00EE3FA9">
        <w:rPr>
          <w:color w:val="000000" w:themeColor="text1"/>
          <w:spacing w:val="47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</w:t>
      </w:r>
      <w:r w:rsidRPr="00EE3FA9">
        <w:rPr>
          <w:color w:val="000000" w:themeColor="text1"/>
          <w:spacing w:val="53"/>
          <w:szCs w:val="24"/>
        </w:rPr>
        <w:t xml:space="preserve"> </w:t>
      </w:r>
      <w:r w:rsidRPr="00EE3FA9">
        <w:rPr>
          <w:color w:val="000000" w:themeColor="text1"/>
          <w:szCs w:val="24"/>
        </w:rPr>
        <w:t>результативности: не требуется.</w:t>
      </w:r>
    </w:p>
    <w:p w14:paraId="4139BFED" w14:textId="77777777" w:rsidR="00036964" w:rsidRPr="00EE3FA9" w:rsidRDefault="00036964" w:rsidP="00036964">
      <w:pPr>
        <w:pStyle w:val="a6"/>
        <w:kinsoku w:val="0"/>
        <w:overflowPunct w:val="0"/>
        <w:ind w:firstLine="709"/>
        <w:rPr>
          <w:color w:val="000000" w:themeColor="text1"/>
          <w:szCs w:val="24"/>
        </w:rPr>
      </w:pPr>
      <w:r w:rsidRPr="00EE3FA9">
        <w:rPr>
          <w:color w:val="000000" w:themeColor="text1"/>
          <w:szCs w:val="24"/>
        </w:rPr>
        <w:t>Периодичность</w:t>
      </w:r>
      <w:r w:rsidRPr="00EE3FA9">
        <w:rPr>
          <w:color w:val="000000" w:themeColor="text1"/>
          <w:spacing w:val="18"/>
          <w:szCs w:val="24"/>
        </w:rPr>
        <w:t xml:space="preserve"> </w:t>
      </w:r>
      <w:r w:rsidRPr="00EE3FA9">
        <w:rPr>
          <w:color w:val="000000" w:themeColor="text1"/>
          <w:szCs w:val="24"/>
        </w:rPr>
        <w:t>определения</w:t>
      </w:r>
      <w:r w:rsidRPr="00EE3FA9">
        <w:rPr>
          <w:color w:val="000000" w:themeColor="text1"/>
          <w:spacing w:val="5"/>
          <w:szCs w:val="24"/>
        </w:rPr>
        <w:t xml:space="preserve"> </w:t>
      </w:r>
      <w:r w:rsidRPr="00EE3FA9">
        <w:rPr>
          <w:color w:val="000000" w:themeColor="text1"/>
          <w:szCs w:val="24"/>
        </w:rPr>
        <w:t>значения</w:t>
      </w:r>
      <w:r w:rsidRPr="00EE3FA9">
        <w:rPr>
          <w:color w:val="000000" w:themeColor="text1"/>
          <w:spacing w:val="6"/>
          <w:szCs w:val="24"/>
        </w:rPr>
        <w:t xml:space="preserve"> </w:t>
      </w:r>
      <w:r w:rsidRPr="00EE3FA9">
        <w:rPr>
          <w:color w:val="000000" w:themeColor="text1"/>
          <w:szCs w:val="24"/>
        </w:rPr>
        <w:t>показателя результативности:</w:t>
      </w:r>
      <w:r w:rsidRPr="00EE3FA9">
        <w:rPr>
          <w:color w:val="000000" w:themeColor="text1"/>
          <w:w w:val="102"/>
          <w:szCs w:val="24"/>
        </w:rPr>
        <w:t xml:space="preserve"> </w:t>
      </w:r>
      <w:r w:rsidR="006825B2" w:rsidRPr="00EE3FA9">
        <w:rPr>
          <w:color w:val="000000" w:themeColor="text1"/>
          <w:szCs w:val="24"/>
        </w:rPr>
        <w:t>рассчитывается</w:t>
      </w:r>
      <w:r w:rsidR="006825B2" w:rsidRPr="00EE3FA9">
        <w:rPr>
          <w:color w:val="000000" w:themeColor="text1"/>
          <w:spacing w:val="60"/>
          <w:szCs w:val="24"/>
        </w:rPr>
        <w:t xml:space="preserve"> </w:t>
      </w:r>
      <w:r w:rsidR="006825B2" w:rsidRPr="00EE3FA9">
        <w:rPr>
          <w:color w:val="000000" w:themeColor="text1"/>
          <w:szCs w:val="24"/>
        </w:rPr>
        <w:t>один</w:t>
      </w:r>
      <w:r w:rsidR="006825B2" w:rsidRPr="00EE3FA9">
        <w:rPr>
          <w:color w:val="000000" w:themeColor="text1"/>
          <w:spacing w:val="14"/>
          <w:szCs w:val="24"/>
        </w:rPr>
        <w:t xml:space="preserve"> </w:t>
      </w:r>
      <w:r w:rsidR="006825B2" w:rsidRPr="00EE3FA9">
        <w:rPr>
          <w:color w:val="000000" w:themeColor="text1"/>
          <w:szCs w:val="24"/>
        </w:rPr>
        <w:t>раз</w:t>
      </w:r>
      <w:r w:rsidR="006825B2" w:rsidRPr="00EE3FA9">
        <w:rPr>
          <w:color w:val="000000" w:themeColor="text1"/>
          <w:spacing w:val="32"/>
          <w:szCs w:val="24"/>
        </w:rPr>
        <w:t xml:space="preserve"> </w:t>
      </w:r>
      <w:r w:rsidR="006825B2" w:rsidRPr="00EE3FA9">
        <w:rPr>
          <w:color w:val="000000" w:themeColor="text1"/>
          <w:szCs w:val="24"/>
        </w:rPr>
        <w:t>по</w:t>
      </w:r>
      <w:r w:rsidR="006825B2" w:rsidRPr="00EE3FA9">
        <w:rPr>
          <w:color w:val="000000" w:themeColor="text1"/>
          <w:spacing w:val="20"/>
          <w:szCs w:val="24"/>
        </w:rPr>
        <w:t xml:space="preserve"> </w:t>
      </w:r>
      <w:r w:rsidR="006825B2" w:rsidRPr="00EE3FA9">
        <w:rPr>
          <w:color w:val="000000" w:themeColor="text1"/>
          <w:szCs w:val="24"/>
        </w:rPr>
        <w:t>итогам</w:t>
      </w:r>
      <w:r w:rsidR="006825B2" w:rsidRPr="00EE3FA9">
        <w:rPr>
          <w:color w:val="000000" w:themeColor="text1"/>
          <w:spacing w:val="31"/>
          <w:szCs w:val="24"/>
        </w:rPr>
        <w:t xml:space="preserve"> </w:t>
      </w:r>
      <w:r w:rsidR="006825B2" w:rsidRPr="00EE3FA9">
        <w:rPr>
          <w:color w:val="000000" w:themeColor="text1"/>
          <w:szCs w:val="24"/>
        </w:rPr>
        <w:t>отчетного</w:t>
      </w:r>
      <w:r w:rsidR="006825B2" w:rsidRPr="00EE3FA9">
        <w:rPr>
          <w:color w:val="000000" w:themeColor="text1"/>
          <w:spacing w:val="28"/>
          <w:szCs w:val="24"/>
        </w:rPr>
        <w:t xml:space="preserve"> </w:t>
      </w:r>
      <w:r w:rsidR="006825B2" w:rsidRPr="00EE3FA9">
        <w:rPr>
          <w:color w:val="000000" w:themeColor="text1"/>
          <w:szCs w:val="24"/>
        </w:rPr>
        <w:t>года.</w:t>
      </w:r>
    </w:p>
    <w:p w14:paraId="5F84B2D9" w14:textId="77777777" w:rsidR="00B53CBB" w:rsidRPr="00EE3FA9" w:rsidRDefault="00B53CBB" w:rsidP="00036964">
      <w:pPr>
        <w:jc w:val="center"/>
        <w:rPr>
          <w:color w:val="000000" w:themeColor="text1"/>
        </w:rPr>
      </w:pPr>
    </w:p>
    <w:sectPr w:rsidR="00B53CBB" w:rsidRPr="00EE3FA9" w:rsidSect="00153E1F">
      <w:footerReference w:type="even" r:id="rId15"/>
      <w:footerReference w:type="default" r:id="rId16"/>
      <w:pgSz w:w="16838" w:h="11906" w:orient="landscape"/>
      <w:pgMar w:top="284" w:right="567" w:bottom="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28273" w14:textId="77777777" w:rsidR="00BF4051" w:rsidRDefault="00BF4051">
      <w:r>
        <w:separator/>
      </w:r>
    </w:p>
  </w:endnote>
  <w:endnote w:type="continuationSeparator" w:id="0">
    <w:p w14:paraId="05B17FC8" w14:textId="77777777" w:rsidR="00BF4051" w:rsidRDefault="00BF4051">
      <w:r>
        <w:continuationSeparator/>
      </w:r>
    </w:p>
  </w:endnote>
  <w:endnote w:type="continuationNotice" w:id="1">
    <w:p w14:paraId="15620432" w14:textId="77777777" w:rsidR="00BF4051" w:rsidRDefault="00BF40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63">
    <w:charset w:val="CC"/>
    <w:family w:val="auto"/>
    <w:pitch w:val="variable"/>
  </w:font>
  <w:font w:name="PTSans-Regular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041A2" w14:textId="77777777" w:rsidR="00177100" w:rsidRDefault="00177100" w:rsidP="00352402">
    <w:pPr>
      <w:pStyle w:val="a4"/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04DB4" w14:textId="77777777" w:rsidR="00177100" w:rsidRDefault="00177100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50</w:t>
    </w:r>
    <w:r>
      <w:rPr>
        <w:rStyle w:val="a3"/>
      </w:rPr>
      <w:fldChar w:fldCharType="end"/>
    </w:r>
  </w:p>
  <w:p w14:paraId="7621CB8D" w14:textId="77777777" w:rsidR="00177100" w:rsidRDefault="00177100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0BD42" w14:textId="77777777" w:rsidR="00177100" w:rsidRDefault="0017710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561549" w14:textId="77777777" w:rsidR="00BF4051" w:rsidRDefault="00BF4051">
      <w:r>
        <w:separator/>
      </w:r>
    </w:p>
  </w:footnote>
  <w:footnote w:type="continuationSeparator" w:id="0">
    <w:p w14:paraId="245FAAC7" w14:textId="77777777" w:rsidR="00BF4051" w:rsidRDefault="00BF4051">
      <w:r>
        <w:continuationSeparator/>
      </w:r>
    </w:p>
  </w:footnote>
  <w:footnote w:type="continuationNotice" w:id="1">
    <w:p w14:paraId="53D8AA1C" w14:textId="77777777" w:rsidR="00BF4051" w:rsidRDefault="00BF405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75FF3"/>
    <w:multiLevelType w:val="hybridMultilevel"/>
    <w:tmpl w:val="D85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A02FA"/>
    <w:multiLevelType w:val="hybridMultilevel"/>
    <w:tmpl w:val="6E681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303AB"/>
    <w:multiLevelType w:val="hybridMultilevel"/>
    <w:tmpl w:val="B808A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2139C"/>
    <w:multiLevelType w:val="hybridMultilevel"/>
    <w:tmpl w:val="9A622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6463B"/>
    <w:multiLevelType w:val="hybridMultilevel"/>
    <w:tmpl w:val="D19CEF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17FA8"/>
    <w:multiLevelType w:val="hybridMultilevel"/>
    <w:tmpl w:val="5428D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F0AA7"/>
    <w:multiLevelType w:val="hybridMultilevel"/>
    <w:tmpl w:val="0F023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A30E8"/>
    <w:multiLevelType w:val="hybridMultilevel"/>
    <w:tmpl w:val="4516B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05AFC"/>
    <w:multiLevelType w:val="hybridMultilevel"/>
    <w:tmpl w:val="9D5EABBC"/>
    <w:lvl w:ilvl="0" w:tplc="2A161B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68A6D9E"/>
    <w:multiLevelType w:val="hybridMultilevel"/>
    <w:tmpl w:val="2AD0D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26A68"/>
    <w:multiLevelType w:val="hybridMultilevel"/>
    <w:tmpl w:val="C80E4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925BD"/>
    <w:multiLevelType w:val="multilevel"/>
    <w:tmpl w:val="CC8487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color w:val="auto"/>
      </w:rPr>
    </w:lvl>
  </w:abstractNum>
  <w:abstractNum w:abstractNumId="12" w15:restartNumberingAfterBreak="0">
    <w:nsid w:val="485105F0"/>
    <w:multiLevelType w:val="hybridMultilevel"/>
    <w:tmpl w:val="ECCA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6742D"/>
    <w:multiLevelType w:val="hybridMultilevel"/>
    <w:tmpl w:val="ECCA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122E5"/>
    <w:multiLevelType w:val="hybridMultilevel"/>
    <w:tmpl w:val="04D0D724"/>
    <w:lvl w:ilvl="0" w:tplc="0A0607C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0C03B61"/>
    <w:multiLevelType w:val="hybridMultilevel"/>
    <w:tmpl w:val="7CAC3E68"/>
    <w:lvl w:ilvl="0" w:tplc="D7AA1BA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 w15:restartNumberingAfterBreak="0">
    <w:nsid w:val="71036352"/>
    <w:multiLevelType w:val="hybridMultilevel"/>
    <w:tmpl w:val="9EE8D222"/>
    <w:lvl w:ilvl="0" w:tplc="2060476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AD7D7A"/>
    <w:multiLevelType w:val="hybridMultilevel"/>
    <w:tmpl w:val="F9D63C40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F5D51"/>
    <w:multiLevelType w:val="hybridMultilevel"/>
    <w:tmpl w:val="B6601382"/>
    <w:lvl w:ilvl="0" w:tplc="FD4256F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3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1"/>
  </w:num>
  <w:num w:numId="6">
    <w:abstractNumId w:val="6"/>
  </w:num>
  <w:num w:numId="7">
    <w:abstractNumId w:val="14"/>
  </w:num>
  <w:num w:numId="8">
    <w:abstractNumId w:val="15"/>
  </w:num>
  <w:num w:numId="9">
    <w:abstractNumId w:val="3"/>
  </w:num>
  <w:num w:numId="10">
    <w:abstractNumId w:val="18"/>
  </w:num>
  <w:num w:numId="11">
    <w:abstractNumId w:val="16"/>
  </w:num>
  <w:num w:numId="12">
    <w:abstractNumId w:val="4"/>
  </w:num>
  <w:num w:numId="13">
    <w:abstractNumId w:val="0"/>
  </w:num>
  <w:num w:numId="14">
    <w:abstractNumId w:val="10"/>
  </w:num>
  <w:num w:numId="15">
    <w:abstractNumId w:val="5"/>
  </w:num>
  <w:num w:numId="16">
    <w:abstractNumId w:val="9"/>
  </w:num>
  <w:num w:numId="17">
    <w:abstractNumId w:val="2"/>
  </w:num>
  <w:num w:numId="18">
    <w:abstractNumId w:val="8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8A"/>
    <w:rsid w:val="00000990"/>
    <w:rsid w:val="000009AB"/>
    <w:rsid w:val="00000FB3"/>
    <w:rsid w:val="000015DC"/>
    <w:rsid w:val="00002137"/>
    <w:rsid w:val="0000358A"/>
    <w:rsid w:val="00003DC1"/>
    <w:rsid w:val="00004CF6"/>
    <w:rsid w:val="0001020B"/>
    <w:rsid w:val="00011258"/>
    <w:rsid w:val="000114D7"/>
    <w:rsid w:val="000117A5"/>
    <w:rsid w:val="000117F1"/>
    <w:rsid w:val="00014584"/>
    <w:rsid w:val="00016211"/>
    <w:rsid w:val="000168F6"/>
    <w:rsid w:val="00016EA8"/>
    <w:rsid w:val="0001712C"/>
    <w:rsid w:val="00017855"/>
    <w:rsid w:val="0002006D"/>
    <w:rsid w:val="00020380"/>
    <w:rsid w:val="00023720"/>
    <w:rsid w:val="00026214"/>
    <w:rsid w:val="00026A3A"/>
    <w:rsid w:val="00026A4C"/>
    <w:rsid w:val="000273A2"/>
    <w:rsid w:val="00031022"/>
    <w:rsid w:val="000310F6"/>
    <w:rsid w:val="00031DBB"/>
    <w:rsid w:val="00033A34"/>
    <w:rsid w:val="00033BAC"/>
    <w:rsid w:val="00035E74"/>
    <w:rsid w:val="00036964"/>
    <w:rsid w:val="00036992"/>
    <w:rsid w:val="0003740D"/>
    <w:rsid w:val="0003758D"/>
    <w:rsid w:val="000379B9"/>
    <w:rsid w:val="00040F29"/>
    <w:rsid w:val="0004181A"/>
    <w:rsid w:val="000418A5"/>
    <w:rsid w:val="00041D82"/>
    <w:rsid w:val="00041FE4"/>
    <w:rsid w:val="00042C4C"/>
    <w:rsid w:val="0004306A"/>
    <w:rsid w:val="0004359D"/>
    <w:rsid w:val="00044EA2"/>
    <w:rsid w:val="0004534D"/>
    <w:rsid w:val="00046113"/>
    <w:rsid w:val="0004611A"/>
    <w:rsid w:val="00046F58"/>
    <w:rsid w:val="00047222"/>
    <w:rsid w:val="0005255B"/>
    <w:rsid w:val="00053AA6"/>
    <w:rsid w:val="00053B4B"/>
    <w:rsid w:val="000547D5"/>
    <w:rsid w:val="00055650"/>
    <w:rsid w:val="0005629C"/>
    <w:rsid w:val="00056D0B"/>
    <w:rsid w:val="00060891"/>
    <w:rsid w:val="000609D3"/>
    <w:rsid w:val="0006260B"/>
    <w:rsid w:val="0006324E"/>
    <w:rsid w:val="0006453C"/>
    <w:rsid w:val="0006792F"/>
    <w:rsid w:val="00070A62"/>
    <w:rsid w:val="00070D89"/>
    <w:rsid w:val="000715E2"/>
    <w:rsid w:val="0007318B"/>
    <w:rsid w:val="00073A27"/>
    <w:rsid w:val="00074D73"/>
    <w:rsid w:val="000755F5"/>
    <w:rsid w:val="00076FB1"/>
    <w:rsid w:val="00076FF5"/>
    <w:rsid w:val="00080430"/>
    <w:rsid w:val="00082CE6"/>
    <w:rsid w:val="00083A83"/>
    <w:rsid w:val="00084B11"/>
    <w:rsid w:val="000858FE"/>
    <w:rsid w:val="00085E44"/>
    <w:rsid w:val="00086591"/>
    <w:rsid w:val="000869F6"/>
    <w:rsid w:val="000869FE"/>
    <w:rsid w:val="000873BF"/>
    <w:rsid w:val="00087D2E"/>
    <w:rsid w:val="00090ABA"/>
    <w:rsid w:val="00090BF6"/>
    <w:rsid w:val="0009202F"/>
    <w:rsid w:val="000920E4"/>
    <w:rsid w:val="000922A1"/>
    <w:rsid w:val="0009254C"/>
    <w:rsid w:val="00092584"/>
    <w:rsid w:val="000926E1"/>
    <w:rsid w:val="00094030"/>
    <w:rsid w:val="000949DE"/>
    <w:rsid w:val="00096357"/>
    <w:rsid w:val="00096590"/>
    <w:rsid w:val="0009678E"/>
    <w:rsid w:val="00096C64"/>
    <w:rsid w:val="00097A44"/>
    <w:rsid w:val="000A0D4E"/>
    <w:rsid w:val="000A238A"/>
    <w:rsid w:val="000A257F"/>
    <w:rsid w:val="000A301D"/>
    <w:rsid w:val="000A3446"/>
    <w:rsid w:val="000A3EF8"/>
    <w:rsid w:val="000A4997"/>
    <w:rsid w:val="000A51DF"/>
    <w:rsid w:val="000A5371"/>
    <w:rsid w:val="000A65CB"/>
    <w:rsid w:val="000A6863"/>
    <w:rsid w:val="000A6CD7"/>
    <w:rsid w:val="000A703E"/>
    <w:rsid w:val="000B02D4"/>
    <w:rsid w:val="000B132A"/>
    <w:rsid w:val="000B1582"/>
    <w:rsid w:val="000B3A1C"/>
    <w:rsid w:val="000B3EEA"/>
    <w:rsid w:val="000B4A41"/>
    <w:rsid w:val="000B604D"/>
    <w:rsid w:val="000B7A6F"/>
    <w:rsid w:val="000B7AE5"/>
    <w:rsid w:val="000C06F1"/>
    <w:rsid w:val="000C1D03"/>
    <w:rsid w:val="000C250F"/>
    <w:rsid w:val="000C2A57"/>
    <w:rsid w:val="000C2B56"/>
    <w:rsid w:val="000C33DB"/>
    <w:rsid w:val="000C4CD0"/>
    <w:rsid w:val="000C7F6A"/>
    <w:rsid w:val="000D01C5"/>
    <w:rsid w:val="000D1661"/>
    <w:rsid w:val="000D172D"/>
    <w:rsid w:val="000D1B36"/>
    <w:rsid w:val="000D229B"/>
    <w:rsid w:val="000D23E0"/>
    <w:rsid w:val="000D3E7F"/>
    <w:rsid w:val="000D3F05"/>
    <w:rsid w:val="000D44CD"/>
    <w:rsid w:val="000D4D1A"/>
    <w:rsid w:val="000D69C7"/>
    <w:rsid w:val="000D7227"/>
    <w:rsid w:val="000E057B"/>
    <w:rsid w:val="000E0962"/>
    <w:rsid w:val="000E0D8D"/>
    <w:rsid w:val="000E29E5"/>
    <w:rsid w:val="000E3DCB"/>
    <w:rsid w:val="000E41D1"/>
    <w:rsid w:val="000E5525"/>
    <w:rsid w:val="000E5547"/>
    <w:rsid w:val="000E56F4"/>
    <w:rsid w:val="000F024E"/>
    <w:rsid w:val="000F21FC"/>
    <w:rsid w:val="000F225D"/>
    <w:rsid w:val="000F22EE"/>
    <w:rsid w:val="000F3DA0"/>
    <w:rsid w:val="000F5118"/>
    <w:rsid w:val="000F5786"/>
    <w:rsid w:val="000F6927"/>
    <w:rsid w:val="001006F5"/>
    <w:rsid w:val="0010100F"/>
    <w:rsid w:val="001011F9"/>
    <w:rsid w:val="00101BCB"/>
    <w:rsid w:val="00101D99"/>
    <w:rsid w:val="00101E5C"/>
    <w:rsid w:val="0010308E"/>
    <w:rsid w:val="0010330E"/>
    <w:rsid w:val="00103676"/>
    <w:rsid w:val="00103F9E"/>
    <w:rsid w:val="00104E4F"/>
    <w:rsid w:val="00105131"/>
    <w:rsid w:val="00106A2C"/>
    <w:rsid w:val="00106CCE"/>
    <w:rsid w:val="00106E7C"/>
    <w:rsid w:val="001074BD"/>
    <w:rsid w:val="00110ADF"/>
    <w:rsid w:val="00111930"/>
    <w:rsid w:val="00111A28"/>
    <w:rsid w:val="00113579"/>
    <w:rsid w:val="001147A5"/>
    <w:rsid w:val="00116655"/>
    <w:rsid w:val="00117A56"/>
    <w:rsid w:val="00117C6B"/>
    <w:rsid w:val="00122A72"/>
    <w:rsid w:val="00122BBB"/>
    <w:rsid w:val="00124116"/>
    <w:rsid w:val="0012489C"/>
    <w:rsid w:val="0012580A"/>
    <w:rsid w:val="00125AD7"/>
    <w:rsid w:val="00125BA7"/>
    <w:rsid w:val="001270AB"/>
    <w:rsid w:val="0012782A"/>
    <w:rsid w:val="00127E44"/>
    <w:rsid w:val="0013000A"/>
    <w:rsid w:val="00130FB0"/>
    <w:rsid w:val="0013265C"/>
    <w:rsid w:val="00132A7F"/>
    <w:rsid w:val="00132AA0"/>
    <w:rsid w:val="00132CF5"/>
    <w:rsid w:val="001334BA"/>
    <w:rsid w:val="00133B57"/>
    <w:rsid w:val="001343B8"/>
    <w:rsid w:val="001347AB"/>
    <w:rsid w:val="001366C3"/>
    <w:rsid w:val="001373BA"/>
    <w:rsid w:val="00140045"/>
    <w:rsid w:val="001406B3"/>
    <w:rsid w:val="00143164"/>
    <w:rsid w:val="00143E5E"/>
    <w:rsid w:val="001443E0"/>
    <w:rsid w:val="00144C18"/>
    <w:rsid w:val="00145068"/>
    <w:rsid w:val="001461E7"/>
    <w:rsid w:val="001469CE"/>
    <w:rsid w:val="00146AA8"/>
    <w:rsid w:val="0015165D"/>
    <w:rsid w:val="00151C32"/>
    <w:rsid w:val="001526D6"/>
    <w:rsid w:val="00153261"/>
    <w:rsid w:val="00153A3B"/>
    <w:rsid w:val="00153E1F"/>
    <w:rsid w:val="00154259"/>
    <w:rsid w:val="00155A6C"/>
    <w:rsid w:val="00157084"/>
    <w:rsid w:val="00160EB7"/>
    <w:rsid w:val="00161A66"/>
    <w:rsid w:val="001634BD"/>
    <w:rsid w:val="00163500"/>
    <w:rsid w:val="00163A09"/>
    <w:rsid w:val="00164128"/>
    <w:rsid w:val="00166AAD"/>
    <w:rsid w:val="00166D9C"/>
    <w:rsid w:val="00170259"/>
    <w:rsid w:val="001710C7"/>
    <w:rsid w:val="001715E5"/>
    <w:rsid w:val="00171B6A"/>
    <w:rsid w:val="00172A7A"/>
    <w:rsid w:val="0017376A"/>
    <w:rsid w:val="001737A8"/>
    <w:rsid w:val="00174149"/>
    <w:rsid w:val="00175080"/>
    <w:rsid w:val="001768E4"/>
    <w:rsid w:val="00177100"/>
    <w:rsid w:val="00177E75"/>
    <w:rsid w:val="00181ECB"/>
    <w:rsid w:val="00182005"/>
    <w:rsid w:val="00182056"/>
    <w:rsid w:val="00183308"/>
    <w:rsid w:val="00184331"/>
    <w:rsid w:val="00184DF6"/>
    <w:rsid w:val="00186B2A"/>
    <w:rsid w:val="00187569"/>
    <w:rsid w:val="001900B6"/>
    <w:rsid w:val="001911BF"/>
    <w:rsid w:val="00193584"/>
    <w:rsid w:val="00193937"/>
    <w:rsid w:val="00196523"/>
    <w:rsid w:val="001A0535"/>
    <w:rsid w:val="001A12C5"/>
    <w:rsid w:val="001A24F8"/>
    <w:rsid w:val="001A2761"/>
    <w:rsid w:val="001A2F4B"/>
    <w:rsid w:val="001A43ED"/>
    <w:rsid w:val="001A6253"/>
    <w:rsid w:val="001A6546"/>
    <w:rsid w:val="001A6D80"/>
    <w:rsid w:val="001A6F1C"/>
    <w:rsid w:val="001A74FF"/>
    <w:rsid w:val="001A771F"/>
    <w:rsid w:val="001A7E52"/>
    <w:rsid w:val="001A7F05"/>
    <w:rsid w:val="001B00F8"/>
    <w:rsid w:val="001B015A"/>
    <w:rsid w:val="001B1626"/>
    <w:rsid w:val="001B1A56"/>
    <w:rsid w:val="001B298E"/>
    <w:rsid w:val="001B2FFF"/>
    <w:rsid w:val="001B418E"/>
    <w:rsid w:val="001B4BAE"/>
    <w:rsid w:val="001B5374"/>
    <w:rsid w:val="001B78CF"/>
    <w:rsid w:val="001B7FB5"/>
    <w:rsid w:val="001C0028"/>
    <w:rsid w:val="001C0035"/>
    <w:rsid w:val="001C098B"/>
    <w:rsid w:val="001C0B10"/>
    <w:rsid w:val="001C1BEA"/>
    <w:rsid w:val="001C4AF4"/>
    <w:rsid w:val="001C5C32"/>
    <w:rsid w:val="001C6183"/>
    <w:rsid w:val="001C6792"/>
    <w:rsid w:val="001C6C0D"/>
    <w:rsid w:val="001D07A3"/>
    <w:rsid w:val="001D0839"/>
    <w:rsid w:val="001D17F9"/>
    <w:rsid w:val="001D1E23"/>
    <w:rsid w:val="001D218B"/>
    <w:rsid w:val="001D25E8"/>
    <w:rsid w:val="001D2803"/>
    <w:rsid w:val="001D28ED"/>
    <w:rsid w:val="001D3CD5"/>
    <w:rsid w:val="001D40F2"/>
    <w:rsid w:val="001D5A11"/>
    <w:rsid w:val="001D5CDA"/>
    <w:rsid w:val="001D73F5"/>
    <w:rsid w:val="001D7E03"/>
    <w:rsid w:val="001E1759"/>
    <w:rsid w:val="001E1ECC"/>
    <w:rsid w:val="001E219E"/>
    <w:rsid w:val="001E29A5"/>
    <w:rsid w:val="001E30AD"/>
    <w:rsid w:val="001E4B49"/>
    <w:rsid w:val="001E5DEB"/>
    <w:rsid w:val="001E6AE5"/>
    <w:rsid w:val="001E6CBF"/>
    <w:rsid w:val="001E79C8"/>
    <w:rsid w:val="001F0391"/>
    <w:rsid w:val="001F09F3"/>
    <w:rsid w:val="001F120D"/>
    <w:rsid w:val="001F1DE8"/>
    <w:rsid w:val="001F2888"/>
    <w:rsid w:val="001F3CA5"/>
    <w:rsid w:val="001F3FF6"/>
    <w:rsid w:val="001F431C"/>
    <w:rsid w:val="001F4481"/>
    <w:rsid w:val="001F4CC7"/>
    <w:rsid w:val="001F5F51"/>
    <w:rsid w:val="001F6B3F"/>
    <w:rsid w:val="001F7778"/>
    <w:rsid w:val="00200DBD"/>
    <w:rsid w:val="00201302"/>
    <w:rsid w:val="00202627"/>
    <w:rsid w:val="00202A94"/>
    <w:rsid w:val="002032E0"/>
    <w:rsid w:val="00203641"/>
    <w:rsid w:val="002036F6"/>
    <w:rsid w:val="0020426B"/>
    <w:rsid w:val="0020444B"/>
    <w:rsid w:val="00206558"/>
    <w:rsid w:val="00206E43"/>
    <w:rsid w:val="00206F87"/>
    <w:rsid w:val="00207308"/>
    <w:rsid w:val="002114EA"/>
    <w:rsid w:val="00211E64"/>
    <w:rsid w:val="002124DF"/>
    <w:rsid w:val="00212823"/>
    <w:rsid w:val="00214CB8"/>
    <w:rsid w:val="002154B4"/>
    <w:rsid w:val="00216147"/>
    <w:rsid w:val="002169AA"/>
    <w:rsid w:val="0021778A"/>
    <w:rsid w:val="002179AC"/>
    <w:rsid w:val="0022187F"/>
    <w:rsid w:val="00221F45"/>
    <w:rsid w:val="00221F83"/>
    <w:rsid w:val="00222DBE"/>
    <w:rsid w:val="0022483A"/>
    <w:rsid w:val="002248A2"/>
    <w:rsid w:val="00224E48"/>
    <w:rsid w:val="002257E2"/>
    <w:rsid w:val="00226464"/>
    <w:rsid w:val="00226D2E"/>
    <w:rsid w:val="00227019"/>
    <w:rsid w:val="00227D01"/>
    <w:rsid w:val="00230305"/>
    <w:rsid w:val="00231DB2"/>
    <w:rsid w:val="002325F4"/>
    <w:rsid w:val="002336A3"/>
    <w:rsid w:val="002345D4"/>
    <w:rsid w:val="002349EA"/>
    <w:rsid w:val="0023508F"/>
    <w:rsid w:val="002357F2"/>
    <w:rsid w:val="00236668"/>
    <w:rsid w:val="002372E2"/>
    <w:rsid w:val="00237576"/>
    <w:rsid w:val="00237B75"/>
    <w:rsid w:val="002401AD"/>
    <w:rsid w:val="00240C6D"/>
    <w:rsid w:val="00240D54"/>
    <w:rsid w:val="00242979"/>
    <w:rsid w:val="00243060"/>
    <w:rsid w:val="00247432"/>
    <w:rsid w:val="00247A24"/>
    <w:rsid w:val="00247A98"/>
    <w:rsid w:val="00250897"/>
    <w:rsid w:val="00251224"/>
    <w:rsid w:val="00252E39"/>
    <w:rsid w:val="002534D8"/>
    <w:rsid w:val="00256D1A"/>
    <w:rsid w:val="00257210"/>
    <w:rsid w:val="002573F8"/>
    <w:rsid w:val="002574D0"/>
    <w:rsid w:val="00261439"/>
    <w:rsid w:val="00262C99"/>
    <w:rsid w:val="0026338D"/>
    <w:rsid w:val="0026361E"/>
    <w:rsid w:val="00263841"/>
    <w:rsid w:val="00263883"/>
    <w:rsid w:val="002640D8"/>
    <w:rsid w:val="00265198"/>
    <w:rsid w:val="00265C06"/>
    <w:rsid w:val="00265EA2"/>
    <w:rsid w:val="002669E2"/>
    <w:rsid w:val="00266E87"/>
    <w:rsid w:val="00270A29"/>
    <w:rsid w:val="00270A5F"/>
    <w:rsid w:val="002711AF"/>
    <w:rsid w:val="002711FA"/>
    <w:rsid w:val="00272332"/>
    <w:rsid w:val="0027287C"/>
    <w:rsid w:val="002734E2"/>
    <w:rsid w:val="00274ABC"/>
    <w:rsid w:val="002762D5"/>
    <w:rsid w:val="00276490"/>
    <w:rsid w:val="00277019"/>
    <w:rsid w:val="00277F78"/>
    <w:rsid w:val="00280B19"/>
    <w:rsid w:val="00280C8B"/>
    <w:rsid w:val="00280F42"/>
    <w:rsid w:val="00282E97"/>
    <w:rsid w:val="0028566E"/>
    <w:rsid w:val="00286386"/>
    <w:rsid w:val="00286779"/>
    <w:rsid w:val="00286E8F"/>
    <w:rsid w:val="002873D9"/>
    <w:rsid w:val="00290259"/>
    <w:rsid w:val="0029089D"/>
    <w:rsid w:val="002912EC"/>
    <w:rsid w:val="00291571"/>
    <w:rsid w:val="00292C94"/>
    <w:rsid w:val="002953C8"/>
    <w:rsid w:val="0029582D"/>
    <w:rsid w:val="002961B1"/>
    <w:rsid w:val="002964DD"/>
    <w:rsid w:val="0029757A"/>
    <w:rsid w:val="002976E5"/>
    <w:rsid w:val="0029786B"/>
    <w:rsid w:val="002A0EAF"/>
    <w:rsid w:val="002A1127"/>
    <w:rsid w:val="002A1B85"/>
    <w:rsid w:val="002A1D41"/>
    <w:rsid w:val="002A1DC8"/>
    <w:rsid w:val="002A2669"/>
    <w:rsid w:val="002A39C8"/>
    <w:rsid w:val="002A47CF"/>
    <w:rsid w:val="002A6481"/>
    <w:rsid w:val="002A6B44"/>
    <w:rsid w:val="002A79FC"/>
    <w:rsid w:val="002A7B52"/>
    <w:rsid w:val="002B0364"/>
    <w:rsid w:val="002B0504"/>
    <w:rsid w:val="002B0F1D"/>
    <w:rsid w:val="002B29F0"/>
    <w:rsid w:val="002B402E"/>
    <w:rsid w:val="002B47AC"/>
    <w:rsid w:val="002B4A4E"/>
    <w:rsid w:val="002B56F6"/>
    <w:rsid w:val="002B57B9"/>
    <w:rsid w:val="002C1968"/>
    <w:rsid w:val="002C1D9A"/>
    <w:rsid w:val="002C2315"/>
    <w:rsid w:val="002C2ADF"/>
    <w:rsid w:val="002C2F05"/>
    <w:rsid w:val="002C3BFB"/>
    <w:rsid w:val="002C3E0A"/>
    <w:rsid w:val="002C520F"/>
    <w:rsid w:val="002C57A4"/>
    <w:rsid w:val="002C5F5B"/>
    <w:rsid w:val="002C61B4"/>
    <w:rsid w:val="002C6361"/>
    <w:rsid w:val="002C7410"/>
    <w:rsid w:val="002D01D8"/>
    <w:rsid w:val="002D04C9"/>
    <w:rsid w:val="002D07AC"/>
    <w:rsid w:val="002D0B1B"/>
    <w:rsid w:val="002D0E9A"/>
    <w:rsid w:val="002D0EA4"/>
    <w:rsid w:val="002D1140"/>
    <w:rsid w:val="002D1889"/>
    <w:rsid w:val="002D28C3"/>
    <w:rsid w:val="002D2C25"/>
    <w:rsid w:val="002D2D9E"/>
    <w:rsid w:val="002D33B3"/>
    <w:rsid w:val="002D375E"/>
    <w:rsid w:val="002D4753"/>
    <w:rsid w:val="002D50E8"/>
    <w:rsid w:val="002D5171"/>
    <w:rsid w:val="002D5C73"/>
    <w:rsid w:val="002D76D4"/>
    <w:rsid w:val="002D7956"/>
    <w:rsid w:val="002E121C"/>
    <w:rsid w:val="002E26D0"/>
    <w:rsid w:val="002E2716"/>
    <w:rsid w:val="002E2A9A"/>
    <w:rsid w:val="002E2B72"/>
    <w:rsid w:val="002E340B"/>
    <w:rsid w:val="002E4693"/>
    <w:rsid w:val="002E54C4"/>
    <w:rsid w:val="002E55D6"/>
    <w:rsid w:val="002E76E1"/>
    <w:rsid w:val="002F016A"/>
    <w:rsid w:val="002F06A2"/>
    <w:rsid w:val="002F14EA"/>
    <w:rsid w:val="002F1E25"/>
    <w:rsid w:val="002F2BFD"/>
    <w:rsid w:val="002F2D39"/>
    <w:rsid w:val="002F5500"/>
    <w:rsid w:val="002F7E70"/>
    <w:rsid w:val="003004BD"/>
    <w:rsid w:val="003021FC"/>
    <w:rsid w:val="0030264A"/>
    <w:rsid w:val="00302CB3"/>
    <w:rsid w:val="00302E14"/>
    <w:rsid w:val="00302E23"/>
    <w:rsid w:val="0030372A"/>
    <w:rsid w:val="00303F64"/>
    <w:rsid w:val="0030573A"/>
    <w:rsid w:val="0030592F"/>
    <w:rsid w:val="00305B1E"/>
    <w:rsid w:val="00306389"/>
    <w:rsid w:val="00307308"/>
    <w:rsid w:val="00310149"/>
    <w:rsid w:val="003103C5"/>
    <w:rsid w:val="00310D2F"/>
    <w:rsid w:val="00311EB5"/>
    <w:rsid w:val="00312520"/>
    <w:rsid w:val="003134AD"/>
    <w:rsid w:val="00313600"/>
    <w:rsid w:val="00314BE8"/>
    <w:rsid w:val="00314F87"/>
    <w:rsid w:val="00315FB3"/>
    <w:rsid w:val="00316181"/>
    <w:rsid w:val="00316356"/>
    <w:rsid w:val="00316B68"/>
    <w:rsid w:val="0031745E"/>
    <w:rsid w:val="00320681"/>
    <w:rsid w:val="00320DDE"/>
    <w:rsid w:val="00321584"/>
    <w:rsid w:val="00321754"/>
    <w:rsid w:val="0032189F"/>
    <w:rsid w:val="00322A9C"/>
    <w:rsid w:val="00322B19"/>
    <w:rsid w:val="003244BE"/>
    <w:rsid w:val="00326260"/>
    <w:rsid w:val="003264B8"/>
    <w:rsid w:val="00326A7B"/>
    <w:rsid w:val="00326E80"/>
    <w:rsid w:val="00327315"/>
    <w:rsid w:val="003274F8"/>
    <w:rsid w:val="00327E69"/>
    <w:rsid w:val="003305CC"/>
    <w:rsid w:val="00330E2A"/>
    <w:rsid w:val="00331ACD"/>
    <w:rsid w:val="00331B3E"/>
    <w:rsid w:val="0033263B"/>
    <w:rsid w:val="00332B30"/>
    <w:rsid w:val="00333985"/>
    <w:rsid w:val="00333F83"/>
    <w:rsid w:val="00334BD0"/>
    <w:rsid w:val="0033633E"/>
    <w:rsid w:val="003367C9"/>
    <w:rsid w:val="003374B9"/>
    <w:rsid w:val="00337914"/>
    <w:rsid w:val="00341DAD"/>
    <w:rsid w:val="00342CFC"/>
    <w:rsid w:val="00343049"/>
    <w:rsid w:val="00343ED5"/>
    <w:rsid w:val="0034454F"/>
    <w:rsid w:val="00344C6C"/>
    <w:rsid w:val="003456A8"/>
    <w:rsid w:val="003457C7"/>
    <w:rsid w:val="003459A3"/>
    <w:rsid w:val="00345B8A"/>
    <w:rsid w:val="00346554"/>
    <w:rsid w:val="00346D09"/>
    <w:rsid w:val="003472AE"/>
    <w:rsid w:val="003473F5"/>
    <w:rsid w:val="00350A01"/>
    <w:rsid w:val="00350B75"/>
    <w:rsid w:val="00350FC8"/>
    <w:rsid w:val="00351556"/>
    <w:rsid w:val="00351D49"/>
    <w:rsid w:val="00352402"/>
    <w:rsid w:val="00352A9A"/>
    <w:rsid w:val="00354137"/>
    <w:rsid w:val="0035422F"/>
    <w:rsid w:val="00354CA4"/>
    <w:rsid w:val="00357155"/>
    <w:rsid w:val="003571AE"/>
    <w:rsid w:val="00357AFF"/>
    <w:rsid w:val="0036187E"/>
    <w:rsid w:val="0036217D"/>
    <w:rsid w:val="003621C8"/>
    <w:rsid w:val="003628CD"/>
    <w:rsid w:val="00363F5F"/>
    <w:rsid w:val="00364506"/>
    <w:rsid w:val="003658C4"/>
    <w:rsid w:val="0036728E"/>
    <w:rsid w:val="00370844"/>
    <w:rsid w:val="0037100E"/>
    <w:rsid w:val="0037169A"/>
    <w:rsid w:val="00372B61"/>
    <w:rsid w:val="00374348"/>
    <w:rsid w:val="00374B1C"/>
    <w:rsid w:val="00374FF0"/>
    <w:rsid w:val="003758F3"/>
    <w:rsid w:val="00375A8E"/>
    <w:rsid w:val="00377978"/>
    <w:rsid w:val="00377D51"/>
    <w:rsid w:val="00380921"/>
    <w:rsid w:val="00380A07"/>
    <w:rsid w:val="003825E7"/>
    <w:rsid w:val="003836BB"/>
    <w:rsid w:val="00384098"/>
    <w:rsid w:val="0038549D"/>
    <w:rsid w:val="00385706"/>
    <w:rsid w:val="00386257"/>
    <w:rsid w:val="00386889"/>
    <w:rsid w:val="0038745D"/>
    <w:rsid w:val="0039093C"/>
    <w:rsid w:val="00391957"/>
    <w:rsid w:val="00391E91"/>
    <w:rsid w:val="00392885"/>
    <w:rsid w:val="00392B08"/>
    <w:rsid w:val="00393F1C"/>
    <w:rsid w:val="00394F7B"/>
    <w:rsid w:val="00396D6E"/>
    <w:rsid w:val="00397078"/>
    <w:rsid w:val="003974B5"/>
    <w:rsid w:val="00397FCE"/>
    <w:rsid w:val="003A0185"/>
    <w:rsid w:val="003A01E1"/>
    <w:rsid w:val="003A2F3B"/>
    <w:rsid w:val="003A4B2F"/>
    <w:rsid w:val="003A4C1F"/>
    <w:rsid w:val="003A54EB"/>
    <w:rsid w:val="003A638B"/>
    <w:rsid w:val="003A716F"/>
    <w:rsid w:val="003A7829"/>
    <w:rsid w:val="003B470A"/>
    <w:rsid w:val="003B471E"/>
    <w:rsid w:val="003B4A94"/>
    <w:rsid w:val="003B5020"/>
    <w:rsid w:val="003C1565"/>
    <w:rsid w:val="003C1620"/>
    <w:rsid w:val="003C1D0B"/>
    <w:rsid w:val="003C2206"/>
    <w:rsid w:val="003C27D3"/>
    <w:rsid w:val="003C34BB"/>
    <w:rsid w:val="003C3543"/>
    <w:rsid w:val="003C3879"/>
    <w:rsid w:val="003C38C6"/>
    <w:rsid w:val="003C626C"/>
    <w:rsid w:val="003C6375"/>
    <w:rsid w:val="003C69A4"/>
    <w:rsid w:val="003C7FC1"/>
    <w:rsid w:val="003D0BC2"/>
    <w:rsid w:val="003D2A34"/>
    <w:rsid w:val="003D3217"/>
    <w:rsid w:val="003D4CA3"/>
    <w:rsid w:val="003D552D"/>
    <w:rsid w:val="003D76FA"/>
    <w:rsid w:val="003D7A41"/>
    <w:rsid w:val="003D7FDA"/>
    <w:rsid w:val="003E0D95"/>
    <w:rsid w:val="003E16B4"/>
    <w:rsid w:val="003E2281"/>
    <w:rsid w:val="003E241D"/>
    <w:rsid w:val="003E4242"/>
    <w:rsid w:val="003E5B1D"/>
    <w:rsid w:val="003E5FA4"/>
    <w:rsid w:val="003E69AB"/>
    <w:rsid w:val="003E72B7"/>
    <w:rsid w:val="003F0513"/>
    <w:rsid w:val="003F249B"/>
    <w:rsid w:val="003F3B8C"/>
    <w:rsid w:val="003F45DD"/>
    <w:rsid w:val="003F48D6"/>
    <w:rsid w:val="003F54D5"/>
    <w:rsid w:val="003F59F1"/>
    <w:rsid w:val="00400C85"/>
    <w:rsid w:val="004018E4"/>
    <w:rsid w:val="00401CD6"/>
    <w:rsid w:val="004024A9"/>
    <w:rsid w:val="00402587"/>
    <w:rsid w:val="0040492C"/>
    <w:rsid w:val="004066FC"/>
    <w:rsid w:val="00406931"/>
    <w:rsid w:val="00410D5E"/>
    <w:rsid w:val="004114FE"/>
    <w:rsid w:val="00411B75"/>
    <w:rsid w:val="00411DAF"/>
    <w:rsid w:val="004124C9"/>
    <w:rsid w:val="00413338"/>
    <w:rsid w:val="004139B6"/>
    <w:rsid w:val="004140F7"/>
    <w:rsid w:val="00415786"/>
    <w:rsid w:val="00415E67"/>
    <w:rsid w:val="00416A6C"/>
    <w:rsid w:val="00417976"/>
    <w:rsid w:val="0041798A"/>
    <w:rsid w:val="00420154"/>
    <w:rsid w:val="00420A9F"/>
    <w:rsid w:val="00421321"/>
    <w:rsid w:val="00421D62"/>
    <w:rsid w:val="004223D8"/>
    <w:rsid w:val="00422929"/>
    <w:rsid w:val="0042303F"/>
    <w:rsid w:val="004232C5"/>
    <w:rsid w:val="004244FA"/>
    <w:rsid w:val="004248AF"/>
    <w:rsid w:val="004250D9"/>
    <w:rsid w:val="0042565F"/>
    <w:rsid w:val="00425AB3"/>
    <w:rsid w:val="004261C2"/>
    <w:rsid w:val="00426B69"/>
    <w:rsid w:val="00426F9F"/>
    <w:rsid w:val="00427985"/>
    <w:rsid w:val="00427A8B"/>
    <w:rsid w:val="0043038E"/>
    <w:rsid w:val="0043064E"/>
    <w:rsid w:val="004306E9"/>
    <w:rsid w:val="00430877"/>
    <w:rsid w:val="00430FC2"/>
    <w:rsid w:val="004310BB"/>
    <w:rsid w:val="00431B8F"/>
    <w:rsid w:val="00431D8E"/>
    <w:rsid w:val="00432197"/>
    <w:rsid w:val="00432FD7"/>
    <w:rsid w:val="004334FB"/>
    <w:rsid w:val="00433934"/>
    <w:rsid w:val="00433E81"/>
    <w:rsid w:val="0043574E"/>
    <w:rsid w:val="0043582D"/>
    <w:rsid w:val="00435BFF"/>
    <w:rsid w:val="00437347"/>
    <w:rsid w:val="00437920"/>
    <w:rsid w:val="00440F09"/>
    <w:rsid w:val="004423EA"/>
    <w:rsid w:val="00442740"/>
    <w:rsid w:val="004429EC"/>
    <w:rsid w:val="0044355B"/>
    <w:rsid w:val="00443675"/>
    <w:rsid w:val="004450ED"/>
    <w:rsid w:val="00445289"/>
    <w:rsid w:val="004458F9"/>
    <w:rsid w:val="00446A72"/>
    <w:rsid w:val="00453E76"/>
    <w:rsid w:val="0045488B"/>
    <w:rsid w:val="00454B3F"/>
    <w:rsid w:val="00454D5F"/>
    <w:rsid w:val="004554E7"/>
    <w:rsid w:val="00456062"/>
    <w:rsid w:val="004560E4"/>
    <w:rsid w:val="004564F3"/>
    <w:rsid w:val="00456923"/>
    <w:rsid w:val="00456AAF"/>
    <w:rsid w:val="004573C3"/>
    <w:rsid w:val="00457D3B"/>
    <w:rsid w:val="004600C8"/>
    <w:rsid w:val="004604D5"/>
    <w:rsid w:val="00460632"/>
    <w:rsid w:val="004607B8"/>
    <w:rsid w:val="00460D66"/>
    <w:rsid w:val="00462672"/>
    <w:rsid w:val="00463AC9"/>
    <w:rsid w:val="00463EDA"/>
    <w:rsid w:val="00464908"/>
    <w:rsid w:val="00464A72"/>
    <w:rsid w:val="00466237"/>
    <w:rsid w:val="00466538"/>
    <w:rsid w:val="00466712"/>
    <w:rsid w:val="00467B4D"/>
    <w:rsid w:val="00470929"/>
    <w:rsid w:val="00472E10"/>
    <w:rsid w:val="004738BC"/>
    <w:rsid w:val="004741BE"/>
    <w:rsid w:val="00474D03"/>
    <w:rsid w:val="00474D79"/>
    <w:rsid w:val="00474F2B"/>
    <w:rsid w:val="00474FC6"/>
    <w:rsid w:val="00475CA7"/>
    <w:rsid w:val="00475D59"/>
    <w:rsid w:val="00477932"/>
    <w:rsid w:val="004804B5"/>
    <w:rsid w:val="00480D50"/>
    <w:rsid w:val="00480DFF"/>
    <w:rsid w:val="004810A7"/>
    <w:rsid w:val="0048123E"/>
    <w:rsid w:val="00484472"/>
    <w:rsid w:val="004868B0"/>
    <w:rsid w:val="00486CC7"/>
    <w:rsid w:val="0048786A"/>
    <w:rsid w:val="00487DF9"/>
    <w:rsid w:val="00490C6E"/>
    <w:rsid w:val="00493EE8"/>
    <w:rsid w:val="00493FD2"/>
    <w:rsid w:val="0049501C"/>
    <w:rsid w:val="0049637D"/>
    <w:rsid w:val="00496742"/>
    <w:rsid w:val="00496A00"/>
    <w:rsid w:val="00496BA3"/>
    <w:rsid w:val="00496BFE"/>
    <w:rsid w:val="004A001B"/>
    <w:rsid w:val="004A0466"/>
    <w:rsid w:val="004A0DB5"/>
    <w:rsid w:val="004A0EFF"/>
    <w:rsid w:val="004A1D0F"/>
    <w:rsid w:val="004A3973"/>
    <w:rsid w:val="004A3982"/>
    <w:rsid w:val="004A4EB7"/>
    <w:rsid w:val="004A5609"/>
    <w:rsid w:val="004A6F56"/>
    <w:rsid w:val="004A7163"/>
    <w:rsid w:val="004A724B"/>
    <w:rsid w:val="004A794A"/>
    <w:rsid w:val="004A7B7B"/>
    <w:rsid w:val="004A7DEC"/>
    <w:rsid w:val="004B1D38"/>
    <w:rsid w:val="004B1F1D"/>
    <w:rsid w:val="004B2100"/>
    <w:rsid w:val="004B2354"/>
    <w:rsid w:val="004B2C24"/>
    <w:rsid w:val="004B3ABD"/>
    <w:rsid w:val="004B439D"/>
    <w:rsid w:val="004B551B"/>
    <w:rsid w:val="004B7432"/>
    <w:rsid w:val="004B74CB"/>
    <w:rsid w:val="004C02F4"/>
    <w:rsid w:val="004C04A9"/>
    <w:rsid w:val="004C05AB"/>
    <w:rsid w:val="004C07AA"/>
    <w:rsid w:val="004C1B81"/>
    <w:rsid w:val="004C2A25"/>
    <w:rsid w:val="004C33A6"/>
    <w:rsid w:val="004C3490"/>
    <w:rsid w:val="004C421A"/>
    <w:rsid w:val="004C520B"/>
    <w:rsid w:val="004C551E"/>
    <w:rsid w:val="004C5768"/>
    <w:rsid w:val="004C5B11"/>
    <w:rsid w:val="004C7335"/>
    <w:rsid w:val="004C7C40"/>
    <w:rsid w:val="004C7F7A"/>
    <w:rsid w:val="004D28B2"/>
    <w:rsid w:val="004D2B99"/>
    <w:rsid w:val="004D2BAE"/>
    <w:rsid w:val="004D406D"/>
    <w:rsid w:val="004D44BD"/>
    <w:rsid w:val="004D59B0"/>
    <w:rsid w:val="004D63DF"/>
    <w:rsid w:val="004D735F"/>
    <w:rsid w:val="004E0345"/>
    <w:rsid w:val="004E05DD"/>
    <w:rsid w:val="004E2B67"/>
    <w:rsid w:val="004E3555"/>
    <w:rsid w:val="004E3FFF"/>
    <w:rsid w:val="004E441B"/>
    <w:rsid w:val="004E4B17"/>
    <w:rsid w:val="004E4DF6"/>
    <w:rsid w:val="004E5B0F"/>
    <w:rsid w:val="004E7101"/>
    <w:rsid w:val="004E7607"/>
    <w:rsid w:val="004E7EC4"/>
    <w:rsid w:val="004E7F66"/>
    <w:rsid w:val="004F2065"/>
    <w:rsid w:val="004F23B2"/>
    <w:rsid w:val="004F3285"/>
    <w:rsid w:val="004F5232"/>
    <w:rsid w:val="004F58F1"/>
    <w:rsid w:val="004F593E"/>
    <w:rsid w:val="00500198"/>
    <w:rsid w:val="0050035E"/>
    <w:rsid w:val="00500978"/>
    <w:rsid w:val="00502AAD"/>
    <w:rsid w:val="00502B73"/>
    <w:rsid w:val="00503AEB"/>
    <w:rsid w:val="00504030"/>
    <w:rsid w:val="0050471C"/>
    <w:rsid w:val="005051F3"/>
    <w:rsid w:val="0050526A"/>
    <w:rsid w:val="0050532B"/>
    <w:rsid w:val="00505C39"/>
    <w:rsid w:val="005106F4"/>
    <w:rsid w:val="00510B88"/>
    <w:rsid w:val="005119FB"/>
    <w:rsid w:val="005122CA"/>
    <w:rsid w:val="00513DDB"/>
    <w:rsid w:val="00515009"/>
    <w:rsid w:val="0051692F"/>
    <w:rsid w:val="005173B4"/>
    <w:rsid w:val="00520459"/>
    <w:rsid w:val="00521477"/>
    <w:rsid w:val="00521A0C"/>
    <w:rsid w:val="00521A2E"/>
    <w:rsid w:val="00521C70"/>
    <w:rsid w:val="0052262D"/>
    <w:rsid w:val="00522ECB"/>
    <w:rsid w:val="00523330"/>
    <w:rsid w:val="0052378E"/>
    <w:rsid w:val="00526C37"/>
    <w:rsid w:val="005275D5"/>
    <w:rsid w:val="005313F7"/>
    <w:rsid w:val="0053162A"/>
    <w:rsid w:val="005319FC"/>
    <w:rsid w:val="005323A1"/>
    <w:rsid w:val="005329E5"/>
    <w:rsid w:val="00532C8D"/>
    <w:rsid w:val="00533DCE"/>
    <w:rsid w:val="00534A14"/>
    <w:rsid w:val="00534B59"/>
    <w:rsid w:val="005361D3"/>
    <w:rsid w:val="005364F2"/>
    <w:rsid w:val="00537099"/>
    <w:rsid w:val="00540709"/>
    <w:rsid w:val="005420E8"/>
    <w:rsid w:val="005428E4"/>
    <w:rsid w:val="00542EDC"/>
    <w:rsid w:val="00543154"/>
    <w:rsid w:val="00543545"/>
    <w:rsid w:val="005439BF"/>
    <w:rsid w:val="00543BDB"/>
    <w:rsid w:val="00543F25"/>
    <w:rsid w:val="00544FB2"/>
    <w:rsid w:val="00546094"/>
    <w:rsid w:val="00546790"/>
    <w:rsid w:val="0054724F"/>
    <w:rsid w:val="00547D3E"/>
    <w:rsid w:val="00550AB4"/>
    <w:rsid w:val="0055223C"/>
    <w:rsid w:val="005523FF"/>
    <w:rsid w:val="00552DA6"/>
    <w:rsid w:val="00553E2C"/>
    <w:rsid w:val="00554918"/>
    <w:rsid w:val="00555FF5"/>
    <w:rsid w:val="00556CF4"/>
    <w:rsid w:val="00557D65"/>
    <w:rsid w:val="00560588"/>
    <w:rsid w:val="005630CF"/>
    <w:rsid w:val="00563237"/>
    <w:rsid w:val="005641DB"/>
    <w:rsid w:val="00564ADD"/>
    <w:rsid w:val="00565687"/>
    <w:rsid w:val="005657E7"/>
    <w:rsid w:val="005661F1"/>
    <w:rsid w:val="0056697A"/>
    <w:rsid w:val="00567307"/>
    <w:rsid w:val="0056740D"/>
    <w:rsid w:val="005701BD"/>
    <w:rsid w:val="0057020B"/>
    <w:rsid w:val="005706CD"/>
    <w:rsid w:val="005733C8"/>
    <w:rsid w:val="005736B0"/>
    <w:rsid w:val="00574380"/>
    <w:rsid w:val="005748C9"/>
    <w:rsid w:val="00575261"/>
    <w:rsid w:val="00575296"/>
    <w:rsid w:val="005802EE"/>
    <w:rsid w:val="00581AA8"/>
    <w:rsid w:val="005836DE"/>
    <w:rsid w:val="00585BB6"/>
    <w:rsid w:val="00585E15"/>
    <w:rsid w:val="0058629A"/>
    <w:rsid w:val="0058658A"/>
    <w:rsid w:val="00587038"/>
    <w:rsid w:val="005872C0"/>
    <w:rsid w:val="00587557"/>
    <w:rsid w:val="00587564"/>
    <w:rsid w:val="005920BE"/>
    <w:rsid w:val="0059292A"/>
    <w:rsid w:val="00592F8F"/>
    <w:rsid w:val="00594556"/>
    <w:rsid w:val="00594A26"/>
    <w:rsid w:val="005953D2"/>
    <w:rsid w:val="00595640"/>
    <w:rsid w:val="005965AD"/>
    <w:rsid w:val="005966D3"/>
    <w:rsid w:val="00596DE7"/>
    <w:rsid w:val="005979C1"/>
    <w:rsid w:val="005979CC"/>
    <w:rsid w:val="00597D30"/>
    <w:rsid w:val="005A01FC"/>
    <w:rsid w:val="005A02B1"/>
    <w:rsid w:val="005A084D"/>
    <w:rsid w:val="005A1270"/>
    <w:rsid w:val="005A159F"/>
    <w:rsid w:val="005A194E"/>
    <w:rsid w:val="005A26FE"/>
    <w:rsid w:val="005A2795"/>
    <w:rsid w:val="005A27CA"/>
    <w:rsid w:val="005A5F80"/>
    <w:rsid w:val="005A619D"/>
    <w:rsid w:val="005A62CF"/>
    <w:rsid w:val="005A6E4B"/>
    <w:rsid w:val="005B0130"/>
    <w:rsid w:val="005B0954"/>
    <w:rsid w:val="005B0C07"/>
    <w:rsid w:val="005B1264"/>
    <w:rsid w:val="005B3560"/>
    <w:rsid w:val="005B3F6D"/>
    <w:rsid w:val="005B5787"/>
    <w:rsid w:val="005B5F08"/>
    <w:rsid w:val="005B64B7"/>
    <w:rsid w:val="005B70AA"/>
    <w:rsid w:val="005C08CF"/>
    <w:rsid w:val="005C1B79"/>
    <w:rsid w:val="005C3E64"/>
    <w:rsid w:val="005C456B"/>
    <w:rsid w:val="005C4F7E"/>
    <w:rsid w:val="005C570C"/>
    <w:rsid w:val="005C62C8"/>
    <w:rsid w:val="005C7568"/>
    <w:rsid w:val="005C7AAB"/>
    <w:rsid w:val="005D0D49"/>
    <w:rsid w:val="005D2DAA"/>
    <w:rsid w:val="005D534D"/>
    <w:rsid w:val="005D633F"/>
    <w:rsid w:val="005D6F0E"/>
    <w:rsid w:val="005D6FA8"/>
    <w:rsid w:val="005D7E1C"/>
    <w:rsid w:val="005E006C"/>
    <w:rsid w:val="005E0B1B"/>
    <w:rsid w:val="005E116D"/>
    <w:rsid w:val="005E1F02"/>
    <w:rsid w:val="005E1FAA"/>
    <w:rsid w:val="005E26D3"/>
    <w:rsid w:val="005E31E6"/>
    <w:rsid w:val="005E3AC0"/>
    <w:rsid w:val="005E4EE7"/>
    <w:rsid w:val="005E5562"/>
    <w:rsid w:val="005E5565"/>
    <w:rsid w:val="005E5885"/>
    <w:rsid w:val="005E598E"/>
    <w:rsid w:val="005E60B3"/>
    <w:rsid w:val="005E68C6"/>
    <w:rsid w:val="005E739F"/>
    <w:rsid w:val="005F05B6"/>
    <w:rsid w:val="005F081A"/>
    <w:rsid w:val="005F0F60"/>
    <w:rsid w:val="005F21A5"/>
    <w:rsid w:val="005F22E0"/>
    <w:rsid w:val="005F40BA"/>
    <w:rsid w:val="005F4B9F"/>
    <w:rsid w:val="005F513A"/>
    <w:rsid w:val="005F52A8"/>
    <w:rsid w:val="005F5E4B"/>
    <w:rsid w:val="005F6076"/>
    <w:rsid w:val="005F67D5"/>
    <w:rsid w:val="005F693A"/>
    <w:rsid w:val="005F6B98"/>
    <w:rsid w:val="005F7219"/>
    <w:rsid w:val="005F7648"/>
    <w:rsid w:val="006004A8"/>
    <w:rsid w:val="00600ACF"/>
    <w:rsid w:val="00601E39"/>
    <w:rsid w:val="00602CDB"/>
    <w:rsid w:val="00602D94"/>
    <w:rsid w:val="006032EB"/>
    <w:rsid w:val="006041CC"/>
    <w:rsid w:val="00605C3D"/>
    <w:rsid w:val="00605D28"/>
    <w:rsid w:val="00605D93"/>
    <w:rsid w:val="00606F4C"/>
    <w:rsid w:val="006076CF"/>
    <w:rsid w:val="0060788C"/>
    <w:rsid w:val="006078C4"/>
    <w:rsid w:val="00607E6E"/>
    <w:rsid w:val="00610184"/>
    <w:rsid w:val="00611629"/>
    <w:rsid w:val="00611BB3"/>
    <w:rsid w:val="00612351"/>
    <w:rsid w:val="006137D7"/>
    <w:rsid w:val="00616988"/>
    <w:rsid w:val="00616D40"/>
    <w:rsid w:val="00617089"/>
    <w:rsid w:val="006173A2"/>
    <w:rsid w:val="00617B33"/>
    <w:rsid w:val="006204E0"/>
    <w:rsid w:val="006207A2"/>
    <w:rsid w:val="00621F92"/>
    <w:rsid w:val="0062207A"/>
    <w:rsid w:val="00622847"/>
    <w:rsid w:val="00622DC4"/>
    <w:rsid w:val="00622EA0"/>
    <w:rsid w:val="00622FD9"/>
    <w:rsid w:val="00623BD3"/>
    <w:rsid w:val="0062402D"/>
    <w:rsid w:val="006247C1"/>
    <w:rsid w:val="00624BBB"/>
    <w:rsid w:val="00626EAB"/>
    <w:rsid w:val="006279B6"/>
    <w:rsid w:val="00627A22"/>
    <w:rsid w:val="00627A6A"/>
    <w:rsid w:val="00630F5B"/>
    <w:rsid w:val="00632B48"/>
    <w:rsid w:val="006344EB"/>
    <w:rsid w:val="00635517"/>
    <w:rsid w:val="00635ED4"/>
    <w:rsid w:val="006363F3"/>
    <w:rsid w:val="006366CC"/>
    <w:rsid w:val="006367AB"/>
    <w:rsid w:val="00636B7B"/>
    <w:rsid w:val="00637021"/>
    <w:rsid w:val="00637160"/>
    <w:rsid w:val="0064142D"/>
    <w:rsid w:val="00642547"/>
    <w:rsid w:val="00643469"/>
    <w:rsid w:val="00643B9B"/>
    <w:rsid w:val="006469E0"/>
    <w:rsid w:val="00646F18"/>
    <w:rsid w:val="0065025A"/>
    <w:rsid w:val="0065191F"/>
    <w:rsid w:val="00652FDA"/>
    <w:rsid w:val="00653424"/>
    <w:rsid w:val="006534EB"/>
    <w:rsid w:val="00654A26"/>
    <w:rsid w:val="00654D9F"/>
    <w:rsid w:val="00655DF0"/>
    <w:rsid w:val="00655E0B"/>
    <w:rsid w:val="006561A3"/>
    <w:rsid w:val="0065652E"/>
    <w:rsid w:val="006573E5"/>
    <w:rsid w:val="006600E9"/>
    <w:rsid w:val="006621A6"/>
    <w:rsid w:val="006629AA"/>
    <w:rsid w:val="00662E73"/>
    <w:rsid w:val="00664360"/>
    <w:rsid w:val="006645B6"/>
    <w:rsid w:val="00665CC6"/>
    <w:rsid w:val="00665F2C"/>
    <w:rsid w:val="00667050"/>
    <w:rsid w:val="00667309"/>
    <w:rsid w:val="00667393"/>
    <w:rsid w:val="00670925"/>
    <w:rsid w:val="00671BC7"/>
    <w:rsid w:val="00671FC2"/>
    <w:rsid w:val="00672398"/>
    <w:rsid w:val="00672F32"/>
    <w:rsid w:val="00674009"/>
    <w:rsid w:val="00674F9A"/>
    <w:rsid w:val="006812CE"/>
    <w:rsid w:val="006813E0"/>
    <w:rsid w:val="006825B2"/>
    <w:rsid w:val="00682A61"/>
    <w:rsid w:val="006833FD"/>
    <w:rsid w:val="00683B54"/>
    <w:rsid w:val="00685360"/>
    <w:rsid w:val="00685A8B"/>
    <w:rsid w:val="00686794"/>
    <w:rsid w:val="0068690B"/>
    <w:rsid w:val="00687038"/>
    <w:rsid w:val="00687DA5"/>
    <w:rsid w:val="00691DEA"/>
    <w:rsid w:val="00691F20"/>
    <w:rsid w:val="006922C2"/>
    <w:rsid w:val="00693590"/>
    <w:rsid w:val="00694881"/>
    <w:rsid w:val="00695384"/>
    <w:rsid w:val="00695B91"/>
    <w:rsid w:val="00697612"/>
    <w:rsid w:val="006A2404"/>
    <w:rsid w:val="006A36CB"/>
    <w:rsid w:val="006A4A76"/>
    <w:rsid w:val="006A58DF"/>
    <w:rsid w:val="006A6294"/>
    <w:rsid w:val="006A72CE"/>
    <w:rsid w:val="006A72EA"/>
    <w:rsid w:val="006A7CCC"/>
    <w:rsid w:val="006B1663"/>
    <w:rsid w:val="006B2485"/>
    <w:rsid w:val="006B32C7"/>
    <w:rsid w:val="006B3446"/>
    <w:rsid w:val="006B4724"/>
    <w:rsid w:val="006B62B0"/>
    <w:rsid w:val="006B737E"/>
    <w:rsid w:val="006B7BE4"/>
    <w:rsid w:val="006C06EB"/>
    <w:rsid w:val="006C1002"/>
    <w:rsid w:val="006C1699"/>
    <w:rsid w:val="006C2496"/>
    <w:rsid w:val="006C2AF1"/>
    <w:rsid w:val="006C2DE0"/>
    <w:rsid w:val="006C3C2F"/>
    <w:rsid w:val="006C49A0"/>
    <w:rsid w:val="006C5205"/>
    <w:rsid w:val="006C647B"/>
    <w:rsid w:val="006C7B24"/>
    <w:rsid w:val="006D041D"/>
    <w:rsid w:val="006D05D7"/>
    <w:rsid w:val="006D0E56"/>
    <w:rsid w:val="006D11AC"/>
    <w:rsid w:val="006D1867"/>
    <w:rsid w:val="006D1FA1"/>
    <w:rsid w:val="006D2EBF"/>
    <w:rsid w:val="006D3FB9"/>
    <w:rsid w:val="006D4305"/>
    <w:rsid w:val="006D5EE9"/>
    <w:rsid w:val="006D6AF5"/>
    <w:rsid w:val="006D71CF"/>
    <w:rsid w:val="006D7215"/>
    <w:rsid w:val="006D75A8"/>
    <w:rsid w:val="006E0F85"/>
    <w:rsid w:val="006E10BF"/>
    <w:rsid w:val="006E2327"/>
    <w:rsid w:val="006E340E"/>
    <w:rsid w:val="006E3F81"/>
    <w:rsid w:val="006E4AC4"/>
    <w:rsid w:val="006E4F7E"/>
    <w:rsid w:val="006E53FA"/>
    <w:rsid w:val="006E65EB"/>
    <w:rsid w:val="006E7F5C"/>
    <w:rsid w:val="006F000F"/>
    <w:rsid w:val="006F0015"/>
    <w:rsid w:val="006F0674"/>
    <w:rsid w:val="006F170B"/>
    <w:rsid w:val="006F2365"/>
    <w:rsid w:val="006F28E2"/>
    <w:rsid w:val="006F29D8"/>
    <w:rsid w:val="006F2F6E"/>
    <w:rsid w:val="006F3FD0"/>
    <w:rsid w:val="006F4863"/>
    <w:rsid w:val="006F5C4B"/>
    <w:rsid w:val="006F7362"/>
    <w:rsid w:val="006F7894"/>
    <w:rsid w:val="00700C5E"/>
    <w:rsid w:val="00700E13"/>
    <w:rsid w:val="00701BB4"/>
    <w:rsid w:val="00701CDB"/>
    <w:rsid w:val="00702CDD"/>
    <w:rsid w:val="00703BD4"/>
    <w:rsid w:val="00703BEC"/>
    <w:rsid w:val="00704017"/>
    <w:rsid w:val="0070500E"/>
    <w:rsid w:val="007053CE"/>
    <w:rsid w:val="0070551D"/>
    <w:rsid w:val="00705F56"/>
    <w:rsid w:val="00707B8C"/>
    <w:rsid w:val="0071336D"/>
    <w:rsid w:val="0071479A"/>
    <w:rsid w:val="0071492B"/>
    <w:rsid w:val="00715504"/>
    <w:rsid w:val="00716C8C"/>
    <w:rsid w:val="00717903"/>
    <w:rsid w:val="00717FD5"/>
    <w:rsid w:val="00721533"/>
    <w:rsid w:val="00721AFB"/>
    <w:rsid w:val="00722FEE"/>
    <w:rsid w:val="0072332F"/>
    <w:rsid w:val="00723B6C"/>
    <w:rsid w:val="00723E10"/>
    <w:rsid w:val="00723EF1"/>
    <w:rsid w:val="0072403E"/>
    <w:rsid w:val="00724748"/>
    <w:rsid w:val="00724EF2"/>
    <w:rsid w:val="007250A6"/>
    <w:rsid w:val="00725445"/>
    <w:rsid w:val="007301C9"/>
    <w:rsid w:val="00731057"/>
    <w:rsid w:val="00731F19"/>
    <w:rsid w:val="007321BF"/>
    <w:rsid w:val="00733B7E"/>
    <w:rsid w:val="00735074"/>
    <w:rsid w:val="00735FC4"/>
    <w:rsid w:val="00737659"/>
    <w:rsid w:val="007378E6"/>
    <w:rsid w:val="00740D1B"/>
    <w:rsid w:val="00740F80"/>
    <w:rsid w:val="00741069"/>
    <w:rsid w:val="00741500"/>
    <w:rsid w:val="007418C5"/>
    <w:rsid w:val="00742961"/>
    <w:rsid w:val="00742A50"/>
    <w:rsid w:val="007450E9"/>
    <w:rsid w:val="0074694D"/>
    <w:rsid w:val="00746C0D"/>
    <w:rsid w:val="00747AD8"/>
    <w:rsid w:val="00750F6E"/>
    <w:rsid w:val="00751885"/>
    <w:rsid w:val="00752292"/>
    <w:rsid w:val="007532AC"/>
    <w:rsid w:val="00754403"/>
    <w:rsid w:val="00754B9A"/>
    <w:rsid w:val="00755B2C"/>
    <w:rsid w:val="00755B97"/>
    <w:rsid w:val="00755FC5"/>
    <w:rsid w:val="0075665A"/>
    <w:rsid w:val="00757D78"/>
    <w:rsid w:val="007603C6"/>
    <w:rsid w:val="00760D06"/>
    <w:rsid w:val="00762422"/>
    <w:rsid w:val="007625F3"/>
    <w:rsid w:val="00763C0A"/>
    <w:rsid w:val="00763DC2"/>
    <w:rsid w:val="00765863"/>
    <w:rsid w:val="00767E36"/>
    <w:rsid w:val="007723C8"/>
    <w:rsid w:val="0077271B"/>
    <w:rsid w:val="007727FB"/>
    <w:rsid w:val="007751F8"/>
    <w:rsid w:val="007755E0"/>
    <w:rsid w:val="00776652"/>
    <w:rsid w:val="00776D93"/>
    <w:rsid w:val="00780B9E"/>
    <w:rsid w:val="007810F3"/>
    <w:rsid w:val="007820CC"/>
    <w:rsid w:val="0078283E"/>
    <w:rsid w:val="00782EC0"/>
    <w:rsid w:val="007837FA"/>
    <w:rsid w:val="00787A18"/>
    <w:rsid w:val="007905E4"/>
    <w:rsid w:val="00790D2D"/>
    <w:rsid w:val="007918EE"/>
    <w:rsid w:val="00791E32"/>
    <w:rsid w:val="007A14B4"/>
    <w:rsid w:val="007A1A81"/>
    <w:rsid w:val="007A403D"/>
    <w:rsid w:val="007A40AE"/>
    <w:rsid w:val="007A4B7F"/>
    <w:rsid w:val="007A63AF"/>
    <w:rsid w:val="007A71FD"/>
    <w:rsid w:val="007A7345"/>
    <w:rsid w:val="007B0BC1"/>
    <w:rsid w:val="007B1D95"/>
    <w:rsid w:val="007B1EA8"/>
    <w:rsid w:val="007B3622"/>
    <w:rsid w:val="007B36B1"/>
    <w:rsid w:val="007B4816"/>
    <w:rsid w:val="007B4BD4"/>
    <w:rsid w:val="007B516A"/>
    <w:rsid w:val="007B595E"/>
    <w:rsid w:val="007B63EB"/>
    <w:rsid w:val="007B6B6B"/>
    <w:rsid w:val="007B76A4"/>
    <w:rsid w:val="007C01C5"/>
    <w:rsid w:val="007C04EE"/>
    <w:rsid w:val="007C2214"/>
    <w:rsid w:val="007C24DB"/>
    <w:rsid w:val="007C5E22"/>
    <w:rsid w:val="007C6689"/>
    <w:rsid w:val="007C73AC"/>
    <w:rsid w:val="007D043A"/>
    <w:rsid w:val="007D1705"/>
    <w:rsid w:val="007D20BD"/>
    <w:rsid w:val="007D2DB0"/>
    <w:rsid w:val="007D349A"/>
    <w:rsid w:val="007D3EFF"/>
    <w:rsid w:val="007D5138"/>
    <w:rsid w:val="007D5E82"/>
    <w:rsid w:val="007D5EC2"/>
    <w:rsid w:val="007D5EEF"/>
    <w:rsid w:val="007D64CF"/>
    <w:rsid w:val="007D6A6A"/>
    <w:rsid w:val="007D7242"/>
    <w:rsid w:val="007D788A"/>
    <w:rsid w:val="007E043D"/>
    <w:rsid w:val="007E1032"/>
    <w:rsid w:val="007E28B5"/>
    <w:rsid w:val="007E2A60"/>
    <w:rsid w:val="007E39A7"/>
    <w:rsid w:val="007E3DB7"/>
    <w:rsid w:val="007E42A3"/>
    <w:rsid w:val="007E4AC5"/>
    <w:rsid w:val="007E4D97"/>
    <w:rsid w:val="007E54F1"/>
    <w:rsid w:val="007E5512"/>
    <w:rsid w:val="007E5ED1"/>
    <w:rsid w:val="007E67D1"/>
    <w:rsid w:val="007E6E4A"/>
    <w:rsid w:val="007E7E9C"/>
    <w:rsid w:val="007F0805"/>
    <w:rsid w:val="007F09D0"/>
    <w:rsid w:val="007F202D"/>
    <w:rsid w:val="007F2343"/>
    <w:rsid w:val="007F2B7A"/>
    <w:rsid w:val="007F3936"/>
    <w:rsid w:val="007F3F1F"/>
    <w:rsid w:val="007F4066"/>
    <w:rsid w:val="007F6F8C"/>
    <w:rsid w:val="007F7E8A"/>
    <w:rsid w:val="0080025C"/>
    <w:rsid w:val="00800C34"/>
    <w:rsid w:val="008028A2"/>
    <w:rsid w:val="00802D6E"/>
    <w:rsid w:val="00803051"/>
    <w:rsid w:val="00803595"/>
    <w:rsid w:val="00803D31"/>
    <w:rsid w:val="00803E82"/>
    <w:rsid w:val="0080409A"/>
    <w:rsid w:val="00804393"/>
    <w:rsid w:val="0080440A"/>
    <w:rsid w:val="0080451D"/>
    <w:rsid w:val="00804661"/>
    <w:rsid w:val="008067BC"/>
    <w:rsid w:val="00807196"/>
    <w:rsid w:val="0081169D"/>
    <w:rsid w:val="0081226A"/>
    <w:rsid w:val="00813170"/>
    <w:rsid w:val="0081350D"/>
    <w:rsid w:val="00813AC0"/>
    <w:rsid w:val="00813EEC"/>
    <w:rsid w:val="00814824"/>
    <w:rsid w:val="00814DED"/>
    <w:rsid w:val="008151AE"/>
    <w:rsid w:val="00815E0D"/>
    <w:rsid w:val="008176CD"/>
    <w:rsid w:val="0082002D"/>
    <w:rsid w:val="008203C2"/>
    <w:rsid w:val="00820DA5"/>
    <w:rsid w:val="00821B9C"/>
    <w:rsid w:val="00821F81"/>
    <w:rsid w:val="0082439D"/>
    <w:rsid w:val="00824CCC"/>
    <w:rsid w:val="00826248"/>
    <w:rsid w:val="00827214"/>
    <w:rsid w:val="00827243"/>
    <w:rsid w:val="00827749"/>
    <w:rsid w:val="0082777C"/>
    <w:rsid w:val="00834213"/>
    <w:rsid w:val="00835DA3"/>
    <w:rsid w:val="00840B53"/>
    <w:rsid w:val="008413AF"/>
    <w:rsid w:val="0084192A"/>
    <w:rsid w:val="008419D0"/>
    <w:rsid w:val="00842C6B"/>
    <w:rsid w:val="00842F3A"/>
    <w:rsid w:val="0084543F"/>
    <w:rsid w:val="00846E6A"/>
    <w:rsid w:val="00847285"/>
    <w:rsid w:val="00847711"/>
    <w:rsid w:val="00847DF3"/>
    <w:rsid w:val="00847F2D"/>
    <w:rsid w:val="00850005"/>
    <w:rsid w:val="00850BA7"/>
    <w:rsid w:val="008517A1"/>
    <w:rsid w:val="00852752"/>
    <w:rsid w:val="00852CFD"/>
    <w:rsid w:val="00852DBF"/>
    <w:rsid w:val="00853B58"/>
    <w:rsid w:val="00853E2E"/>
    <w:rsid w:val="00854044"/>
    <w:rsid w:val="008561CB"/>
    <w:rsid w:val="00856A23"/>
    <w:rsid w:val="008574F0"/>
    <w:rsid w:val="008578CA"/>
    <w:rsid w:val="00857B78"/>
    <w:rsid w:val="00857D94"/>
    <w:rsid w:val="00860564"/>
    <w:rsid w:val="00860715"/>
    <w:rsid w:val="00862B37"/>
    <w:rsid w:val="00864378"/>
    <w:rsid w:val="008652C3"/>
    <w:rsid w:val="00866A7C"/>
    <w:rsid w:val="00870B9D"/>
    <w:rsid w:val="00872560"/>
    <w:rsid w:val="008731F4"/>
    <w:rsid w:val="008736B3"/>
    <w:rsid w:val="00873D05"/>
    <w:rsid w:val="00874999"/>
    <w:rsid w:val="00874C25"/>
    <w:rsid w:val="00875140"/>
    <w:rsid w:val="00875E1C"/>
    <w:rsid w:val="00876D91"/>
    <w:rsid w:val="00876EB3"/>
    <w:rsid w:val="008773C5"/>
    <w:rsid w:val="00880165"/>
    <w:rsid w:val="0088130F"/>
    <w:rsid w:val="0088214B"/>
    <w:rsid w:val="00882CFE"/>
    <w:rsid w:val="00882D22"/>
    <w:rsid w:val="00882F1E"/>
    <w:rsid w:val="008839D3"/>
    <w:rsid w:val="00884033"/>
    <w:rsid w:val="00884A81"/>
    <w:rsid w:val="00884F50"/>
    <w:rsid w:val="00885078"/>
    <w:rsid w:val="00885E64"/>
    <w:rsid w:val="00885FA5"/>
    <w:rsid w:val="00891BE6"/>
    <w:rsid w:val="00893101"/>
    <w:rsid w:val="00893706"/>
    <w:rsid w:val="00893D81"/>
    <w:rsid w:val="0089541F"/>
    <w:rsid w:val="00895F05"/>
    <w:rsid w:val="0089683E"/>
    <w:rsid w:val="00897113"/>
    <w:rsid w:val="00897825"/>
    <w:rsid w:val="008A07DF"/>
    <w:rsid w:val="008A1DF9"/>
    <w:rsid w:val="008A1E3F"/>
    <w:rsid w:val="008A3AA6"/>
    <w:rsid w:val="008A49E0"/>
    <w:rsid w:val="008A6870"/>
    <w:rsid w:val="008A7A1B"/>
    <w:rsid w:val="008A7A4A"/>
    <w:rsid w:val="008A7A64"/>
    <w:rsid w:val="008A7FD4"/>
    <w:rsid w:val="008B03AF"/>
    <w:rsid w:val="008B1472"/>
    <w:rsid w:val="008B182E"/>
    <w:rsid w:val="008B243D"/>
    <w:rsid w:val="008B2A6E"/>
    <w:rsid w:val="008B2D32"/>
    <w:rsid w:val="008B350F"/>
    <w:rsid w:val="008B55C9"/>
    <w:rsid w:val="008B57DB"/>
    <w:rsid w:val="008B6B1F"/>
    <w:rsid w:val="008B6D88"/>
    <w:rsid w:val="008B6D8F"/>
    <w:rsid w:val="008B6E33"/>
    <w:rsid w:val="008B71A7"/>
    <w:rsid w:val="008B7255"/>
    <w:rsid w:val="008C0714"/>
    <w:rsid w:val="008C0797"/>
    <w:rsid w:val="008C1D97"/>
    <w:rsid w:val="008C282B"/>
    <w:rsid w:val="008C3E37"/>
    <w:rsid w:val="008C4F21"/>
    <w:rsid w:val="008C53A0"/>
    <w:rsid w:val="008C5798"/>
    <w:rsid w:val="008C5D65"/>
    <w:rsid w:val="008C5E1C"/>
    <w:rsid w:val="008C5E68"/>
    <w:rsid w:val="008C6492"/>
    <w:rsid w:val="008C74F4"/>
    <w:rsid w:val="008C7F48"/>
    <w:rsid w:val="008D1B18"/>
    <w:rsid w:val="008D1F17"/>
    <w:rsid w:val="008D290D"/>
    <w:rsid w:val="008D3202"/>
    <w:rsid w:val="008D3F0B"/>
    <w:rsid w:val="008D471A"/>
    <w:rsid w:val="008D583B"/>
    <w:rsid w:val="008D5B46"/>
    <w:rsid w:val="008D5D14"/>
    <w:rsid w:val="008D60B3"/>
    <w:rsid w:val="008D6542"/>
    <w:rsid w:val="008D66D5"/>
    <w:rsid w:val="008D6970"/>
    <w:rsid w:val="008D7640"/>
    <w:rsid w:val="008D76D1"/>
    <w:rsid w:val="008E0835"/>
    <w:rsid w:val="008E12FA"/>
    <w:rsid w:val="008E160D"/>
    <w:rsid w:val="008E1F73"/>
    <w:rsid w:val="008E41B7"/>
    <w:rsid w:val="008E4CF7"/>
    <w:rsid w:val="008E5C27"/>
    <w:rsid w:val="008E5D9E"/>
    <w:rsid w:val="008E6C22"/>
    <w:rsid w:val="008E6DBD"/>
    <w:rsid w:val="008F1966"/>
    <w:rsid w:val="008F1B77"/>
    <w:rsid w:val="008F21F9"/>
    <w:rsid w:val="008F361B"/>
    <w:rsid w:val="008F4907"/>
    <w:rsid w:val="008F524F"/>
    <w:rsid w:val="008F53B8"/>
    <w:rsid w:val="008F73E5"/>
    <w:rsid w:val="008F7BAF"/>
    <w:rsid w:val="00901721"/>
    <w:rsid w:val="00902CC7"/>
    <w:rsid w:val="009036A4"/>
    <w:rsid w:val="00904202"/>
    <w:rsid w:val="0090470B"/>
    <w:rsid w:val="00905398"/>
    <w:rsid w:val="00905767"/>
    <w:rsid w:val="00906CB3"/>
    <w:rsid w:val="00910357"/>
    <w:rsid w:val="00910653"/>
    <w:rsid w:val="00910E85"/>
    <w:rsid w:val="0091112E"/>
    <w:rsid w:val="00911696"/>
    <w:rsid w:val="00912E53"/>
    <w:rsid w:val="00913225"/>
    <w:rsid w:val="00913312"/>
    <w:rsid w:val="009148D1"/>
    <w:rsid w:val="009159FB"/>
    <w:rsid w:val="00916311"/>
    <w:rsid w:val="00916C3C"/>
    <w:rsid w:val="00916C91"/>
    <w:rsid w:val="00916EF0"/>
    <w:rsid w:val="009210A4"/>
    <w:rsid w:val="0092156E"/>
    <w:rsid w:val="00921939"/>
    <w:rsid w:val="009236EA"/>
    <w:rsid w:val="00923836"/>
    <w:rsid w:val="00924F4B"/>
    <w:rsid w:val="00925FF7"/>
    <w:rsid w:val="00926B1B"/>
    <w:rsid w:val="00926DA2"/>
    <w:rsid w:val="00926E2D"/>
    <w:rsid w:val="00926EC4"/>
    <w:rsid w:val="00927206"/>
    <w:rsid w:val="009302F1"/>
    <w:rsid w:val="00930530"/>
    <w:rsid w:val="009317EC"/>
    <w:rsid w:val="00932129"/>
    <w:rsid w:val="00932755"/>
    <w:rsid w:val="00932A5F"/>
    <w:rsid w:val="009334FE"/>
    <w:rsid w:val="009337BC"/>
    <w:rsid w:val="0093400C"/>
    <w:rsid w:val="0093429D"/>
    <w:rsid w:val="00935C9D"/>
    <w:rsid w:val="00935CA5"/>
    <w:rsid w:val="00935DC1"/>
    <w:rsid w:val="009371B4"/>
    <w:rsid w:val="00937210"/>
    <w:rsid w:val="00940178"/>
    <w:rsid w:val="00940579"/>
    <w:rsid w:val="009412FA"/>
    <w:rsid w:val="00941F8B"/>
    <w:rsid w:val="00942093"/>
    <w:rsid w:val="00942286"/>
    <w:rsid w:val="00942B22"/>
    <w:rsid w:val="00942E88"/>
    <w:rsid w:val="00942FD4"/>
    <w:rsid w:val="00943F95"/>
    <w:rsid w:val="00944220"/>
    <w:rsid w:val="00946050"/>
    <w:rsid w:val="009465CF"/>
    <w:rsid w:val="00946E1D"/>
    <w:rsid w:val="00947A2A"/>
    <w:rsid w:val="00947AD5"/>
    <w:rsid w:val="00947D23"/>
    <w:rsid w:val="009527DB"/>
    <w:rsid w:val="00952AA4"/>
    <w:rsid w:val="00952B50"/>
    <w:rsid w:val="009536FC"/>
    <w:rsid w:val="009539F2"/>
    <w:rsid w:val="0095488B"/>
    <w:rsid w:val="009574A6"/>
    <w:rsid w:val="009576B8"/>
    <w:rsid w:val="00957BBA"/>
    <w:rsid w:val="00957EC3"/>
    <w:rsid w:val="009600A5"/>
    <w:rsid w:val="00961663"/>
    <w:rsid w:val="00962276"/>
    <w:rsid w:val="0096283F"/>
    <w:rsid w:val="00962FB5"/>
    <w:rsid w:val="00963699"/>
    <w:rsid w:val="009639FB"/>
    <w:rsid w:val="009647DC"/>
    <w:rsid w:val="00964DAB"/>
    <w:rsid w:val="009652A8"/>
    <w:rsid w:val="00965E77"/>
    <w:rsid w:val="00965FBA"/>
    <w:rsid w:val="00966438"/>
    <w:rsid w:val="0096680D"/>
    <w:rsid w:val="00966B93"/>
    <w:rsid w:val="00967307"/>
    <w:rsid w:val="00967508"/>
    <w:rsid w:val="009676A5"/>
    <w:rsid w:val="009728CC"/>
    <w:rsid w:val="00972F69"/>
    <w:rsid w:val="00973252"/>
    <w:rsid w:val="009743B6"/>
    <w:rsid w:val="00974628"/>
    <w:rsid w:val="009747A3"/>
    <w:rsid w:val="00974B1F"/>
    <w:rsid w:val="00974C52"/>
    <w:rsid w:val="00975348"/>
    <w:rsid w:val="00976258"/>
    <w:rsid w:val="00977131"/>
    <w:rsid w:val="00977144"/>
    <w:rsid w:val="00977825"/>
    <w:rsid w:val="009820CB"/>
    <w:rsid w:val="00982309"/>
    <w:rsid w:val="00982CD0"/>
    <w:rsid w:val="00983368"/>
    <w:rsid w:val="00983384"/>
    <w:rsid w:val="00983A9E"/>
    <w:rsid w:val="009848E9"/>
    <w:rsid w:val="0098557B"/>
    <w:rsid w:val="00985B45"/>
    <w:rsid w:val="00985C7A"/>
    <w:rsid w:val="0098655B"/>
    <w:rsid w:val="00986852"/>
    <w:rsid w:val="0098718F"/>
    <w:rsid w:val="00987FF5"/>
    <w:rsid w:val="0099038E"/>
    <w:rsid w:val="00990DDC"/>
    <w:rsid w:val="00990FF1"/>
    <w:rsid w:val="00991572"/>
    <w:rsid w:val="0099293B"/>
    <w:rsid w:val="00995F2E"/>
    <w:rsid w:val="009960DB"/>
    <w:rsid w:val="009965FA"/>
    <w:rsid w:val="0099717B"/>
    <w:rsid w:val="009A0146"/>
    <w:rsid w:val="009A0778"/>
    <w:rsid w:val="009A2E9C"/>
    <w:rsid w:val="009A3D4D"/>
    <w:rsid w:val="009A7506"/>
    <w:rsid w:val="009A793F"/>
    <w:rsid w:val="009A7BA7"/>
    <w:rsid w:val="009B072F"/>
    <w:rsid w:val="009B0AF3"/>
    <w:rsid w:val="009B0D34"/>
    <w:rsid w:val="009B1A7B"/>
    <w:rsid w:val="009B3729"/>
    <w:rsid w:val="009B3EC3"/>
    <w:rsid w:val="009B41BD"/>
    <w:rsid w:val="009B5A42"/>
    <w:rsid w:val="009B60F6"/>
    <w:rsid w:val="009B7160"/>
    <w:rsid w:val="009B72A8"/>
    <w:rsid w:val="009B7453"/>
    <w:rsid w:val="009B7A54"/>
    <w:rsid w:val="009B7D50"/>
    <w:rsid w:val="009B7F9B"/>
    <w:rsid w:val="009C00B6"/>
    <w:rsid w:val="009C04F7"/>
    <w:rsid w:val="009C0791"/>
    <w:rsid w:val="009C1056"/>
    <w:rsid w:val="009C278A"/>
    <w:rsid w:val="009C2DA5"/>
    <w:rsid w:val="009C2F42"/>
    <w:rsid w:val="009C34C7"/>
    <w:rsid w:val="009C4C19"/>
    <w:rsid w:val="009C5A6E"/>
    <w:rsid w:val="009C66E2"/>
    <w:rsid w:val="009C6E8B"/>
    <w:rsid w:val="009C6FEB"/>
    <w:rsid w:val="009C7706"/>
    <w:rsid w:val="009C7F10"/>
    <w:rsid w:val="009C7F34"/>
    <w:rsid w:val="009D10B9"/>
    <w:rsid w:val="009D36F3"/>
    <w:rsid w:val="009D381F"/>
    <w:rsid w:val="009D3FA4"/>
    <w:rsid w:val="009D40CC"/>
    <w:rsid w:val="009D47B6"/>
    <w:rsid w:val="009D4C18"/>
    <w:rsid w:val="009D4E48"/>
    <w:rsid w:val="009D65C7"/>
    <w:rsid w:val="009E0036"/>
    <w:rsid w:val="009E0A41"/>
    <w:rsid w:val="009E2D8E"/>
    <w:rsid w:val="009E2E3C"/>
    <w:rsid w:val="009E3B1C"/>
    <w:rsid w:val="009E3DB8"/>
    <w:rsid w:val="009E4614"/>
    <w:rsid w:val="009E4978"/>
    <w:rsid w:val="009E5039"/>
    <w:rsid w:val="009E5762"/>
    <w:rsid w:val="009E6ABE"/>
    <w:rsid w:val="009F0265"/>
    <w:rsid w:val="009F0A8A"/>
    <w:rsid w:val="009F12FB"/>
    <w:rsid w:val="009F30FE"/>
    <w:rsid w:val="009F3701"/>
    <w:rsid w:val="009F385A"/>
    <w:rsid w:val="009F3C38"/>
    <w:rsid w:val="009F4587"/>
    <w:rsid w:val="009F466C"/>
    <w:rsid w:val="009F5863"/>
    <w:rsid w:val="009F5F18"/>
    <w:rsid w:val="009F728F"/>
    <w:rsid w:val="009F79B1"/>
    <w:rsid w:val="00A01515"/>
    <w:rsid w:val="00A019B1"/>
    <w:rsid w:val="00A023ED"/>
    <w:rsid w:val="00A0278F"/>
    <w:rsid w:val="00A02E18"/>
    <w:rsid w:val="00A05445"/>
    <w:rsid w:val="00A0721A"/>
    <w:rsid w:val="00A07263"/>
    <w:rsid w:val="00A11D4A"/>
    <w:rsid w:val="00A11DB1"/>
    <w:rsid w:val="00A1202E"/>
    <w:rsid w:val="00A1248A"/>
    <w:rsid w:val="00A125F7"/>
    <w:rsid w:val="00A127FD"/>
    <w:rsid w:val="00A12B25"/>
    <w:rsid w:val="00A13E5F"/>
    <w:rsid w:val="00A1488D"/>
    <w:rsid w:val="00A15191"/>
    <w:rsid w:val="00A151F4"/>
    <w:rsid w:val="00A1539E"/>
    <w:rsid w:val="00A15CCD"/>
    <w:rsid w:val="00A16A13"/>
    <w:rsid w:val="00A20534"/>
    <w:rsid w:val="00A215A4"/>
    <w:rsid w:val="00A22C03"/>
    <w:rsid w:val="00A23978"/>
    <w:rsid w:val="00A23C6E"/>
    <w:rsid w:val="00A23CAB"/>
    <w:rsid w:val="00A24120"/>
    <w:rsid w:val="00A24CD4"/>
    <w:rsid w:val="00A24D2F"/>
    <w:rsid w:val="00A25941"/>
    <w:rsid w:val="00A25D41"/>
    <w:rsid w:val="00A27EC3"/>
    <w:rsid w:val="00A34039"/>
    <w:rsid w:val="00A344E1"/>
    <w:rsid w:val="00A346E0"/>
    <w:rsid w:val="00A34E76"/>
    <w:rsid w:val="00A350B3"/>
    <w:rsid w:val="00A36325"/>
    <w:rsid w:val="00A373EE"/>
    <w:rsid w:val="00A4020E"/>
    <w:rsid w:val="00A426CE"/>
    <w:rsid w:val="00A4390F"/>
    <w:rsid w:val="00A43B3C"/>
    <w:rsid w:val="00A4435B"/>
    <w:rsid w:val="00A45DCC"/>
    <w:rsid w:val="00A45E35"/>
    <w:rsid w:val="00A47103"/>
    <w:rsid w:val="00A5125D"/>
    <w:rsid w:val="00A517D1"/>
    <w:rsid w:val="00A531EB"/>
    <w:rsid w:val="00A53BF8"/>
    <w:rsid w:val="00A53D8E"/>
    <w:rsid w:val="00A552A2"/>
    <w:rsid w:val="00A555E5"/>
    <w:rsid w:val="00A55E2A"/>
    <w:rsid w:val="00A6206F"/>
    <w:rsid w:val="00A62B58"/>
    <w:rsid w:val="00A630FA"/>
    <w:rsid w:val="00A63527"/>
    <w:rsid w:val="00A640F3"/>
    <w:rsid w:val="00A6460E"/>
    <w:rsid w:val="00A64937"/>
    <w:rsid w:val="00A6545D"/>
    <w:rsid w:val="00A65F13"/>
    <w:rsid w:val="00A6735E"/>
    <w:rsid w:val="00A67487"/>
    <w:rsid w:val="00A73269"/>
    <w:rsid w:val="00A73834"/>
    <w:rsid w:val="00A73AC8"/>
    <w:rsid w:val="00A73E28"/>
    <w:rsid w:val="00A744D6"/>
    <w:rsid w:val="00A7565A"/>
    <w:rsid w:val="00A7625A"/>
    <w:rsid w:val="00A7638E"/>
    <w:rsid w:val="00A76B73"/>
    <w:rsid w:val="00A80EC8"/>
    <w:rsid w:val="00A8191D"/>
    <w:rsid w:val="00A83F85"/>
    <w:rsid w:val="00A8416E"/>
    <w:rsid w:val="00A84BE1"/>
    <w:rsid w:val="00A84DF3"/>
    <w:rsid w:val="00A84E59"/>
    <w:rsid w:val="00A854AA"/>
    <w:rsid w:val="00A85855"/>
    <w:rsid w:val="00A85F0A"/>
    <w:rsid w:val="00A863DE"/>
    <w:rsid w:val="00A873F0"/>
    <w:rsid w:val="00A87F85"/>
    <w:rsid w:val="00A9227D"/>
    <w:rsid w:val="00A92C4D"/>
    <w:rsid w:val="00A94D1E"/>
    <w:rsid w:val="00A94F78"/>
    <w:rsid w:val="00A96589"/>
    <w:rsid w:val="00A966BF"/>
    <w:rsid w:val="00A97A7E"/>
    <w:rsid w:val="00A97EC8"/>
    <w:rsid w:val="00AA03E2"/>
    <w:rsid w:val="00AA1B5A"/>
    <w:rsid w:val="00AA1BE5"/>
    <w:rsid w:val="00AA2E7C"/>
    <w:rsid w:val="00AA2F65"/>
    <w:rsid w:val="00AA3A6A"/>
    <w:rsid w:val="00AA5581"/>
    <w:rsid w:val="00AA5DB0"/>
    <w:rsid w:val="00AB0276"/>
    <w:rsid w:val="00AB09DD"/>
    <w:rsid w:val="00AB0F53"/>
    <w:rsid w:val="00AB1714"/>
    <w:rsid w:val="00AB1CFE"/>
    <w:rsid w:val="00AB1F85"/>
    <w:rsid w:val="00AB24A0"/>
    <w:rsid w:val="00AB361E"/>
    <w:rsid w:val="00AB4047"/>
    <w:rsid w:val="00AB4B77"/>
    <w:rsid w:val="00AB5A41"/>
    <w:rsid w:val="00AB5BAC"/>
    <w:rsid w:val="00AB6687"/>
    <w:rsid w:val="00AB7075"/>
    <w:rsid w:val="00AB7211"/>
    <w:rsid w:val="00AC0184"/>
    <w:rsid w:val="00AC2D9D"/>
    <w:rsid w:val="00AC30F9"/>
    <w:rsid w:val="00AC45D0"/>
    <w:rsid w:val="00AC4934"/>
    <w:rsid w:val="00AC56C4"/>
    <w:rsid w:val="00AC5C30"/>
    <w:rsid w:val="00AC5D37"/>
    <w:rsid w:val="00AC6715"/>
    <w:rsid w:val="00AC7539"/>
    <w:rsid w:val="00AD1ADB"/>
    <w:rsid w:val="00AD20B7"/>
    <w:rsid w:val="00AD213F"/>
    <w:rsid w:val="00AD2B53"/>
    <w:rsid w:val="00AD3721"/>
    <w:rsid w:val="00AD483B"/>
    <w:rsid w:val="00AD4874"/>
    <w:rsid w:val="00AD4EAF"/>
    <w:rsid w:val="00AD58DE"/>
    <w:rsid w:val="00AD6890"/>
    <w:rsid w:val="00AD6E85"/>
    <w:rsid w:val="00AD75D5"/>
    <w:rsid w:val="00AD786A"/>
    <w:rsid w:val="00AD795D"/>
    <w:rsid w:val="00AD7C59"/>
    <w:rsid w:val="00AE075F"/>
    <w:rsid w:val="00AE0A42"/>
    <w:rsid w:val="00AE0A8C"/>
    <w:rsid w:val="00AE3538"/>
    <w:rsid w:val="00AE3E59"/>
    <w:rsid w:val="00AE422E"/>
    <w:rsid w:val="00AE4CC1"/>
    <w:rsid w:val="00AE50B2"/>
    <w:rsid w:val="00AE5FFC"/>
    <w:rsid w:val="00AE6009"/>
    <w:rsid w:val="00AE6A47"/>
    <w:rsid w:val="00AE7555"/>
    <w:rsid w:val="00AE7924"/>
    <w:rsid w:val="00AF0337"/>
    <w:rsid w:val="00AF0A00"/>
    <w:rsid w:val="00AF1B3A"/>
    <w:rsid w:val="00AF20DA"/>
    <w:rsid w:val="00AF21BB"/>
    <w:rsid w:val="00AF22FF"/>
    <w:rsid w:val="00AF3C05"/>
    <w:rsid w:val="00AF4C61"/>
    <w:rsid w:val="00AF63E1"/>
    <w:rsid w:val="00B02327"/>
    <w:rsid w:val="00B0259F"/>
    <w:rsid w:val="00B05827"/>
    <w:rsid w:val="00B062DA"/>
    <w:rsid w:val="00B07149"/>
    <w:rsid w:val="00B101AD"/>
    <w:rsid w:val="00B10D78"/>
    <w:rsid w:val="00B12509"/>
    <w:rsid w:val="00B12BD0"/>
    <w:rsid w:val="00B13381"/>
    <w:rsid w:val="00B15F01"/>
    <w:rsid w:val="00B16936"/>
    <w:rsid w:val="00B16CD9"/>
    <w:rsid w:val="00B2120B"/>
    <w:rsid w:val="00B22CB7"/>
    <w:rsid w:val="00B23652"/>
    <w:rsid w:val="00B25747"/>
    <w:rsid w:val="00B26C93"/>
    <w:rsid w:val="00B27087"/>
    <w:rsid w:val="00B302B8"/>
    <w:rsid w:val="00B31D75"/>
    <w:rsid w:val="00B32565"/>
    <w:rsid w:val="00B3259E"/>
    <w:rsid w:val="00B326B6"/>
    <w:rsid w:val="00B331EC"/>
    <w:rsid w:val="00B34A4F"/>
    <w:rsid w:val="00B34E77"/>
    <w:rsid w:val="00B35F38"/>
    <w:rsid w:val="00B36627"/>
    <w:rsid w:val="00B367BD"/>
    <w:rsid w:val="00B37315"/>
    <w:rsid w:val="00B377C6"/>
    <w:rsid w:val="00B4005E"/>
    <w:rsid w:val="00B403A9"/>
    <w:rsid w:val="00B40CC8"/>
    <w:rsid w:val="00B41012"/>
    <w:rsid w:val="00B411F9"/>
    <w:rsid w:val="00B41FF0"/>
    <w:rsid w:val="00B42E15"/>
    <w:rsid w:val="00B4361A"/>
    <w:rsid w:val="00B43FD1"/>
    <w:rsid w:val="00B4428D"/>
    <w:rsid w:val="00B44E92"/>
    <w:rsid w:val="00B4519B"/>
    <w:rsid w:val="00B45E89"/>
    <w:rsid w:val="00B47091"/>
    <w:rsid w:val="00B474DF"/>
    <w:rsid w:val="00B51784"/>
    <w:rsid w:val="00B5254E"/>
    <w:rsid w:val="00B52CBC"/>
    <w:rsid w:val="00B53475"/>
    <w:rsid w:val="00B53CA9"/>
    <w:rsid w:val="00B53CBB"/>
    <w:rsid w:val="00B53EB2"/>
    <w:rsid w:val="00B53ECF"/>
    <w:rsid w:val="00B54285"/>
    <w:rsid w:val="00B54D03"/>
    <w:rsid w:val="00B54F7A"/>
    <w:rsid w:val="00B563BC"/>
    <w:rsid w:val="00B56507"/>
    <w:rsid w:val="00B5697C"/>
    <w:rsid w:val="00B56DBF"/>
    <w:rsid w:val="00B57194"/>
    <w:rsid w:val="00B61377"/>
    <w:rsid w:val="00B6174A"/>
    <w:rsid w:val="00B61780"/>
    <w:rsid w:val="00B61843"/>
    <w:rsid w:val="00B624CF"/>
    <w:rsid w:val="00B6269B"/>
    <w:rsid w:val="00B64169"/>
    <w:rsid w:val="00B64498"/>
    <w:rsid w:val="00B64BA7"/>
    <w:rsid w:val="00B64EC8"/>
    <w:rsid w:val="00B659BB"/>
    <w:rsid w:val="00B6755B"/>
    <w:rsid w:val="00B6781F"/>
    <w:rsid w:val="00B70B03"/>
    <w:rsid w:val="00B72129"/>
    <w:rsid w:val="00B734D5"/>
    <w:rsid w:val="00B73AFB"/>
    <w:rsid w:val="00B742C3"/>
    <w:rsid w:val="00B74469"/>
    <w:rsid w:val="00B74D4D"/>
    <w:rsid w:val="00B766A7"/>
    <w:rsid w:val="00B80CD9"/>
    <w:rsid w:val="00B815F9"/>
    <w:rsid w:val="00B81707"/>
    <w:rsid w:val="00B8179F"/>
    <w:rsid w:val="00B85054"/>
    <w:rsid w:val="00B858D7"/>
    <w:rsid w:val="00B85C29"/>
    <w:rsid w:val="00B85CC7"/>
    <w:rsid w:val="00B86C08"/>
    <w:rsid w:val="00B87E8A"/>
    <w:rsid w:val="00B910E1"/>
    <w:rsid w:val="00B93842"/>
    <w:rsid w:val="00B93F55"/>
    <w:rsid w:val="00B9458A"/>
    <w:rsid w:val="00B951F0"/>
    <w:rsid w:val="00B9672A"/>
    <w:rsid w:val="00B975BA"/>
    <w:rsid w:val="00BA0FCF"/>
    <w:rsid w:val="00BA2308"/>
    <w:rsid w:val="00BA2A6F"/>
    <w:rsid w:val="00BA2BB1"/>
    <w:rsid w:val="00BA33A0"/>
    <w:rsid w:val="00BA4C3B"/>
    <w:rsid w:val="00BA5AEA"/>
    <w:rsid w:val="00BA6665"/>
    <w:rsid w:val="00BA74A1"/>
    <w:rsid w:val="00BA7765"/>
    <w:rsid w:val="00BA7B45"/>
    <w:rsid w:val="00BB15BB"/>
    <w:rsid w:val="00BB2E2F"/>
    <w:rsid w:val="00BB3697"/>
    <w:rsid w:val="00BB3A18"/>
    <w:rsid w:val="00BB3F80"/>
    <w:rsid w:val="00BB422D"/>
    <w:rsid w:val="00BB4422"/>
    <w:rsid w:val="00BB620C"/>
    <w:rsid w:val="00BB6464"/>
    <w:rsid w:val="00BB6D4A"/>
    <w:rsid w:val="00BB7681"/>
    <w:rsid w:val="00BB7804"/>
    <w:rsid w:val="00BB7F4F"/>
    <w:rsid w:val="00BC006E"/>
    <w:rsid w:val="00BC0E06"/>
    <w:rsid w:val="00BC0E85"/>
    <w:rsid w:val="00BC134F"/>
    <w:rsid w:val="00BC1899"/>
    <w:rsid w:val="00BC193D"/>
    <w:rsid w:val="00BC2307"/>
    <w:rsid w:val="00BC2885"/>
    <w:rsid w:val="00BC3428"/>
    <w:rsid w:val="00BC355C"/>
    <w:rsid w:val="00BC41AA"/>
    <w:rsid w:val="00BC609F"/>
    <w:rsid w:val="00BC6123"/>
    <w:rsid w:val="00BC6A97"/>
    <w:rsid w:val="00BD00A9"/>
    <w:rsid w:val="00BD0A01"/>
    <w:rsid w:val="00BD10AB"/>
    <w:rsid w:val="00BD11AF"/>
    <w:rsid w:val="00BD467F"/>
    <w:rsid w:val="00BD583A"/>
    <w:rsid w:val="00BD5AD8"/>
    <w:rsid w:val="00BD5BF2"/>
    <w:rsid w:val="00BE0BD4"/>
    <w:rsid w:val="00BE13D7"/>
    <w:rsid w:val="00BE2118"/>
    <w:rsid w:val="00BE2D54"/>
    <w:rsid w:val="00BE30AF"/>
    <w:rsid w:val="00BE32D4"/>
    <w:rsid w:val="00BE38F8"/>
    <w:rsid w:val="00BE4471"/>
    <w:rsid w:val="00BE5361"/>
    <w:rsid w:val="00BE615C"/>
    <w:rsid w:val="00BE6FFC"/>
    <w:rsid w:val="00BE75ED"/>
    <w:rsid w:val="00BE7B40"/>
    <w:rsid w:val="00BF0198"/>
    <w:rsid w:val="00BF07B4"/>
    <w:rsid w:val="00BF0877"/>
    <w:rsid w:val="00BF0D4B"/>
    <w:rsid w:val="00BF1BA9"/>
    <w:rsid w:val="00BF3471"/>
    <w:rsid w:val="00BF4051"/>
    <w:rsid w:val="00BF4662"/>
    <w:rsid w:val="00BF5E43"/>
    <w:rsid w:val="00BF643F"/>
    <w:rsid w:val="00BF7195"/>
    <w:rsid w:val="00BF742D"/>
    <w:rsid w:val="00BF756F"/>
    <w:rsid w:val="00BF7999"/>
    <w:rsid w:val="00BF7F38"/>
    <w:rsid w:val="00C01041"/>
    <w:rsid w:val="00C02271"/>
    <w:rsid w:val="00C04225"/>
    <w:rsid w:val="00C047AE"/>
    <w:rsid w:val="00C04B61"/>
    <w:rsid w:val="00C050DB"/>
    <w:rsid w:val="00C05822"/>
    <w:rsid w:val="00C05CA9"/>
    <w:rsid w:val="00C06BAC"/>
    <w:rsid w:val="00C06E43"/>
    <w:rsid w:val="00C07DFD"/>
    <w:rsid w:val="00C11327"/>
    <w:rsid w:val="00C117EA"/>
    <w:rsid w:val="00C125DA"/>
    <w:rsid w:val="00C13367"/>
    <w:rsid w:val="00C13872"/>
    <w:rsid w:val="00C14333"/>
    <w:rsid w:val="00C144D9"/>
    <w:rsid w:val="00C16B47"/>
    <w:rsid w:val="00C20149"/>
    <w:rsid w:val="00C20F99"/>
    <w:rsid w:val="00C215FD"/>
    <w:rsid w:val="00C23B45"/>
    <w:rsid w:val="00C2444C"/>
    <w:rsid w:val="00C244E5"/>
    <w:rsid w:val="00C251D5"/>
    <w:rsid w:val="00C259A2"/>
    <w:rsid w:val="00C25AD3"/>
    <w:rsid w:val="00C26067"/>
    <w:rsid w:val="00C26201"/>
    <w:rsid w:val="00C267CB"/>
    <w:rsid w:val="00C27B38"/>
    <w:rsid w:val="00C27C3F"/>
    <w:rsid w:val="00C3025D"/>
    <w:rsid w:val="00C30287"/>
    <w:rsid w:val="00C30417"/>
    <w:rsid w:val="00C32820"/>
    <w:rsid w:val="00C3294B"/>
    <w:rsid w:val="00C337C1"/>
    <w:rsid w:val="00C33A7F"/>
    <w:rsid w:val="00C342CD"/>
    <w:rsid w:val="00C34997"/>
    <w:rsid w:val="00C359DB"/>
    <w:rsid w:val="00C35E5E"/>
    <w:rsid w:val="00C36453"/>
    <w:rsid w:val="00C368D8"/>
    <w:rsid w:val="00C37488"/>
    <w:rsid w:val="00C3757D"/>
    <w:rsid w:val="00C40CAE"/>
    <w:rsid w:val="00C43E12"/>
    <w:rsid w:val="00C44BD0"/>
    <w:rsid w:val="00C45496"/>
    <w:rsid w:val="00C45DB0"/>
    <w:rsid w:val="00C471E1"/>
    <w:rsid w:val="00C47444"/>
    <w:rsid w:val="00C505CF"/>
    <w:rsid w:val="00C506EB"/>
    <w:rsid w:val="00C509B9"/>
    <w:rsid w:val="00C520A4"/>
    <w:rsid w:val="00C52D58"/>
    <w:rsid w:val="00C53C68"/>
    <w:rsid w:val="00C56307"/>
    <w:rsid w:val="00C6173E"/>
    <w:rsid w:val="00C61AAD"/>
    <w:rsid w:val="00C628DB"/>
    <w:rsid w:val="00C62A7C"/>
    <w:rsid w:val="00C62E95"/>
    <w:rsid w:val="00C64322"/>
    <w:rsid w:val="00C64B60"/>
    <w:rsid w:val="00C64BAE"/>
    <w:rsid w:val="00C671AF"/>
    <w:rsid w:val="00C67B18"/>
    <w:rsid w:val="00C70235"/>
    <w:rsid w:val="00C71D2F"/>
    <w:rsid w:val="00C71E8A"/>
    <w:rsid w:val="00C72372"/>
    <w:rsid w:val="00C72C62"/>
    <w:rsid w:val="00C738AF"/>
    <w:rsid w:val="00C73B16"/>
    <w:rsid w:val="00C742CB"/>
    <w:rsid w:val="00C76DE2"/>
    <w:rsid w:val="00C822B4"/>
    <w:rsid w:val="00C82C1F"/>
    <w:rsid w:val="00C82E23"/>
    <w:rsid w:val="00C84C1B"/>
    <w:rsid w:val="00C85DC6"/>
    <w:rsid w:val="00C877BA"/>
    <w:rsid w:val="00C8794E"/>
    <w:rsid w:val="00C87B4C"/>
    <w:rsid w:val="00C87D46"/>
    <w:rsid w:val="00C87F83"/>
    <w:rsid w:val="00C87F93"/>
    <w:rsid w:val="00C900A0"/>
    <w:rsid w:val="00C902FB"/>
    <w:rsid w:val="00C91587"/>
    <w:rsid w:val="00C91F75"/>
    <w:rsid w:val="00C9416F"/>
    <w:rsid w:val="00C946AD"/>
    <w:rsid w:val="00C94DE2"/>
    <w:rsid w:val="00C954F8"/>
    <w:rsid w:val="00C960AD"/>
    <w:rsid w:val="00C960F4"/>
    <w:rsid w:val="00C96BAE"/>
    <w:rsid w:val="00C97FFB"/>
    <w:rsid w:val="00CA1256"/>
    <w:rsid w:val="00CA1649"/>
    <w:rsid w:val="00CA17AC"/>
    <w:rsid w:val="00CA19E0"/>
    <w:rsid w:val="00CA1B98"/>
    <w:rsid w:val="00CA1DDF"/>
    <w:rsid w:val="00CA2A9D"/>
    <w:rsid w:val="00CA2ABE"/>
    <w:rsid w:val="00CA344D"/>
    <w:rsid w:val="00CA3C6E"/>
    <w:rsid w:val="00CA4E7B"/>
    <w:rsid w:val="00CA5340"/>
    <w:rsid w:val="00CA56DF"/>
    <w:rsid w:val="00CA6FDC"/>
    <w:rsid w:val="00CA7DCB"/>
    <w:rsid w:val="00CB1392"/>
    <w:rsid w:val="00CB45F4"/>
    <w:rsid w:val="00CB4F3B"/>
    <w:rsid w:val="00CB4F3C"/>
    <w:rsid w:val="00CB5EDF"/>
    <w:rsid w:val="00CB6135"/>
    <w:rsid w:val="00CB6F6E"/>
    <w:rsid w:val="00CB7121"/>
    <w:rsid w:val="00CC03F4"/>
    <w:rsid w:val="00CC0CB1"/>
    <w:rsid w:val="00CC0DCB"/>
    <w:rsid w:val="00CC171C"/>
    <w:rsid w:val="00CC1A5C"/>
    <w:rsid w:val="00CC1C06"/>
    <w:rsid w:val="00CC29E5"/>
    <w:rsid w:val="00CC4070"/>
    <w:rsid w:val="00CC46C9"/>
    <w:rsid w:val="00CC4E5D"/>
    <w:rsid w:val="00CC569D"/>
    <w:rsid w:val="00CC59BE"/>
    <w:rsid w:val="00CC61B5"/>
    <w:rsid w:val="00CC6310"/>
    <w:rsid w:val="00CC6939"/>
    <w:rsid w:val="00CC6B08"/>
    <w:rsid w:val="00CC6D6B"/>
    <w:rsid w:val="00CC7B4B"/>
    <w:rsid w:val="00CD1311"/>
    <w:rsid w:val="00CD267D"/>
    <w:rsid w:val="00CD2D95"/>
    <w:rsid w:val="00CD31C1"/>
    <w:rsid w:val="00CD412C"/>
    <w:rsid w:val="00CD6270"/>
    <w:rsid w:val="00CD67D3"/>
    <w:rsid w:val="00CD6907"/>
    <w:rsid w:val="00CD70D0"/>
    <w:rsid w:val="00CE02BD"/>
    <w:rsid w:val="00CE09D4"/>
    <w:rsid w:val="00CE0F8E"/>
    <w:rsid w:val="00CE129B"/>
    <w:rsid w:val="00CE20B3"/>
    <w:rsid w:val="00CE2248"/>
    <w:rsid w:val="00CE3F89"/>
    <w:rsid w:val="00CE4209"/>
    <w:rsid w:val="00CE52F2"/>
    <w:rsid w:val="00CE5474"/>
    <w:rsid w:val="00CE551D"/>
    <w:rsid w:val="00CE63F2"/>
    <w:rsid w:val="00CE6747"/>
    <w:rsid w:val="00CF017D"/>
    <w:rsid w:val="00CF147E"/>
    <w:rsid w:val="00CF16A3"/>
    <w:rsid w:val="00CF226F"/>
    <w:rsid w:val="00CF3035"/>
    <w:rsid w:val="00CF3938"/>
    <w:rsid w:val="00CF4982"/>
    <w:rsid w:val="00CF4CB4"/>
    <w:rsid w:val="00CF4EC5"/>
    <w:rsid w:val="00CF57B5"/>
    <w:rsid w:val="00CF5C0A"/>
    <w:rsid w:val="00CF62E0"/>
    <w:rsid w:val="00CF706B"/>
    <w:rsid w:val="00CF77F7"/>
    <w:rsid w:val="00D00EE8"/>
    <w:rsid w:val="00D016EA"/>
    <w:rsid w:val="00D018E3"/>
    <w:rsid w:val="00D01B78"/>
    <w:rsid w:val="00D01F4A"/>
    <w:rsid w:val="00D045D4"/>
    <w:rsid w:val="00D057ED"/>
    <w:rsid w:val="00D05A59"/>
    <w:rsid w:val="00D0645F"/>
    <w:rsid w:val="00D079E6"/>
    <w:rsid w:val="00D104F2"/>
    <w:rsid w:val="00D11479"/>
    <w:rsid w:val="00D11B32"/>
    <w:rsid w:val="00D124B7"/>
    <w:rsid w:val="00D12945"/>
    <w:rsid w:val="00D13AB3"/>
    <w:rsid w:val="00D14B89"/>
    <w:rsid w:val="00D15695"/>
    <w:rsid w:val="00D15F25"/>
    <w:rsid w:val="00D15F34"/>
    <w:rsid w:val="00D16441"/>
    <w:rsid w:val="00D17421"/>
    <w:rsid w:val="00D178D2"/>
    <w:rsid w:val="00D2136F"/>
    <w:rsid w:val="00D21EF7"/>
    <w:rsid w:val="00D2323A"/>
    <w:rsid w:val="00D23782"/>
    <w:rsid w:val="00D23B33"/>
    <w:rsid w:val="00D24218"/>
    <w:rsid w:val="00D243B2"/>
    <w:rsid w:val="00D24893"/>
    <w:rsid w:val="00D3156E"/>
    <w:rsid w:val="00D31829"/>
    <w:rsid w:val="00D3428B"/>
    <w:rsid w:val="00D3468E"/>
    <w:rsid w:val="00D3519E"/>
    <w:rsid w:val="00D35DA9"/>
    <w:rsid w:val="00D36AA7"/>
    <w:rsid w:val="00D3702A"/>
    <w:rsid w:val="00D37C8A"/>
    <w:rsid w:val="00D40108"/>
    <w:rsid w:val="00D40AD0"/>
    <w:rsid w:val="00D42E1F"/>
    <w:rsid w:val="00D4466E"/>
    <w:rsid w:val="00D44DA3"/>
    <w:rsid w:val="00D46263"/>
    <w:rsid w:val="00D46AF8"/>
    <w:rsid w:val="00D507E3"/>
    <w:rsid w:val="00D50A4D"/>
    <w:rsid w:val="00D50E19"/>
    <w:rsid w:val="00D514F6"/>
    <w:rsid w:val="00D5248E"/>
    <w:rsid w:val="00D52F3A"/>
    <w:rsid w:val="00D5474F"/>
    <w:rsid w:val="00D54DB1"/>
    <w:rsid w:val="00D54F71"/>
    <w:rsid w:val="00D552DC"/>
    <w:rsid w:val="00D56D0C"/>
    <w:rsid w:val="00D56EBB"/>
    <w:rsid w:val="00D5783E"/>
    <w:rsid w:val="00D57EED"/>
    <w:rsid w:val="00D600CD"/>
    <w:rsid w:val="00D6179B"/>
    <w:rsid w:val="00D62541"/>
    <w:rsid w:val="00D643FF"/>
    <w:rsid w:val="00D64AAB"/>
    <w:rsid w:val="00D64F27"/>
    <w:rsid w:val="00D652DA"/>
    <w:rsid w:val="00D653C4"/>
    <w:rsid w:val="00D66405"/>
    <w:rsid w:val="00D67216"/>
    <w:rsid w:val="00D70357"/>
    <w:rsid w:val="00D71285"/>
    <w:rsid w:val="00D7136E"/>
    <w:rsid w:val="00D71885"/>
    <w:rsid w:val="00D72417"/>
    <w:rsid w:val="00D72F61"/>
    <w:rsid w:val="00D734F0"/>
    <w:rsid w:val="00D7398D"/>
    <w:rsid w:val="00D755BF"/>
    <w:rsid w:val="00D75EFA"/>
    <w:rsid w:val="00D76FE1"/>
    <w:rsid w:val="00D770DD"/>
    <w:rsid w:val="00D77792"/>
    <w:rsid w:val="00D77941"/>
    <w:rsid w:val="00D80EAA"/>
    <w:rsid w:val="00D81A10"/>
    <w:rsid w:val="00D81C1A"/>
    <w:rsid w:val="00D82B90"/>
    <w:rsid w:val="00D82C29"/>
    <w:rsid w:val="00D835DD"/>
    <w:rsid w:val="00D8363E"/>
    <w:rsid w:val="00D84BD8"/>
    <w:rsid w:val="00D84D61"/>
    <w:rsid w:val="00D84D71"/>
    <w:rsid w:val="00D84DC0"/>
    <w:rsid w:val="00D8585A"/>
    <w:rsid w:val="00D85DF5"/>
    <w:rsid w:val="00D87447"/>
    <w:rsid w:val="00D904D6"/>
    <w:rsid w:val="00D91230"/>
    <w:rsid w:val="00D91D91"/>
    <w:rsid w:val="00D91DEF"/>
    <w:rsid w:val="00D926F1"/>
    <w:rsid w:val="00D9294E"/>
    <w:rsid w:val="00D92CB9"/>
    <w:rsid w:val="00D94764"/>
    <w:rsid w:val="00D9492B"/>
    <w:rsid w:val="00D94B2D"/>
    <w:rsid w:val="00D94B85"/>
    <w:rsid w:val="00D94F51"/>
    <w:rsid w:val="00D953CF"/>
    <w:rsid w:val="00D956E3"/>
    <w:rsid w:val="00D95BDE"/>
    <w:rsid w:val="00D96E0A"/>
    <w:rsid w:val="00D979B0"/>
    <w:rsid w:val="00DA064A"/>
    <w:rsid w:val="00DA09CD"/>
    <w:rsid w:val="00DA11CC"/>
    <w:rsid w:val="00DA2CF0"/>
    <w:rsid w:val="00DA30AA"/>
    <w:rsid w:val="00DA4C89"/>
    <w:rsid w:val="00DA5055"/>
    <w:rsid w:val="00DA50C5"/>
    <w:rsid w:val="00DA616E"/>
    <w:rsid w:val="00DA6DDB"/>
    <w:rsid w:val="00DB02A7"/>
    <w:rsid w:val="00DB0C42"/>
    <w:rsid w:val="00DB12D5"/>
    <w:rsid w:val="00DB1A28"/>
    <w:rsid w:val="00DB23FE"/>
    <w:rsid w:val="00DB280D"/>
    <w:rsid w:val="00DB297A"/>
    <w:rsid w:val="00DB342E"/>
    <w:rsid w:val="00DB4E42"/>
    <w:rsid w:val="00DB52B8"/>
    <w:rsid w:val="00DB5C8A"/>
    <w:rsid w:val="00DB5D40"/>
    <w:rsid w:val="00DB63AB"/>
    <w:rsid w:val="00DB683A"/>
    <w:rsid w:val="00DB7165"/>
    <w:rsid w:val="00DB7A6F"/>
    <w:rsid w:val="00DC0770"/>
    <w:rsid w:val="00DC0EF9"/>
    <w:rsid w:val="00DC1A17"/>
    <w:rsid w:val="00DC3ACD"/>
    <w:rsid w:val="00DC3DA1"/>
    <w:rsid w:val="00DC484C"/>
    <w:rsid w:val="00DC5244"/>
    <w:rsid w:val="00DC54C8"/>
    <w:rsid w:val="00DC6F71"/>
    <w:rsid w:val="00DC7103"/>
    <w:rsid w:val="00DC76D0"/>
    <w:rsid w:val="00DD1294"/>
    <w:rsid w:val="00DD19A5"/>
    <w:rsid w:val="00DD1F81"/>
    <w:rsid w:val="00DD2F96"/>
    <w:rsid w:val="00DD3C66"/>
    <w:rsid w:val="00DD575E"/>
    <w:rsid w:val="00DD5ECC"/>
    <w:rsid w:val="00DD762D"/>
    <w:rsid w:val="00DE0A5D"/>
    <w:rsid w:val="00DE17DE"/>
    <w:rsid w:val="00DE2668"/>
    <w:rsid w:val="00DE2A7C"/>
    <w:rsid w:val="00DE2EB2"/>
    <w:rsid w:val="00DE4534"/>
    <w:rsid w:val="00DE6686"/>
    <w:rsid w:val="00DE7CD1"/>
    <w:rsid w:val="00DF0AE6"/>
    <w:rsid w:val="00DF0F46"/>
    <w:rsid w:val="00DF1CCA"/>
    <w:rsid w:val="00DF1CCE"/>
    <w:rsid w:val="00DF23DE"/>
    <w:rsid w:val="00DF35D0"/>
    <w:rsid w:val="00DF36E5"/>
    <w:rsid w:val="00DF39B0"/>
    <w:rsid w:val="00DF43EB"/>
    <w:rsid w:val="00DF4730"/>
    <w:rsid w:val="00DF602F"/>
    <w:rsid w:val="00DF6BA2"/>
    <w:rsid w:val="00DF716F"/>
    <w:rsid w:val="00DF7459"/>
    <w:rsid w:val="00DF7746"/>
    <w:rsid w:val="00DF7F8A"/>
    <w:rsid w:val="00E01740"/>
    <w:rsid w:val="00E0286C"/>
    <w:rsid w:val="00E04716"/>
    <w:rsid w:val="00E04BC5"/>
    <w:rsid w:val="00E04FF8"/>
    <w:rsid w:val="00E05A95"/>
    <w:rsid w:val="00E05BCB"/>
    <w:rsid w:val="00E05F79"/>
    <w:rsid w:val="00E065E2"/>
    <w:rsid w:val="00E06646"/>
    <w:rsid w:val="00E07235"/>
    <w:rsid w:val="00E0735A"/>
    <w:rsid w:val="00E07FDE"/>
    <w:rsid w:val="00E111EE"/>
    <w:rsid w:val="00E119C9"/>
    <w:rsid w:val="00E11AE8"/>
    <w:rsid w:val="00E14573"/>
    <w:rsid w:val="00E14C60"/>
    <w:rsid w:val="00E15047"/>
    <w:rsid w:val="00E1525B"/>
    <w:rsid w:val="00E15CA1"/>
    <w:rsid w:val="00E15DBB"/>
    <w:rsid w:val="00E1703D"/>
    <w:rsid w:val="00E171BC"/>
    <w:rsid w:val="00E217C3"/>
    <w:rsid w:val="00E24272"/>
    <w:rsid w:val="00E2453A"/>
    <w:rsid w:val="00E247D5"/>
    <w:rsid w:val="00E25173"/>
    <w:rsid w:val="00E26C36"/>
    <w:rsid w:val="00E27FD1"/>
    <w:rsid w:val="00E30D55"/>
    <w:rsid w:val="00E32D16"/>
    <w:rsid w:val="00E333D0"/>
    <w:rsid w:val="00E3450F"/>
    <w:rsid w:val="00E3485A"/>
    <w:rsid w:val="00E34E86"/>
    <w:rsid w:val="00E35C4A"/>
    <w:rsid w:val="00E36299"/>
    <w:rsid w:val="00E37260"/>
    <w:rsid w:val="00E378C5"/>
    <w:rsid w:val="00E4160D"/>
    <w:rsid w:val="00E421A3"/>
    <w:rsid w:val="00E42D75"/>
    <w:rsid w:val="00E43155"/>
    <w:rsid w:val="00E434F5"/>
    <w:rsid w:val="00E44E7B"/>
    <w:rsid w:val="00E450A4"/>
    <w:rsid w:val="00E456CE"/>
    <w:rsid w:val="00E47304"/>
    <w:rsid w:val="00E52487"/>
    <w:rsid w:val="00E52BE0"/>
    <w:rsid w:val="00E543A7"/>
    <w:rsid w:val="00E54685"/>
    <w:rsid w:val="00E54F26"/>
    <w:rsid w:val="00E55BD4"/>
    <w:rsid w:val="00E55E37"/>
    <w:rsid w:val="00E6008C"/>
    <w:rsid w:val="00E63018"/>
    <w:rsid w:val="00E63020"/>
    <w:rsid w:val="00E636D2"/>
    <w:rsid w:val="00E63B26"/>
    <w:rsid w:val="00E64579"/>
    <w:rsid w:val="00E65DA6"/>
    <w:rsid w:val="00E7092B"/>
    <w:rsid w:val="00E710FF"/>
    <w:rsid w:val="00E728C3"/>
    <w:rsid w:val="00E734FA"/>
    <w:rsid w:val="00E73E99"/>
    <w:rsid w:val="00E75084"/>
    <w:rsid w:val="00E752E0"/>
    <w:rsid w:val="00E75553"/>
    <w:rsid w:val="00E75CDE"/>
    <w:rsid w:val="00E81507"/>
    <w:rsid w:val="00E82901"/>
    <w:rsid w:val="00E82A2F"/>
    <w:rsid w:val="00E82C74"/>
    <w:rsid w:val="00E84C35"/>
    <w:rsid w:val="00E85795"/>
    <w:rsid w:val="00E862EA"/>
    <w:rsid w:val="00E87851"/>
    <w:rsid w:val="00E87EA7"/>
    <w:rsid w:val="00E92A32"/>
    <w:rsid w:val="00E92BA6"/>
    <w:rsid w:val="00E93084"/>
    <w:rsid w:val="00E93D99"/>
    <w:rsid w:val="00E95D1D"/>
    <w:rsid w:val="00E97C29"/>
    <w:rsid w:val="00EA07A8"/>
    <w:rsid w:val="00EA16AE"/>
    <w:rsid w:val="00EA2614"/>
    <w:rsid w:val="00EA27C4"/>
    <w:rsid w:val="00EA2903"/>
    <w:rsid w:val="00EA3296"/>
    <w:rsid w:val="00EA369C"/>
    <w:rsid w:val="00EA4E82"/>
    <w:rsid w:val="00EA5793"/>
    <w:rsid w:val="00EA7D23"/>
    <w:rsid w:val="00EB03A0"/>
    <w:rsid w:val="00EB0455"/>
    <w:rsid w:val="00EB30AB"/>
    <w:rsid w:val="00EB3E4B"/>
    <w:rsid w:val="00EB5086"/>
    <w:rsid w:val="00EB56BB"/>
    <w:rsid w:val="00EB595E"/>
    <w:rsid w:val="00EB673A"/>
    <w:rsid w:val="00EB7548"/>
    <w:rsid w:val="00EC00E3"/>
    <w:rsid w:val="00EC2AD1"/>
    <w:rsid w:val="00EC39BD"/>
    <w:rsid w:val="00EC44E9"/>
    <w:rsid w:val="00EC4E5E"/>
    <w:rsid w:val="00EC4F64"/>
    <w:rsid w:val="00EC4FAD"/>
    <w:rsid w:val="00EC5DDA"/>
    <w:rsid w:val="00EC6309"/>
    <w:rsid w:val="00EC7829"/>
    <w:rsid w:val="00ED3B43"/>
    <w:rsid w:val="00ED3FB1"/>
    <w:rsid w:val="00ED41E0"/>
    <w:rsid w:val="00ED44D7"/>
    <w:rsid w:val="00ED51C8"/>
    <w:rsid w:val="00ED6D91"/>
    <w:rsid w:val="00ED78E7"/>
    <w:rsid w:val="00ED7978"/>
    <w:rsid w:val="00EE1735"/>
    <w:rsid w:val="00EE260B"/>
    <w:rsid w:val="00EE266A"/>
    <w:rsid w:val="00EE29BA"/>
    <w:rsid w:val="00EE329E"/>
    <w:rsid w:val="00EE3FA9"/>
    <w:rsid w:val="00EE61B3"/>
    <w:rsid w:val="00EE72A6"/>
    <w:rsid w:val="00EE72ED"/>
    <w:rsid w:val="00EE7EB5"/>
    <w:rsid w:val="00EF029E"/>
    <w:rsid w:val="00EF126E"/>
    <w:rsid w:val="00EF16D9"/>
    <w:rsid w:val="00EF18B5"/>
    <w:rsid w:val="00EF1B1C"/>
    <w:rsid w:val="00EF25A4"/>
    <w:rsid w:val="00EF55C8"/>
    <w:rsid w:val="00EF7826"/>
    <w:rsid w:val="00F0029C"/>
    <w:rsid w:val="00F0089E"/>
    <w:rsid w:val="00F01375"/>
    <w:rsid w:val="00F0261C"/>
    <w:rsid w:val="00F0453D"/>
    <w:rsid w:val="00F0477E"/>
    <w:rsid w:val="00F04882"/>
    <w:rsid w:val="00F06EC5"/>
    <w:rsid w:val="00F074CA"/>
    <w:rsid w:val="00F079A7"/>
    <w:rsid w:val="00F110A9"/>
    <w:rsid w:val="00F11EB0"/>
    <w:rsid w:val="00F12590"/>
    <w:rsid w:val="00F129C9"/>
    <w:rsid w:val="00F12FA3"/>
    <w:rsid w:val="00F1575B"/>
    <w:rsid w:val="00F15AD9"/>
    <w:rsid w:val="00F163B4"/>
    <w:rsid w:val="00F16D81"/>
    <w:rsid w:val="00F16E2C"/>
    <w:rsid w:val="00F17D79"/>
    <w:rsid w:val="00F20E11"/>
    <w:rsid w:val="00F21F3D"/>
    <w:rsid w:val="00F233DD"/>
    <w:rsid w:val="00F23980"/>
    <w:rsid w:val="00F240C0"/>
    <w:rsid w:val="00F24357"/>
    <w:rsid w:val="00F247CB"/>
    <w:rsid w:val="00F24C0D"/>
    <w:rsid w:val="00F24F8B"/>
    <w:rsid w:val="00F26D99"/>
    <w:rsid w:val="00F30374"/>
    <w:rsid w:val="00F30A00"/>
    <w:rsid w:val="00F30F1F"/>
    <w:rsid w:val="00F31445"/>
    <w:rsid w:val="00F323AC"/>
    <w:rsid w:val="00F32A8B"/>
    <w:rsid w:val="00F32E65"/>
    <w:rsid w:val="00F334A9"/>
    <w:rsid w:val="00F34742"/>
    <w:rsid w:val="00F3531C"/>
    <w:rsid w:val="00F35F1A"/>
    <w:rsid w:val="00F35F7D"/>
    <w:rsid w:val="00F366E8"/>
    <w:rsid w:val="00F36A96"/>
    <w:rsid w:val="00F4174A"/>
    <w:rsid w:val="00F41F8A"/>
    <w:rsid w:val="00F41FFF"/>
    <w:rsid w:val="00F4256E"/>
    <w:rsid w:val="00F4261F"/>
    <w:rsid w:val="00F43304"/>
    <w:rsid w:val="00F45668"/>
    <w:rsid w:val="00F4592B"/>
    <w:rsid w:val="00F45B68"/>
    <w:rsid w:val="00F462F6"/>
    <w:rsid w:val="00F46DF9"/>
    <w:rsid w:val="00F47C1F"/>
    <w:rsid w:val="00F47D1A"/>
    <w:rsid w:val="00F508B3"/>
    <w:rsid w:val="00F511E2"/>
    <w:rsid w:val="00F51D0C"/>
    <w:rsid w:val="00F51FFB"/>
    <w:rsid w:val="00F52337"/>
    <w:rsid w:val="00F5305F"/>
    <w:rsid w:val="00F5339C"/>
    <w:rsid w:val="00F54DA7"/>
    <w:rsid w:val="00F555C9"/>
    <w:rsid w:val="00F55E7A"/>
    <w:rsid w:val="00F56193"/>
    <w:rsid w:val="00F57499"/>
    <w:rsid w:val="00F62859"/>
    <w:rsid w:val="00F62F0C"/>
    <w:rsid w:val="00F6333B"/>
    <w:rsid w:val="00F63566"/>
    <w:rsid w:val="00F639B6"/>
    <w:rsid w:val="00F63F2A"/>
    <w:rsid w:val="00F645E2"/>
    <w:rsid w:val="00F65001"/>
    <w:rsid w:val="00F66DE9"/>
    <w:rsid w:val="00F70EF9"/>
    <w:rsid w:val="00F71690"/>
    <w:rsid w:val="00F7212B"/>
    <w:rsid w:val="00F724F2"/>
    <w:rsid w:val="00F7432B"/>
    <w:rsid w:val="00F74D2A"/>
    <w:rsid w:val="00F7515E"/>
    <w:rsid w:val="00F75AD7"/>
    <w:rsid w:val="00F76549"/>
    <w:rsid w:val="00F776AD"/>
    <w:rsid w:val="00F77EAE"/>
    <w:rsid w:val="00F805DD"/>
    <w:rsid w:val="00F806D1"/>
    <w:rsid w:val="00F80722"/>
    <w:rsid w:val="00F80A6B"/>
    <w:rsid w:val="00F82284"/>
    <w:rsid w:val="00F825E1"/>
    <w:rsid w:val="00F83078"/>
    <w:rsid w:val="00F831EC"/>
    <w:rsid w:val="00F84D37"/>
    <w:rsid w:val="00F863CD"/>
    <w:rsid w:val="00F8716E"/>
    <w:rsid w:val="00F90179"/>
    <w:rsid w:val="00F9048A"/>
    <w:rsid w:val="00F90B2E"/>
    <w:rsid w:val="00F90D86"/>
    <w:rsid w:val="00F90DB5"/>
    <w:rsid w:val="00F915E7"/>
    <w:rsid w:val="00F9176C"/>
    <w:rsid w:val="00F917F8"/>
    <w:rsid w:val="00F91B7A"/>
    <w:rsid w:val="00F92930"/>
    <w:rsid w:val="00F92B7F"/>
    <w:rsid w:val="00F92F27"/>
    <w:rsid w:val="00F936B2"/>
    <w:rsid w:val="00F94042"/>
    <w:rsid w:val="00F949FE"/>
    <w:rsid w:val="00F952BF"/>
    <w:rsid w:val="00F96833"/>
    <w:rsid w:val="00FA0F08"/>
    <w:rsid w:val="00FA18C2"/>
    <w:rsid w:val="00FA1F38"/>
    <w:rsid w:val="00FA1F84"/>
    <w:rsid w:val="00FA2973"/>
    <w:rsid w:val="00FA386F"/>
    <w:rsid w:val="00FA3E17"/>
    <w:rsid w:val="00FA4502"/>
    <w:rsid w:val="00FA565D"/>
    <w:rsid w:val="00FA646B"/>
    <w:rsid w:val="00FA719A"/>
    <w:rsid w:val="00FA75D5"/>
    <w:rsid w:val="00FA7A8B"/>
    <w:rsid w:val="00FB036D"/>
    <w:rsid w:val="00FB044F"/>
    <w:rsid w:val="00FB15E1"/>
    <w:rsid w:val="00FB17AC"/>
    <w:rsid w:val="00FB1A66"/>
    <w:rsid w:val="00FB229E"/>
    <w:rsid w:val="00FB2D9C"/>
    <w:rsid w:val="00FB3DC2"/>
    <w:rsid w:val="00FB4A5F"/>
    <w:rsid w:val="00FB4C14"/>
    <w:rsid w:val="00FB62EB"/>
    <w:rsid w:val="00FB76BF"/>
    <w:rsid w:val="00FC0279"/>
    <w:rsid w:val="00FC1C46"/>
    <w:rsid w:val="00FC27AB"/>
    <w:rsid w:val="00FC47EF"/>
    <w:rsid w:val="00FC49EB"/>
    <w:rsid w:val="00FC4B67"/>
    <w:rsid w:val="00FC5E5F"/>
    <w:rsid w:val="00FC67D2"/>
    <w:rsid w:val="00FC6A72"/>
    <w:rsid w:val="00FC7284"/>
    <w:rsid w:val="00FD0042"/>
    <w:rsid w:val="00FD0CDA"/>
    <w:rsid w:val="00FD4E45"/>
    <w:rsid w:val="00FD55E9"/>
    <w:rsid w:val="00FD6C24"/>
    <w:rsid w:val="00FD6E1D"/>
    <w:rsid w:val="00FD7E07"/>
    <w:rsid w:val="00FE07DC"/>
    <w:rsid w:val="00FE2173"/>
    <w:rsid w:val="00FE22DD"/>
    <w:rsid w:val="00FE2352"/>
    <w:rsid w:val="00FE31DD"/>
    <w:rsid w:val="00FE35BC"/>
    <w:rsid w:val="00FE380E"/>
    <w:rsid w:val="00FE3FD0"/>
    <w:rsid w:val="00FE44CA"/>
    <w:rsid w:val="00FE4DDE"/>
    <w:rsid w:val="00FE52BE"/>
    <w:rsid w:val="00FE55C0"/>
    <w:rsid w:val="00FE5FB4"/>
    <w:rsid w:val="00FE695A"/>
    <w:rsid w:val="00FF0319"/>
    <w:rsid w:val="00FF0FA4"/>
    <w:rsid w:val="00FF1EE6"/>
    <w:rsid w:val="00FF24FD"/>
    <w:rsid w:val="00FF2983"/>
    <w:rsid w:val="00FF2C52"/>
    <w:rsid w:val="00FF2D6B"/>
    <w:rsid w:val="00FF3E1B"/>
    <w:rsid w:val="00FF473F"/>
    <w:rsid w:val="00FF5217"/>
    <w:rsid w:val="00FF524F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9CFFFC"/>
  <w15:docId w15:val="{21DFD716-E901-40E9-8060-2539C7EC2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1B36"/>
    <w:rPr>
      <w:sz w:val="24"/>
      <w:szCs w:val="24"/>
    </w:rPr>
  </w:style>
  <w:style w:type="paragraph" w:styleId="1">
    <w:name w:val="heading 1"/>
    <w:basedOn w:val="a"/>
    <w:next w:val="a"/>
    <w:qFormat/>
    <w:rsid w:val="00464A72"/>
    <w:pPr>
      <w:keepNext/>
      <w:ind w:left="4962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464A72"/>
    <w:pPr>
      <w:keepNext/>
      <w:widowControl w:val="0"/>
      <w:outlineLvl w:val="1"/>
    </w:pPr>
    <w:rPr>
      <w:szCs w:val="20"/>
      <w:lang w:val="en-US"/>
    </w:rPr>
  </w:style>
  <w:style w:type="paragraph" w:styleId="3">
    <w:name w:val="heading 3"/>
    <w:basedOn w:val="a"/>
    <w:next w:val="a"/>
    <w:qFormat/>
    <w:rsid w:val="00464A72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464A72"/>
    <w:pPr>
      <w:keepNext/>
      <w:jc w:val="center"/>
      <w:outlineLvl w:val="3"/>
    </w:pPr>
    <w:rPr>
      <w:sz w:val="28"/>
    </w:rPr>
  </w:style>
  <w:style w:type="paragraph" w:styleId="6">
    <w:name w:val="heading 6"/>
    <w:basedOn w:val="a"/>
    <w:next w:val="a"/>
    <w:qFormat/>
    <w:rsid w:val="00464A7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64A72"/>
  </w:style>
  <w:style w:type="paragraph" w:styleId="a4">
    <w:name w:val="footer"/>
    <w:basedOn w:val="a"/>
    <w:link w:val="a5"/>
    <w:rsid w:val="00464A7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5">
    <w:name w:val="Нижний колонтитул Знак"/>
    <w:link w:val="a4"/>
    <w:rsid w:val="00DF7459"/>
    <w:rPr>
      <w:sz w:val="28"/>
    </w:rPr>
  </w:style>
  <w:style w:type="paragraph" w:styleId="a6">
    <w:name w:val="Body Text"/>
    <w:basedOn w:val="a"/>
    <w:rsid w:val="00464A72"/>
    <w:pPr>
      <w:jc w:val="both"/>
    </w:pPr>
    <w:rPr>
      <w:szCs w:val="20"/>
    </w:rPr>
  </w:style>
  <w:style w:type="paragraph" w:customStyle="1" w:styleId="eoaou">
    <w:name w:val="eoaou"/>
    <w:basedOn w:val="a"/>
    <w:rsid w:val="00464A72"/>
    <w:pPr>
      <w:snapToGrid w:val="0"/>
      <w:spacing w:before="100" w:after="100"/>
      <w:ind w:left="360" w:right="360"/>
    </w:pPr>
    <w:rPr>
      <w:szCs w:val="20"/>
    </w:rPr>
  </w:style>
  <w:style w:type="paragraph" w:styleId="20">
    <w:name w:val="Body Text 2"/>
    <w:basedOn w:val="a"/>
    <w:rsid w:val="00464A72"/>
    <w:pPr>
      <w:jc w:val="center"/>
    </w:pPr>
  </w:style>
  <w:style w:type="paragraph" w:styleId="a7">
    <w:name w:val="Body Text Indent"/>
    <w:basedOn w:val="a"/>
    <w:link w:val="a8"/>
    <w:rsid w:val="00464A72"/>
    <w:pPr>
      <w:ind w:left="720"/>
      <w:jc w:val="both"/>
    </w:pPr>
  </w:style>
  <w:style w:type="character" w:customStyle="1" w:styleId="a8">
    <w:name w:val="Основной текст с отступом Знак"/>
    <w:link w:val="a7"/>
    <w:rsid w:val="006A6294"/>
    <w:rPr>
      <w:sz w:val="24"/>
      <w:szCs w:val="24"/>
    </w:rPr>
  </w:style>
  <w:style w:type="paragraph" w:styleId="21">
    <w:name w:val="Body Text Indent 2"/>
    <w:basedOn w:val="a"/>
    <w:rsid w:val="00464A72"/>
    <w:pPr>
      <w:ind w:firstLine="708"/>
      <w:jc w:val="both"/>
    </w:pPr>
  </w:style>
  <w:style w:type="paragraph" w:styleId="30">
    <w:name w:val="Body Text 3"/>
    <w:basedOn w:val="a"/>
    <w:rsid w:val="00464A72"/>
    <w:pPr>
      <w:jc w:val="both"/>
    </w:pPr>
    <w:rPr>
      <w:sz w:val="28"/>
    </w:rPr>
  </w:style>
  <w:style w:type="paragraph" w:styleId="31">
    <w:name w:val="Body Text Indent 3"/>
    <w:basedOn w:val="a"/>
    <w:rsid w:val="00464A72"/>
    <w:pPr>
      <w:ind w:firstLine="705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464A7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12B25"/>
    <w:rPr>
      <w:sz w:val="24"/>
      <w:szCs w:val="24"/>
    </w:rPr>
  </w:style>
  <w:style w:type="paragraph" w:customStyle="1" w:styleId="ConsNormal">
    <w:name w:val="ConsNormal"/>
    <w:rsid w:val="00464A7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64A7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64A7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464A72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b">
    <w:name w:val="Hyperlink"/>
    <w:uiPriority w:val="99"/>
    <w:rsid w:val="00464A72"/>
    <w:rPr>
      <w:color w:val="000000"/>
      <w:u w:val="single"/>
    </w:rPr>
  </w:style>
  <w:style w:type="character" w:styleId="ac">
    <w:name w:val="Strong"/>
    <w:qFormat/>
    <w:rsid w:val="00464A72"/>
    <w:rPr>
      <w:b/>
      <w:bCs/>
    </w:rPr>
  </w:style>
  <w:style w:type="paragraph" w:styleId="ad">
    <w:name w:val="Title"/>
    <w:basedOn w:val="a"/>
    <w:qFormat/>
    <w:rsid w:val="00464A72"/>
    <w:pPr>
      <w:jc w:val="center"/>
    </w:pPr>
    <w:rPr>
      <w:caps/>
      <w:sz w:val="32"/>
      <w:szCs w:val="20"/>
    </w:rPr>
  </w:style>
  <w:style w:type="paragraph" w:styleId="ae">
    <w:name w:val="Balloon Text"/>
    <w:basedOn w:val="a"/>
    <w:link w:val="af"/>
    <w:uiPriority w:val="99"/>
    <w:semiHidden/>
    <w:rsid w:val="00464A7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6A6294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464A72"/>
    <w:pPr>
      <w:spacing w:before="100" w:beforeAutospacing="1" w:after="100" w:afterAutospacing="1"/>
    </w:pPr>
    <w:rPr>
      <w:sz w:val="18"/>
      <w:szCs w:val="18"/>
      <w:lang w:eastAsia="zh-CN"/>
    </w:rPr>
  </w:style>
  <w:style w:type="character" w:styleId="af1">
    <w:name w:val="Emphasis"/>
    <w:qFormat/>
    <w:rsid w:val="00464A72"/>
    <w:rPr>
      <w:i/>
      <w:iCs/>
    </w:rPr>
  </w:style>
  <w:style w:type="table" w:styleId="af2">
    <w:name w:val="Table Grid"/>
    <w:basedOn w:val="a1"/>
    <w:uiPriority w:val="59"/>
    <w:rsid w:val="00B5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link w:val="af4"/>
    <w:uiPriority w:val="99"/>
    <w:qFormat/>
    <w:rsid w:val="00A12B25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f4">
    <w:name w:val="Без интервала Знак"/>
    <w:link w:val="af3"/>
    <w:uiPriority w:val="99"/>
    <w:locked/>
    <w:rsid w:val="00A12B25"/>
    <w:rPr>
      <w:rFonts w:ascii="Calibri" w:eastAsia="Arial" w:hAnsi="Calibri"/>
      <w:sz w:val="22"/>
      <w:szCs w:val="22"/>
      <w:lang w:eastAsia="ar-SA" w:bidi="ar-SA"/>
    </w:rPr>
  </w:style>
  <w:style w:type="paragraph" w:styleId="af5">
    <w:name w:val="List Paragraph"/>
    <w:basedOn w:val="a"/>
    <w:uiPriority w:val="34"/>
    <w:qFormat/>
    <w:rsid w:val="00A12B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A12B25"/>
    <w:pPr>
      <w:widowControl w:val="0"/>
      <w:suppressAutoHyphens/>
      <w:spacing w:line="100" w:lineRule="atLeast"/>
    </w:pPr>
    <w:rPr>
      <w:rFonts w:ascii="Calibri" w:eastAsia="SimSun" w:hAnsi="Calibri" w:cs="font263"/>
      <w:b/>
      <w:bCs/>
      <w:kern w:val="1"/>
      <w:sz w:val="22"/>
      <w:szCs w:val="22"/>
      <w:lang w:eastAsia="ar-SA"/>
    </w:rPr>
  </w:style>
  <w:style w:type="paragraph" w:customStyle="1" w:styleId="ConsPlusCell">
    <w:name w:val="ConsPlusCell"/>
    <w:uiPriority w:val="99"/>
    <w:rsid w:val="00A12B25"/>
    <w:pPr>
      <w:widowControl w:val="0"/>
      <w:suppressAutoHyphens/>
      <w:spacing w:line="100" w:lineRule="atLeast"/>
    </w:pPr>
    <w:rPr>
      <w:rFonts w:ascii="Calibri" w:eastAsia="SimSun" w:hAnsi="Calibri" w:cs="font263"/>
      <w:kern w:val="1"/>
      <w:sz w:val="22"/>
      <w:szCs w:val="22"/>
      <w:lang w:eastAsia="ar-SA"/>
    </w:rPr>
  </w:style>
  <w:style w:type="paragraph" w:customStyle="1" w:styleId="ConsPlusNormal">
    <w:name w:val="ConsPlusNormal"/>
    <w:link w:val="ConsPlusNormal0"/>
    <w:rsid w:val="00A12B25"/>
    <w:pPr>
      <w:widowControl w:val="0"/>
      <w:suppressAutoHyphens/>
      <w:autoSpaceDE w:val="0"/>
      <w:ind w:firstLine="720"/>
      <w:jc w:val="both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A12B25"/>
    <w:rPr>
      <w:rFonts w:ascii="Arial" w:eastAsia="Arial" w:hAnsi="Arial" w:cs="Arial"/>
      <w:lang w:eastAsia="ar-SA" w:bidi="ar-SA"/>
    </w:rPr>
  </w:style>
  <w:style w:type="character" w:customStyle="1" w:styleId="apple-converted-space">
    <w:name w:val="apple-converted-space"/>
    <w:basedOn w:val="a0"/>
    <w:rsid w:val="006A6294"/>
  </w:style>
  <w:style w:type="paragraph" w:customStyle="1" w:styleId="10">
    <w:name w:val="Абзац списка1"/>
    <w:basedOn w:val="a"/>
    <w:rsid w:val="006A6294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11">
    <w:name w:val="1"/>
    <w:basedOn w:val="a"/>
    <w:rsid w:val="006A62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Абзац списка2"/>
    <w:basedOn w:val="a"/>
    <w:rsid w:val="006A629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Текст1"/>
    <w:basedOn w:val="a"/>
    <w:rsid w:val="006A6294"/>
    <w:pPr>
      <w:suppressAutoHyphens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f6">
    <w:name w:val="Гипертекстовая ссылка"/>
    <w:uiPriority w:val="99"/>
    <w:rsid w:val="006A6294"/>
    <w:rPr>
      <w:color w:val="106BBE"/>
    </w:rPr>
  </w:style>
  <w:style w:type="paragraph" w:customStyle="1" w:styleId="af7">
    <w:name w:val="Нормальный (таблица)"/>
    <w:basedOn w:val="a"/>
    <w:next w:val="a"/>
    <w:uiPriority w:val="99"/>
    <w:rsid w:val="006A629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formattext">
    <w:name w:val="formattext"/>
    <w:basedOn w:val="a"/>
    <w:rsid w:val="006A6294"/>
    <w:pPr>
      <w:spacing w:before="100" w:beforeAutospacing="1" w:after="100" w:afterAutospacing="1"/>
    </w:pPr>
  </w:style>
  <w:style w:type="paragraph" w:customStyle="1" w:styleId="af8">
    <w:name w:val="Прижатый влево"/>
    <w:basedOn w:val="a"/>
    <w:next w:val="a"/>
    <w:rsid w:val="00206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9">
    <w:name w:val="annotation reference"/>
    <w:unhideWhenUsed/>
    <w:rsid w:val="00206558"/>
    <w:rPr>
      <w:sz w:val="16"/>
      <w:szCs w:val="16"/>
    </w:rPr>
  </w:style>
  <w:style w:type="character" w:customStyle="1" w:styleId="afa">
    <w:name w:val="Цветовое выделение"/>
    <w:uiPriority w:val="99"/>
    <w:rsid w:val="006C49A0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6C49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c">
    <w:name w:val="Revision"/>
    <w:hidden/>
    <w:uiPriority w:val="99"/>
    <w:semiHidden/>
    <w:rsid w:val="004738BC"/>
    <w:rPr>
      <w:sz w:val="24"/>
      <w:szCs w:val="24"/>
    </w:rPr>
  </w:style>
  <w:style w:type="character" w:styleId="afd">
    <w:name w:val="Subtle Reference"/>
    <w:uiPriority w:val="31"/>
    <w:qFormat/>
    <w:rsid w:val="008203C2"/>
    <w:rPr>
      <w:smallCaps/>
      <w:color w:val="C0504D"/>
      <w:u w:val="single"/>
    </w:rPr>
  </w:style>
  <w:style w:type="paragraph" w:customStyle="1" w:styleId="msonormalmailrucssattributepostfix">
    <w:name w:val="msonormal_mailru_css_attribute_postfix"/>
    <w:basedOn w:val="a"/>
    <w:rsid w:val="00B302B8"/>
    <w:pPr>
      <w:spacing w:before="100" w:beforeAutospacing="1" w:after="100" w:afterAutospacing="1"/>
    </w:pPr>
  </w:style>
  <w:style w:type="paragraph" w:styleId="afe">
    <w:name w:val="Plain Text"/>
    <w:basedOn w:val="a"/>
    <w:link w:val="aff"/>
    <w:uiPriority w:val="99"/>
    <w:unhideWhenUsed/>
    <w:rsid w:val="00C259A2"/>
    <w:rPr>
      <w:rFonts w:ascii="Calibri" w:eastAsia="Calibri" w:hAnsi="Calibri"/>
      <w:sz w:val="22"/>
      <w:szCs w:val="21"/>
      <w:lang w:eastAsia="en-US"/>
    </w:rPr>
  </w:style>
  <w:style w:type="character" w:customStyle="1" w:styleId="aff">
    <w:name w:val="Текст Знак"/>
    <w:basedOn w:val="a0"/>
    <w:link w:val="afe"/>
    <w:uiPriority w:val="99"/>
    <w:rsid w:val="00C259A2"/>
    <w:rPr>
      <w:rFonts w:ascii="Calibri" w:eastAsia="Calibri" w:hAnsi="Calibri"/>
      <w:sz w:val="22"/>
      <w:szCs w:val="21"/>
      <w:lang w:eastAsia="en-US"/>
    </w:rPr>
  </w:style>
  <w:style w:type="character" w:customStyle="1" w:styleId="pt-a0-000073">
    <w:name w:val="pt-a0-000073"/>
    <w:rsid w:val="008028A2"/>
  </w:style>
  <w:style w:type="paragraph" w:customStyle="1" w:styleId="pt-consplusnormal-000072">
    <w:name w:val="pt-consplusnormal-000072"/>
    <w:basedOn w:val="a"/>
    <w:rsid w:val="008028A2"/>
    <w:pPr>
      <w:spacing w:before="100" w:beforeAutospacing="1" w:after="100" w:afterAutospacing="1"/>
    </w:pPr>
  </w:style>
  <w:style w:type="paragraph" w:customStyle="1" w:styleId="msonormalmrcssattr">
    <w:name w:val="msonormal_mr_css_attr"/>
    <w:basedOn w:val="a"/>
    <w:rsid w:val="000C2B5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mrcssattr">
    <w:name w:val="mrcssattr"/>
    <w:basedOn w:val="a"/>
    <w:rsid w:val="000C2B5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aff0">
    <w:name w:val="annotation text"/>
    <w:basedOn w:val="a"/>
    <w:link w:val="aff1"/>
    <w:semiHidden/>
    <w:unhideWhenUsed/>
    <w:rsid w:val="000C2B56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semiHidden/>
    <w:rsid w:val="000C2B56"/>
  </w:style>
  <w:style w:type="paragraph" w:styleId="aff2">
    <w:name w:val="annotation subject"/>
    <w:basedOn w:val="aff0"/>
    <w:next w:val="aff0"/>
    <w:link w:val="aff3"/>
    <w:semiHidden/>
    <w:unhideWhenUsed/>
    <w:rsid w:val="000C2B56"/>
    <w:rPr>
      <w:b/>
      <w:bCs/>
    </w:rPr>
  </w:style>
  <w:style w:type="character" w:customStyle="1" w:styleId="aff3">
    <w:name w:val="Тема примечания Знак"/>
    <w:basedOn w:val="aff1"/>
    <w:link w:val="aff2"/>
    <w:semiHidden/>
    <w:rsid w:val="000C2B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692B1A64856650DB86C7884CCC5E5AE636E0FF726F1B0A8D396D7950B3EzCJ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692B1A64856650DB86C6689DAA9BAA1626751F320F0BCFF8AC3D1C254BCABFB8711B3A719FA1874697F319930z1J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692B1A64856650DB86C7884CCC5E5AE636D09F922F9B0A8D396D7950BECADAEC751B5F25ABE157436zFJ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0692B1A64856650DB86C7884CCC5E5AE636D08FC26F9B0A8D396D7950BECADAEC751B5F25ABE157436zEJ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0692B1A64856650DB86C7884CCC5E5AE686C0AFE21F2EDA2DBCFDB970CE3F2B9C018B9F35ABE1537zD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10FBEF-416C-4803-912B-718F059D0A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894F2B-4F45-4329-9D77-58841CBA5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61</Pages>
  <Words>20668</Words>
  <Characters>117812</Characters>
  <Application>Microsoft Office Word</Application>
  <DocSecurity>0</DocSecurity>
  <Lines>981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/*-УТВЕРЖДАЮ:</vt:lpstr>
    </vt:vector>
  </TitlesOfParts>
  <Company/>
  <LinksUpToDate>false</LinksUpToDate>
  <CharactersWithSpaces>138204</CharactersWithSpaces>
  <SharedDoc>false</SharedDoc>
  <HLinks>
    <vt:vector size="42" baseType="variant">
      <vt:variant>
        <vt:i4>6488118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Par1432</vt:lpwstr>
      </vt:variant>
      <vt:variant>
        <vt:i4>6750259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Par1172</vt:lpwstr>
      </vt:variant>
      <vt:variant>
        <vt:i4>262151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consultantplus://offline/ref=0692B1A64856650DB86C7884CCC5E5AE636E0FF726F1B0A8D396D7950B3EzCJ</vt:lpwstr>
      </vt:variant>
      <vt:variant>
        <vt:lpwstr/>
      </vt:variant>
      <vt:variant>
        <vt:i4>6881381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consultantplus://offline/ref=0692B1A64856650DB86C6689DAA9BAA1626751F320F0BCFF8AC3D1C254BCABFB8711B3A719FA1874697F319930z1J</vt:lpwstr>
      </vt:variant>
      <vt:variant>
        <vt:lpwstr/>
      </vt:variant>
      <vt:variant>
        <vt:i4>6422635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consultantplus://offline/ref=0692B1A64856650DB86C7884CCC5E5AE636D09F922F9B0A8D396D7950BECADAEC751B5F25ABE157436zFJ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consultantplus://offline/ref=0692B1A64856650DB86C7884CCC5E5AE636D08FC26F9B0A8D396D7950BECADAEC751B5F25ABE157436zEJ</vt:lpwstr>
      </vt:variant>
      <vt:variant>
        <vt:lpwstr/>
      </vt:variant>
      <vt:variant>
        <vt:i4>524300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consultantplus://offline/ref=0692B1A64856650DB86C7884CCC5E5AE686C0AFE21F2EDA2DBCFDB970CE3F2B9C018B9F35ABE1537zDJ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/*-УТВЕРЖДАЮ:</dc:title>
  <dc:creator>Городская Дума</dc:creator>
  <cp:lastModifiedBy>Пользователь</cp:lastModifiedBy>
  <cp:revision>14</cp:revision>
  <cp:lastPrinted>2024-11-11T09:41:00Z</cp:lastPrinted>
  <dcterms:created xsi:type="dcterms:W3CDTF">2024-11-08T07:35:00Z</dcterms:created>
  <dcterms:modified xsi:type="dcterms:W3CDTF">2025-02-21T06:07:00Z</dcterms:modified>
</cp:coreProperties>
</file>