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B48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публичных слушаний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 декабря 2015 года в 10 часов 00 минут по адресу: Россия, Красноярский край, ул. Гоголя, 68 (зал заседаний) проводятся публичные слушания по обсуждению проекта решения Минусинского городского Совета депутатов «О бюджете города Минусинска на 2016 год и плановый период 2017-2018 годов».</w:t>
      </w: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проектом решения Минусинского городского Совета депутатов «О бюджете города Минусинска на 2016 год и плановый период 2017-2018 годов» можно ознакомиться в газете «ТОН-М»</w:t>
      </w:r>
      <w:r w:rsidR="004A470D">
        <w:rPr>
          <w:rFonts w:ascii="Times New Roman" w:hAnsi="Times New Roman" w:cs="Times New Roman"/>
          <w:sz w:val="28"/>
          <w:szCs w:val="28"/>
        </w:rPr>
        <w:t xml:space="preserve"> и на официа</w:t>
      </w:r>
      <w:r>
        <w:rPr>
          <w:rFonts w:ascii="Times New Roman" w:hAnsi="Times New Roman" w:cs="Times New Roman"/>
          <w:sz w:val="28"/>
          <w:szCs w:val="28"/>
        </w:rPr>
        <w:t>льном сайте муниципального образования</w:t>
      </w:r>
      <w:r w:rsidR="004A470D">
        <w:rPr>
          <w:rFonts w:ascii="Times New Roman" w:hAnsi="Times New Roman" w:cs="Times New Roman"/>
          <w:sz w:val="28"/>
          <w:szCs w:val="28"/>
        </w:rPr>
        <w:t xml:space="preserve"> город Минусинск.</w:t>
      </w: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Прием замечаний и предложений жителей города Минусинска по проекту решения Минусинского городского Совета депутатов «О бюджете города Минусинска на 2016 год и плановый период 2017-2018 годов» осуществляется по адресу: Россия, Красноярский край, г. Минусинск, ул. Штабная, 18 (раб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A470D"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ел. 2-15-97) до 12 часов дня предшествующего дню проведения публичных слушаний.</w:t>
      </w: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комиссия</w:t>
      </w:r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655022" w:rsidRP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5022" w:rsidRPr="00655022" w:rsidSect="008D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2A0"/>
    <w:rsid w:val="001D22A0"/>
    <w:rsid w:val="001F388A"/>
    <w:rsid w:val="004A470D"/>
    <w:rsid w:val="005A5B48"/>
    <w:rsid w:val="00655022"/>
    <w:rsid w:val="006A6B60"/>
    <w:rsid w:val="0077287B"/>
    <w:rsid w:val="008D36F0"/>
    <w:rsid w:val="00DF2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gs2</dc:creator>
  <cp:keywords/>
  <dc:description/>
  <cp:lastModifiedBy>nata</cp:lastModifiedBy>
  <cp:revision>2</cp:revision>
  <dcterms:created xsi:type="dcterms:W3CDTF">2016-02-17T09:58:00Z</dcterms:created>
  <dcterms:modified xsi:type="dcterms:W3CDTF">2016-02-17T09:58:00Z</dcterms:modified>
</cp:coreProperties>
</file>