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A4B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A4B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9A4B0F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A4B0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05625" cy="240982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A4B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A4B0F">
      <w:r w:rsidRPr="009A4B0F">
        <w:drawing>
          <wp:inline distT="0" distB="0" distL="0" distR="0">
            <wp:extent cx="7172325" cy="46386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7.2021\&#1044;&#1086;&#1093;&#1086;&#1076;&#1099;%20&#1076;&#1083;&#1103;%20&#1089;&#1072;&#1081;&#1090;&#1072;%20&#1085;&#1072;%2001.07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7.2021\&#1044;&#1086;&#1093;&#1086;&#1076;&#1099;%20&#1076;&#1083;&#1103;%20&#1089;&#1072;&#1081;&#1090;&#1072;%20&#1085;&#1072;%2001.07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6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</c:numCache>
            </c:numRef>
          </c:val>
        </c:ser>
        <c:marker val="1"/>
        <c:axId val="86358656"/>
        <c:axId val="86372736"/>
      </c:lineChart>
      <c:catAx>
        <c:axId val="86358656"/>
        <c:scaling>
          <c:orientation val="minMax"/>
        </c:scaling>
        <c:axPos val="b"/>
        <c:tickLblPos val="nextTo"/>
        <c:crossAx val="86372736"/>
        <c:crosses val="autoZero"/>
        <c:auto val="1"/>
        <c:lblAlgn val="ctr"/>
        <c:lblOffset val="100"/>
      </c:catAx>
      <c:valAx>
        <c:axId val="86372736"/>
        <c:scaling>
          <c:orientation val="minMax"/>
        </c:scaling>
        <c:axPos val="l"/>
        <c:majorGridlines/>
        <c:numFmt formatCode="#,##0.00" sourceLinked="1"/>
        <c:tickLblPos val="nextTo"/>
        <c:crossAx val="863586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33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2465940.7000000002</c:v>
                </c:pt>
                <c:pt idx="2">
                  <c:v>881538.56000000017</c:v>
                </c:pt>
              </c:numCache>
            </c:numRef>
          </c:val>
        </c:ser>
        <c:ser>
          <c:idx val="15"/>
          <c:order val="1"/>
          <c:tx>
            <c:strRef>
              <c:f>июнь!$B$57:$D$57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24.43</c:v>
                </c:pt>
              </c:numCache>
            </c:numRef>
          </c:val>
        </c:ser>
        <c:ser>
          <c:idx val="14"/>
          <c:order val="2"/>
          <c:tx>
            <c:strRef>
              <c:f>июнь!$B$56:$D$56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5380.9</c:v>
                </c:pt>
                <c:pt idx="2">
                  <c:v>6211.71</c:v>
                </c:pt>
              </c:numCache>
            </c:numRef>
          </c:val>
        </c:ser>
        <c:ser>
          <c:idx val="13"/>
          <c:order val="3"/>
          <c:tx>
            <c:strRef>
              <c:f>июнь!$B$55:$D$55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678.19</c:v>
                </c:pt>
              </c:numCache>
            </c:numRef>
          </c:val>
        </c:ser>
        <c:ser>
          <c:idx val="12"/>
          <c:order val="4"/>
          <c:tx>
            <c:strRef>
              <c:f>июнь!$B$54:$D$54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739.72</c:v>
                </c:pt>
              </c:numCache>
            </c:numRef>
          </c:val>
        </c:ser>
        <c:ser>
          <c:idx val="11"/>
          <c:order val="5"/>
          <c:tx>
            <c:strRef>
              <c:f>июнь!$B$53:$D$53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360.58000000000004</c:v>
                </c:pt>
              </c:numCache>
            </c:numRef>
          </c:val>
        </c:ser>
        <c:ser>
          <c:idx val="10"/>
          <c:order val="6"/>
          <c:tx>
            <c:strRef>
              <c:f>июнь!$B$52:$D$52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59289.279999999999</c:v>
                </c:pt>
                <c:pt idx="2">
                  <c:v>32111.329999999994</c:v>
                </c:pt>
              </c:numCache>
            </c:numRef>
          </c:val>
        </c:ser>
        <c:ser>
          <c:idx val="9"/>
          <c:order val="7"/>
          <c:tx>
            <c:strRef>
              <c:f>июнь!$B$51:$D$51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7437.05</c:v>
                </c:pt>
              </c:numCache>
            </c:numRef>
          </c:val>
        </c:ser>
        <c:ser>
          <c:idx val="8"/>
          <c:order val="8"/>
          <c:tx>
            <c:strRef>
              <c:f>июнь!$B$50:$D$50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5189.6900000000014</c:v>
                </c:pt>
              </c:numCache>
            </c:numRef>
          </c:val>
        </c:ser>
        <c:ser>
          <c:idx val="7"/>
          <c:order val="9"/>
          <c:tx>
            <c:strRef>
              <c:f>июнь!$B$49:$D$49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2223.2199999999998</c:v>
                </c:pt>
              </c:numCache>
            </c:numRef>
          </c:val>
        </c:ser>
        <c:ser>
          <c:idx val="6"/>
          <c:order val="10"/>
          <c:tx>
            <c:strRef>
              <c:f>июнь!$B$48:$D$48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11012.65</c:v>
                </c:pt>
                <c:pt idx="2">
                  <c:v>11890.179999999995</c:v>
                </c:pt>
              </c:numCache>
            </c:numRef>
          </c:val>
        </c:ser>
        <c:ser>
          <c:idx val="5"/>
          <c:order val="11"/>
          <c:tx>
            <c:strRef>
              <c:f>июнь!$B$47:$D$47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1069.23</c:v>
                </c:pt>
              </c:numCache>
            </c:numRef>
          </c:val>
        </c:ser>
        <c:ser>
          <c:idx val="1"/>
          <c:order val="12"/>
          <c:tx>
            <c:strRef>
              <c:f>июнь!$B$46:$D$46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7163.39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11338.32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128459.04000000001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5681.130000000001</c:v>
                </c:pt>
              </c:numCache>
            </c:numRef>
          </c:val>
        </c:ser>
        <c:shape val="box"/>
        <c:axId val="86892928"/>
        <c:axId val="86894464"/>
        <c:axId val="0"/>
      </c:bar3DChart>
      <c:catAx>
        <c:axId val="86892928"/>
        <c:scaling>
          <c:orientation val="minMax"/>
        </c:scaling>
        <c:axPos val="b"/>
        <c:tickLblPos val="nextTo"/>
        <c:crossAx val="86894464"/>
        <c:crosses val="autoZero"/>
        <c:auto val="1"/>
        <c:lblAlgn val="ctr"/>
        <c:lblOffset val="100"/>
      </c:catAx>
      <c:valAx>
        <c:axId val="86894464"/>
        <c:scaling>
          <c:orientation val="minMax"/>
        </c:scaling>
        <c:axPos val="l"/>
        <c:majorGridlines/>
        <c:numFmt formatCode="#,##0.00" sourceLinked="1"/>
        <c:tickLblPos val="nextTo"/>
        <c:crossAx val="86892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81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178</cp:revision>
  <cp:lastPrinted>2016-12-06T03:01:00Z</cp:lastPrinted>
  <dcterms:created xsi:type="dcterms:W3CDTF">2015-04-28T09:35:00Z</dcterms:created>
  <dcterms:modified xsi:type="dcterms:W3CDTF">2021-07-07T05:00:00Z</dcterms:modified>
</cp:coreProperties>
</file>