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7A69E5">
        <w:rPr>
          <w:b/>
          <w:bCs/>
          <w:color w:val="000000"/>
          <w:szCs w:val="28"/>
        </w:rPr>
        <w:t xml:space="preserve"> на 01.11</w:t>
      </w:r>
      <w:r w:rsidR="00317F5D">
        <w:rPr>
          <w:b/>
          <w:bCs/>
          <w:color w:val="000000"/>
          <w:szCs w:val="28"/>
        </w:rPr>
        <w:t>.</w:t>
      </w:r>
      <w:r w:rsidR="00E265FD">
        <w:rPr>
          <w:b/>
          <w:bCs/>
          <w:color w:val="000000"/>
          <w:szCs w:val="28"/>
        </w:rPr>
        <w:t>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286" w:type="dxa"/>
        <w:tblInd w:w="88" w:type="dxa"/>
        <w:tblLook w:val="04A0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812"/>
        <w:gridCol w:w="850"/>
      </w:tblGrid>
      <w:tr w:rsidR="007A69E5" w:rsidRPr="007A69E5" w:rsidTr="007A69E5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1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7A69E5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45 371,14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138 839,60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140 952,39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148 689,45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153 356,92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237 270,46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142 809,70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111 714,34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169 972,90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187 620,50</w:t>
            </w:r>
          </w:p>
        </w:tc>
        <w:tc>
          <w:tcPr>
            <w:tcW w:w="81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7A69E5" w:rsidRPr="007A69E5" w:rsidTr="007A69E5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184 210,74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7A69E5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325 163,13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7A69E5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473 852,58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7A69E5">
        <w:trPr>
          <w:trHeight w:val="315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627 209,50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7A69E5">
        <w:trPr>
          <w:trHeight w:val="315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864 479,96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7A69E5">
        <w:trPr>
          <w:trHeight w:val="315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1 007 289,66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7A69E5">
        <w:trPr>
          <w:trHeight w:val="315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1 119 004,00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7A69E5">
        <w:trPr>
          <w:trHeight w:val="315"/>
        </w:trPr>
        <w:tc>
          <w:tcPr>
            <w:tcW w:w="8667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1 288 976,90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7A69E5">
        <w:trPr>
          <w:trHeight w:val="315"/>
        </w:trPr>
        <w:tc>
          <w:tcPr>
            <w:tcW w:w="9624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1 476 597,40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7A69E5">
        <w:trPr>
          <w:trHeight w:val="315"/>
        </w:trPr>
        <w:tc>
          <w:tcPr>
            <w:tcW w:w="10436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7A69E5">
        <w:trPr>
          <w:trHeight w:val="315"/>
        </w:trPr>
        <w:tc>
          <w:tcPr>
            <w:tcW w:w="11286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7A69E5">
        <w:rPr>
          <w:b/>
          <w:bCs/>
          <w:color w:val="000000"/>
          <w:szCs w:val="28"/>
        </w:rPr>
        <w:t>дов на 01.11</w:t>
      </w:r>
      <w:r w:rsidR="00E265FD">
        <w:rPr>
          <w:b/>
          <w:bCs/>
          <w:color w:val="000000"/>
          <w:szCs w:val="28"/>
        </w:rPr>
        <w:t>.2018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</w:t>
      </w:r>
      <w:r w:rsidR="007A69E5" w:rsidRPr="007A69E5">
        <w:rPr>
          <w:color w:val="000000"/>
          <w:sz w:val="20"/>
          <w:szCs w:val="20"/>
        </w:rPr>
        <w:drawing>
          <wp:inline distT="0" distB="0" distL="0" distR="0">
            <wp:extent cx="6864350" cy="3289300"/>
            <wp:effectExtent l="19050" t="0" r="12700" b="635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color w:val="000000"/>
          <w:sz w:val="20"/>
          <w:szCs w:val="20"/>
        </w:rPr>
        <w:t xml:space="preserve">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828D0">
        <w:rPr>
          <w:b/>
        </w:rPr>
        <w:t>01.1</w:t>
      </w:r>
      <w:r w:rsidR="007A69E5">
        <w:rPr>
          <w:b/>
        </w:rPr>
        <w:t>1</w:t>
      </w:r>
      <w:r w:rsidR="00E265FD">
        <w:rPr>
          <w:b/>
        </w:rPr>
        <w:t>.2018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7A69E5" w:rsidP="00165974">
      <w:pPr>
        <w:ind w:firstLine="284"/>
        <w:jc w:val="center"/>
        <w:rPr>
          <w:b/>
        </w:rPr>
      </w:pPr>
      <w:r w:rsidRPr="007A69E5">
        <w:rPr>
          <w:b/>
        </w:rPr>
        <w:drawing>
          <wp:inline distT="0" distB="0" distL="0" distR="0">
            <wp:extent cx="6864350" cy="3086100"/>
            <wp:effectExtent l="19050" t="0" r="1270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8%20&#1075;&#1086;&#1076;\&#1089;&#1072;&#1081;&#1090;\&#1043;&#1054;&#1058;&#1054;&#1042;&#1054;\&#1088;&#1072;&#1089;&#1093;&#1086;&#1076;&#1099;%20&#1085;&#1072;%2001.11.2018\&#1044;&#1080;&#1072;&#1075;&#1088;&#1072;&#1084;&#1084;&#1099;%20&#1085;&#1072;%2001.11.20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8%20&#1075;&#1086;&#1076;\&#1089;&#1072;&#1081;&#1090;\&#1043;&#1054;&#1058;&#1054;&#1042;&#1054;\&#1088;&#1072;&#1089;&#1093;&#1086;&#1076;&#1099;%20&#1085;&#1072;%2001.11.2018\&#1044;&#1080;&#1072;&#1075;&#1088;&#1072;&#1084;&#1084;&#1099;%20&#1085;&#1072;%2001.11.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</c:numCache>
            </c:numRef>
          </c:val>
        </c:ser>
        <c:marker val="1"/>
        <c:axId val="100695424"/>
        <c:axId val="136787456"/>
      </c:lineChart>
      <c:catAx>
        <c:axId val="100695424"/>
        <c:scaling>
          <c:orientation val="minMax"/>
        </c:scaling>
        <c:axPos val="b"/>
        <c:tickLblPos val="nextTo"/>
        <c:crossAx val="136787456"/>
        <c:crosses val="autoZero"/>
        <c:auto val="1"/>
        <c:lblAlgn val="ctr"/>
        <c:lblOffset val="100"/>
      </c:catAx>
      <c:valAx>
        <c:axId val="136787456"/>
        <c:scaling>
          <c:orientation val="minMax"/>
        </c:scaling>
        <c:axPos val="l"/>
        <c:majorGridlines/>
        <c:numFmt formatCode="#,##0.00" sourceLinked="1"/>
        <c:tickLblPos val="nextTo"/>
        <c:crossAx val="10069542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004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</c:formatCode>
                <c:ptCount val="5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91751.4</c:v>
                </c:pt>
                <c:pt idx="4">
                  <c:v>69459.7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</c:formatCode>
                <c:ptCount val="5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321.39999999999998</c:v>
                </c:pt>
                <c:pt idx="4">
                  <c:v>166.1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</c:formatCode>
                <c:ptCount val="5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3425.8</c:v>
                </c:pt>
                <c:pt idx="4">
                  <c:v>2530.8000000000002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</c:formatCode>
                <c:ptCount val="5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259657.7</c:v>
                </c:pt>
                <c:pt idx="4">
                  <c:v>111593.2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</c:formatCode>
                <c:ptCount val="5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118353.9</c:v>
                </c:pt>
                <c:pt idx="4">
                  <c:v>81214.399999999994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</c:formatCode>
                <c:ptCount val="5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1240968.8999999999</c:v>
                </c:pt>
                <c:pt idx="4">
                  <c:v>944566.6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</c:formatCode>
                <c:ptCount val="5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108258.2</c:v>
                </c:pt>
                <c:pt idx="4">
                  <c:v>77967.7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</c:formatCode>
                <c:ptCount val="5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</c:formatCode>
                <c:ptCount val="5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187568.9</c:v>
                </c:pt>
                <c:pt idx="4">
                  <c:v>145447.1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</c:formatCode>
                <c:ptCount val="5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59702</c:v>
                </c:pt>
                <c:pt idx="4">
                  <c:v>43602.8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39401472"/>
        <c:axId val="139441664"/>
        <c:axId val="0"/>
      </c:bar3DChart>
      <c:catAx>
        <c:axId val="13940147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39441664"/>
        <c:crosses val="autoZero"/>
        <c:auto val="1"/>
        <c:lblAlgn val="ctr"/>
        <c:lblOffset val="100"/>
      </c:catAx>
      <c:valAx>
        <c:axId val="139441664"/>
        <c:scaling>
          <c:orientation val="minMax"/>
        </c:scaling>
        <c:axPos val="l"/>
        <c:majorGridlines/>
        <c:numFmt formatCode="#,##0.00" sourceLinked="1"/>
        <c:tickLblPos val="nextTo"/>
        <c:crossAx val="139401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7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64</cp:revision>
  <cp:lastPrinted>2016-02-24T10:24:00Z</cp:lastPrinted>
  <dcterms:created xsi:type="dcterms:W3CDTF">2015-04-27T12:25:00Z</dcterms:created>
  <dcterms:modified xsi:type="dcterms:W3CDTF">2018-11-14T02:24:00Z</dcterms:modified>
</cp:coreProperties>
</file>