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796738">
        <w:rPr>
          <w:sz w:val="28"/>
          <w:szCs w:val="28"/>
        </w:rPr>
        <w:t xml:space="preserve"> 30.03.2022 </w:t>
      </w:r>
      <w:r>
        <w:rPr>
          <w:sz w:val="28"/>
          <w:szCs w:val="28"/>
        </w:rPr>
        <w:t xml:space="preserve"> №</w:t>
      </w:r>
      <w:r w:rsidR="00796738">
        <w:rPr>
          <w:sz w:val="28"/>
          <w:szCs w:val="28"/>
        </w:rPr>
        <w:t xml:space="preserve"> 51-342р</w:t>
      </w:r>
    </w:p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656877">
        <w:rPr>
          <w:szCs w:val="28"/>
        </w:rPr>
        <w:t>0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 w:rsidR="00E92918">
        <w:rPr>
          <w:szCs w:val="28"/>
        </w:rPr>
        <w:t xml:space="preserve"> </w:t>
      </w:r>
      <w:r w:rsidRPr="001A6A3C">
        <w:rPr>
          <w:szCs w:val="28"/>
        </w:rPr>
        <w:t>решени</w:t>
      </w:r>
      <w:r w:rsidR="00E92918">
        <w:rPr>
          <w:szCs w:val="28"/>
        </w:rPr>
        <w:t>ю</w:t>
      </w:r>
      <w:r w:rsidRPr="001A6A3C">
        <w:rPr>
          <w:szCs w:val="28"/>
        </w:rPr>
        <w:t xml:space="preserve">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3974CC">
        <w:rPr>
          <w:sz w:val="28"/>
          <w:szCs w:val="28"/>
        </w:rPr>
        <w:t xml:space="preserve">23.12.2021 </w:t>
      </w:r>
      <w:r w:rsidR="008E3EF3">
        <w:rPr>
          <w:sz w:val="28"/>
          <w:szCs w:val="28"/>
        </w:rPr>
        <w:t>№</w:t>
      </w:r>
      <w:r w:rsidR="00EF22EC">
        <w:rPr>
          <w:sz w:val="28"/>
          <w:szCs w:val="28"/>
        </w:rPr>
        <w:t xml:space="preserve"> 48-314р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656877">
        <w:rPr>
          <w:b/>
          <w:sz w:val="28"/>
        </w:rPr>
        <w:t>2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656877">
        <w:rPr>
          <w:b/>
          <w:sz w:val="28"/>
        </w:rPr>
        <w:t>3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656877">
        <w:rPr>
          <w:b/>
          <w:sz w:val="28"/>
        </w:rPr>
        <w:t>4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9E08CC" w:rsidRDefault="00E92918" w:rsidP="00E92918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Объемы привлечения сре</w:t>
      </w:r>
      <w:proofErr w:type="gramStart"/>
      <w:r w:rsidRPr="009E08CC">
        <w:rPr>
          <w:sz w:val="24"/>
          <w:szCs w:val="24"/>
        </w:rPr>
        <w:t>дств в б</w:t>
      </w:r>
      <w:proofErr w:type="gramEnd"/>
      <w:r w:rsidRPr="009E08CC">
        <w:rPr>
          <w:sz w:val="24"/>
          <w:szCs w:val="24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559"/>
        <w:gridCol w:w="1559"/>
        <w:gridCol w:w="1560"/>
      </w:tblGrid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sz w:val="28"/>
                <w:szCs w:val="28"/>
              </w:rPr>
              <w:t>п</w:t>
            </w:r>
            <w:proofErr w:type="gramEnd"/>
            <w:r w:rsidRPr="009E08CC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2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3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3974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3974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53498" w:rsidRPr="009E08CC" w:rsidTr="003974CC">
        <w:tc>
          <w:tcPr>
            <w:tcW w:w="1242" w:type="dxa"/>
            <w:shd w:val="clear" w:color="auto" w:fill="auto"/>
          </w:tcPr>
          <w:p w:rsidR="00253498" w:rsidRPr="009E08CC" w:rsidRDefault="0025349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253498" w:rsidRPr="009E08CC" w:rsidRDefault="0025349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253498" w:rsidRPr="00E44F58" w:rsidRDefault="00A3212D" w:rsidP="00A321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52 410,</w:t>
            </w:r>
            <w:r w:rsidR="00253498" w:rsidRPr="00E44F58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253498" w:rsidRPr="00E44F58" w:rsidRDefault="00253498" w:rsidP="009A73A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53498" w:rsidRPr="00E44F58" w:rsidRDefault="0025349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656877" w:rsidRPr="009E08CC" w:rsidTr="00EF22EC">
        <w:trPr>
          <w:trHeight w:val="293"/>
        </w:trPr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656877" w:rsidRPr="00A3212D" w:rsidRDefault="00A3212D" w:rsidP="006F1EB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64 460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A3212D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64 460,00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A3212D" w:rsidP="00A47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64 460,00</w:t>
            </w:r>
          </w:p>
        </w:tc>
      </w:tr>
      <w:tr w:rsidR="00656877" w:rsidRPr="009E08CC" w:rsidTr="00EF22EC">
        <w:trPr>
          <w:trHeight w:val="255"/>
        </w:trPr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656877" w:rsidRPr="00A3212D" w:rsidRDefault="00A3212D" w:rsidP="006F1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656877" w:rsidRPr="00E44F58" w:rsidRDefault="00A3212D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64 460,00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A3212D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64 460,00</w:t>
            </w:r>
          </w:p>
        </w:tc>
      </w:tr>
      <w:tr w:rsidR="00A3212D" w:rsidRPr="009E08CC" w:rsidTr="003974CC">
        <w:tc>
          <w:tcPr>
            <w:tcW w:w="1242" w:type="dxa"/>
            <w:shd w:val="clear" w:color="auto" w:fill="auto"/>
          </w:tcPr>
          <w:p w:rsidR="00A3212D" w:rsidRPr="009E08CC" w:rsidRDefault="00A3212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A3212D" w:rsidRPr="009E08CC" w:rsidRDefault="00A3212D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A3212D" w:rsidRPr="00E44F58" w:rsidRDefault="00A3212D" w:rsidP="00A33E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52 410,</w:t>
            </w:r>
            <w:r w:rsidRPr="00E44F58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A3212D" w:rsidRPr="00E44F58" w:rsidRDefault="00A3212D" w:rsidP="00A33EA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A3212D" w:rsidRPr="00E44F58" w:rsidRDefault="00A3212D" w:rsidP="00A33EA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A3212D" w:rsidRPr="009E08CC" w:rsidTr="003974CC">
        <w:tc>
          <w:tcPr>
            <w:tcW w:w="1242" w:type="dxa"/>
            <w:shd w:val="clear" w:color="auto" w:fill="auto"/>
          </w:tcPr>
          <w:p w:rsidR="00A3212D" w:rsidRPr="009E08CC" w:rsidRDefault="00A3212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A3212D" w:rsidRPr="009E08CC" w:rsidRDefault="00A3212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A3212D" w:rsidRPr="00A3212D" w:rsidRDefault="00A3212D" w:rsidP="00A33EA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64 460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A3212D" w:rsidRPr="00E44F58" w:rsidRDefault="00A3212D" w:rsidP="00A33E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64 460,00</w:t>
            </w:r>
          </w:p>
        </w:tc>
        <w:tc>
          <w:tcPr>
            <w:tcW w:w="1560" w:type="dxa"/>
            <w:shd w:val="clear" w:color="auto" w:fill="auto"/>
          </w:tcPr>
          <w:p w:rsidR="00A3212D" w:rsidRPr="00E44F58" w:rsidRDefault="00A3212D" w:rsidP="00A33E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64 460,00</w:t>
            </w:r>
          </w:p>
        </w:tc>
      </w:tr>
      <w:tr w:rsidR="00A3212D" w:rsidRPr="009E08CC" w:rsidTr="003974CC">
        <w:tc>
          <w:tcPr>
            <w:tcW w:w="1242" w:type="dxa"/>
            <w:shd w:val="clear" w:color="auto" w:fill="auto"/>
          </w:tcPr>
          <w:p w:rsidR="00A3212D" w:rsidRPr="009E08CC" w:rsidRDefault="00A3212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A3212D" w:rsidRPr="009E08CC" w:rsidRDefault="00A3212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A3212D" w:rsidRPr="00A3212D" w:rsidRDefault="00A3212D" w:rsidP="00A33E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12 050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A3212D" w:rsidRPr="00E44F58" w:rsidRDefault="00A3212D" w:rsidP="00A33E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64 460,00</w:t>
            </w:r>
          </w:p>
        </w:tc>
        <w:tc>
          <w:tcPr>
            <w:tcW w:w="1560" w:type="dxa"/>
            <w:shd w:val="clear" w:color="auto" w:fill="auto"/>
          </w:tcPr>
          <w:p w:rsidR="00A3212D" w:rsidRPr="00E44F58" w:rsidRDefault="00A3212D" w:rsidP="00A33E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64 460,00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9E08CC" w:rsidRDefault="009E08CC" w:rsidP="007B695A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9E08CC" w:rsidRPr="009E08CC" w:rsidRDefault="009E08CC" w:rsidP="00321CD7">
      <w:pPr>
        <w:ind w:firstLine="720"/>
        <w:jc w:val="both"/>
        <w:rPr>
          <w:sz w:val="24"/>
          <w:szCs w:val="24"/>
        </w:rPr>
      </w:pP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2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3212D">
      <w:footerReference w:type="default" r:id="rId7"/>
      <w:pgSz w:w="11906" w:h="16838"/>
      <w:pgMar w:top="993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3A" w:rsidRDefault="0067503A" w:rsidP="00CE2ABB">
      <w:r>
        <w:separator/>
      </w:r>
    </w:p>
  </w:endnote>
  <w:endnote w:type="continuationSeparator" w:id="0">
    <w:p w:rsidR="0067503A" w:rsidRDefault="0067503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3A" w:rsidRDefault="00CD2557">
    <w:pPr>
      <w:pStyle w:val="a5"/>
      <w:jc w:val="right"/>
    </w:pPr>
    <w:r>
      <w:t>2</w:t>
    </w:r>
    <w:r w:rsidR="00E50946">
      <w:t>39</w:t>
    </w:r>
  </w:p>
  <w:p w:rsidR="0067503A" w:rsidRDefault="006750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3A" w:rsidRDefault="0067503A" w:rsidP="00CE2ABB">
      <w:r>
        <w:separator/>
      </w:r>
    </w:p>
  </w:footnote>
  <w:footnote w:type="continuationSeparator" w:id="0">
    <w:p w:rsidR="0067503A" w:rsidRDefault="0067503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41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738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690C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172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C6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946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34</cp:revision>
  <cp:lastPrinted>2022-04-01T06:55:00Z</cp:lastPrinted>
  <dcterms:created xsi:type="dcterms:W3CDTF">2019-11-02T08:07:00Z</dcterms:created>
  <dcterms:modified xsi:type="dcterms:W3CDTF">2022-04-01T06:56:00Z</dcterms:modified>
</cp:coreProperties>
</file>