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Default="00AB1EC2" w:rsidP="00AB1EC2">
      <w:pPr>
        <w:pStyle w:val="1"/>
        <w:spacing w:before="0" w:after="0"/>
        <w:ind w:firstLine="0"/>
        <w:jc w:val="center"/>
        <w:rPr>
          <w:rFonts w:cs="Arial"/>
        </w:rPr>
      </w:pPr>
      <w:r w:rsidRPr="00462604">
        <w:t xml:space="preserve">      </w:t>
      </w:r>
      <w:r w:rsidRPr="00462604">
        <w:tab/>
      </w:r>
      <w:r w:rsidRPr="00462604">
        <w:tab/>
      </w:r>
      <w:r w:rsidRPr="00462604">
        <w:tab/>
      </w:r>
      <w:r w:rsidRPr="00462604">
        <w:tab/>
      </w:r>
      <w:r w:rsidRPr="00462604"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КРАСНОЯРСКИЙ  КРАЙ</w:t>
      </w:r>
    </w:p>
    <w:p w:rsidR="00AB1EC2" w:rsidRPr="0018520B" w:rsidRDefault="00AB1EC2" w:rsidP="00AB1EC2">
      <w:pPr>
        <w:jc w:val="center"/>
        <w:rPr>
          <w:szCs w:val="28"/>
          <w:lang w:eastAsia="en-US"/>
        </w:rPr>
      </w:pPr>
      <w:r w:rsidRPr="0018520B">
        <w:rPr>
          <w:szCs w:val="28"/>
          <w:lang w:eastAsia="en-US"/>
        </w:rPr>
        <w:t>МУНИЦИПАЛЬНОЕ ОБРАЗОВАНИЕ ГОРОД МИНУСИНСК</w:t>
      </w:r>
    </w:p>
    <w:p w:rsidR="00AB1EC2" w:rsidRPr="0018520B" w:rsidRDefault="00AB1EC2" w:rsidP="00AB1EC2">
      <w:pPr>
        <w:pStyle w:val="1"/>
        <w:spacing w:before="0" w:after="0"/>
        <w:jc w:val="center"/>
      </w:pPr>
      <w:r w:rsidRPr="0018520B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AB1EC2" w:rsidRPr="0018520B" w:rsidRDefault="00AB1EC2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r w:rsidRPr="0018520B">
        <w:rPr>
          <w:rFonts w:ascii="Times New Roman" w:hAnsi="Times New Roman"/>
          <w:sz w:val="48"/>
          <w:szCs w:val="48"/>
        </w:rPr>
        <w:t xml:space="preserve">ПРОЕКТ  </w:t>
      </w:r>
      <w:proofErr w:type="gramStart"/>
      <w:r w:rsidRPr="0018520B">
        <w:rPr>
          <w:rFonts w:ascii="Times New Roman" w:hAnsi="Times New Roman"/>
          <w:sz w:val="48"/>
          <w:szCs w:val="48"/>
        </w:rPr>
        <w:t>Р</w:t>
      </w:r>
      <w:proofErr w:type="gramEnd"/>
      <w:r w:rsidRPr="0018520B">
        <w:rPr>
          <w:rFonts w:ascii="Times New Roman" w:hAnsi="Times New Roman"/>
          <w:sz w:val="48"/>
          <w:szCs w:val="48"/>
        </w:rPr>
        <w:t xml:space="preserve"> Е Ш Е Н И Я</w:t>
      </w:r>
    </w:p>
    <w:p w:rsidR="00AB1EC2" w:rsidRPr="0018520B" w:rsidRDefault="00AB1EC2" w:rsidP="00AB1EC2"/>
    <w:p w:rsidR="00AB1EC2" w:rsidRPr="0018520B" w:rsidRDefault="00AB1EC2" w:rsidP="00AB1EC2">
      <w:pPr>
        <w:ind w:firstLine="0"/>
      </w:pPr>
      <w:r w:rsidRPr="0018520B">
        <w:t xml:space="preserve">                                                                                                   </w:t>
      </w:r>
    </w:p>
    <w:p w:rsidR="00FC2C84" w:rsidRPr="0018520B" w:rsidRDefault="00FC2C84" w:rsidP="00AB1EC2">
      <w:pPr>
        <w:tabs>
          <w:tab w:val="left" w:pos="9356"/>
        </w:tabs>
        <w:ind w:firstLine="0"/>
        <w:jc w:val="center"/>
        <w:rPr>
          <w:b/>
        </w:rPr>
      </w:pP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</w:rPr>
        <w:t xml:space="preserve">О </w:t>
      </w:r>
      <w:r w:rsidRPr="0018520B">
        <w:rPr>
          <w:b/>
          <w:szCs w:val="28"/>
        </w:rPr>
        <w:t>бюджете города Минусинска на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 и плановый </w:t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  <w:szCs w:val="28"/>
        </w:rPr>
        <w:t>период 20</w:t>
      </w:r>
      <w:r w:rsidR="001236C8" w:rsidRPr="0018520B">
        <w:rPr>
          <w:b/>
          <w:szCs w:val="28"/>
        </w:rPr>
        <w:t>20-2021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FC2C84" w:rsidRPr="0018520B" w:rsidRDefault="00FC2C84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18520B">
        <w:rPr>
          <w:b/>
          <w:szCs w:val="28"/>
        </w:rPr>
        <w:t>Статья 1. Основные характеристики бюджета города на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 и плановый период 20</w:t>
      </w:r>
      <w:r w:rsidR="001236C8" w:rsidRPr="0018520B">
        <w:rPr>
          <w:b/>
          <w:szCs w:val="28"/>
        </w:rPr>
        <w:t>20</w:t>
      </w:r>
      <w:r w:rsidRPr="0018520B">
        <w:rPr>
          <w:b/>
          <w:szCs w:val="28"/>
        </w:rPr>
        <w:t> - 202</w:t>
      </w:r>
      <w:r w:rsidR="001236C8" w:rsidRPr="0018520B">
        <w:rPr>
          <w:b/>
          <w:szCs w:val="28"/>
        </w:rPr>
        <w:t>1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FE692F">
      <w:pPr>
        <w:autoSpaceDE w:val="0"/>
        <w:autoSpaceDN w:val="0"/>
        <w:adjustRightInd w:val="0"/>
        <w:ind w:firstLine="709"/>
      </w:pPr>
      <w:r w:rsidRPr="0018520B">
        <w:t xml:space="preserve">1. </w:t>
      </w:r>
      <w:r w:rsidRPr="0018520B">
        <w:rPr>
          <w:szCs w:val="28"/>
        </w:rPr>
        <w:t>Утвердить основные характеристики бюджета города на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> год</w:t>
      </w:r>
      <w:r w:rsidRPr="0018520B">
        <w:t>:</w:t>
      </w:r>
    </w:p>
    <w:p w:rsidR="00AB1EC2" w:rsidRPr="0018520B" w:rsidRDefault="00AB1EC2" w:rsidP="00FE692F">
      <w:pPr>
        <w:autoSpaceDE w:val="0"/>
        <w:autoSpaceDN w:val="0"/>
        <w:adjustRightInd w:val="0"/>
        <w:rPr>
          <w:szCs w:val="28"/>
        </w:rPr>
      </w:pPr>
      <w:r w:rsidRPr="0018520B">
        <w:rPr>
          <w:szCs w:val="28"/>
        </w:rPr>
        <w:t>1) прогнозируемый общий объем доходов бюджета города в сумме 1 </w:t>
      </w:r>
      <w:r w:rsidR="0014034E" w:rsidRPr="0018520B">
        <w:rPr>
          <w:szCs w:val="28"/>
        </w:rPr>
        <w:t>791 123,1</w:t>
      </w:r>
      <w:r w:rsidRPr="0018520B">
        <w:rPr>
          <w:szCs w:val="28"/>
        </w:rPr>
        <w:t>0 тыс. рублей;</w:t>
      </w:r>
    </w:p>
    <w:p w:rsidR="00AB1EC2" w:rsidRPr="0018520B" w:rsidRDefault="00AB1EC2" w:rsidP="00AB1EC2">
      <w:pPr>
        <w:autoSpaceDE w:val="0"/>
        <w:autoSpaceDN w:val="0"/>
        <w:adjustRightInd w:val="0"/>
        <w:rPr>
          <w:szCs w:val="28"/>
        </w:rPr>
      </w:pPr>
      <w:r w:rsidRPr="0018520B">
        <w:rPr>
          <w:szCs w:val="28"/>
        </w:rPr>
        <w:t xml:space="preserve">2)  общий объем расходов бюджета города в сумме </w:t>
      </w:r>
      <w:r w:rsidR="008C64CC" w:rsidRPr="0018520B">
        <w:rPr>
          <w:szCs w:val="28"/>
        </w:rPr>
        <w:t>1 </w:t>
      </w:r>
      <w:r w:rsidR="0005043E" w:rsidRPr="0018520B">
        <w:rPr>
          <w:szCs w:val="28"/>
        </w:rPr>
        <w:t>791</w:t>
      </w:r>
      <w:r w:rsidR="008C64CC" w:rsidRPr="0018520B">
        <w:rPr>
          <w:szCs w:val="28"/>
        </w:rPr>
        <w:t xml:space="preserve"> </w:t>
      </w:r>
      <w:r w:rsidR="0005043E" w:rsidRPr="0018520B">
        <w:rPr>
          <w:szCs w:val="28"/>
        </w:rPr>
        <w:t>123</w:t>
      </w:r>
      <w:r w:rsidR="008C64CC" w:rsidRPr="0018520B">
        <w:rPr>
          <w:szCs w:val="28"/>
        </w:rPr>
        <w:t>,</w:t>
      </w:r>
      <w:r w:rsidR="0005043E" w:rsidRPr="0018520B">
        <w:rPr>
          <w:szCs w:val="28"/>
        </w:rPr>
        <w:t>10</w:t>
      </w:r>
      <w:r w:rsidRPr="0018520B">
        <w:rPr>
          <w:szCs w:val="28"/>
        </w:rPr>
        <w:t xml:space="preserve"> тыс. рублей;</w:t>
      </w:r>
    </w:p>
    <w:p w:rsidR="00AB1EC2" w:rsidRPr="0018520B" w:rsidRDefault="00AB1EC2" w:rsidP="00AB1EC2">
      <w:pPr>
        <w:autoSpaceDE w:val="0"/>
        <w:autoSpaceDN w:val="0"/>
        <w:adjustRightInd w:val="0"/>
        <w:rPr>
          <w:szCs w:val="28"/>
        </w:rPr>
      </w:pPr>
      <w:r w:rsidRPr="0018520B">
        <w:rPr>
          <w:szCs w:val="28"/>
        </w:rPr>
        <w:t>3) дефицит бюджета города в сумме 0,00 тыс. рублей;</w:t>
      </w:r>
    </w:p>
    <w:p w:rsidR="00AB1EC2" w:rsidRPr="0018520B" w:rsidRDefault="00AB1EC2" w:rsidP="00AB1EC2">
      <w:pPr>
        <w:autoSpaceDE w:val="0"/>
        <w:autoSpaceDN w:val="0"/>
        <w:adjustRightInd w:val="0"/>
        <w:rPr>
          <w:szCs w:val="28"/>
        </w:rPr>
      </w:pPr>
      <w:r w:rsidRPr="0018520B">
        <w:rPr>
          <w:szCs w:val="28"/>
        </w:rPr>
        <w:t>4) источники внутреннего финансирования дефицита бюджета</w:t>
      </w:r>
      <w:r w:rsidR="00260C69">
        <w:rPr>
          <w:szCs w:val="28"/>
        </w:rPr>
        <w:t xml:space="preserve"> города</w:t>
      </w:r>
      <w:r w:rsidRPr="0018520B">
        <w:rPr>
          <w:szCs w:val="28"/>
        </w:rPr>
        <w:t xml:space="preserve"> в сумме 0,00 тыс. рублей согласно приложению 1 к настоящему решению.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18520B">
        <w:rPr>
          <w:szCs w:val="28"/>
        </w:rPr>
        <w:t xml:space="preserve">2. Утвердить основные характеристики бюджета города </w:t>
      </w:r>
      <w:r w:rsidRPr="0018520B">
        <w:rPr>
          <w:szCs w:val="28"/>
        </w:rPr>
        <w:br/>
        <w:t>на 20</w:t>
      </w:r>
      <w:r w:rsidR="0005043E" w:rsidRPr="0018520B">
        <w:rPr>
          <w:szCs w:val="28"/>
        </w:rPr>
        <w:t>20</w:t>
      </w:r>
      <w:r w:rsidRPr="0018520B">
        <w:rPr>
          <w:szCs w:val="28"/>
        </w:rPr>
        <w:t xml:space="preserve"> год и на 202</w:t>
      </w:r>
      <w:r w:rsidR="0005043E" w:rsidRPr="0018520B">
        <w:rPr>
          <w:szCs w:val="28"/>
        </w:rPr>
        <w:t>1</w:t>
      </w:r>
      <w:r w:rsidRPr="0018520B">
        <w:rPr>
          <w:szCs w:val="28"/>
        </w:rPr>
        <w:t xml:space="preserve"> год: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18520B">
        <w:rPr>
          <w:szCs w:val="28"/>
        </w:rPr>
        <w:t>1) прогнозируемый общий объе</w:t>
      </w:r>
      <w:r w:rsidR="0005043E" w:rsidRPr="0018520B">
        <w:rPr>
          <w:szCs w:val="28"/>
        </w:rPr>
        <w:t xml:space="preserve">м доходов бюджета города </w:t>
      </w:r>
      <w:r w:rsidR="0005043E" w:rsidRPr="0018520B">
        <w:rPr>
          <w:szCs w:val="28"/>
        </w:rPr>
        <w:br/>
        <w:t>на 2020</w:t>
      </w:r>
      <w:r w:rsidRPr="0018520B">
        <w:rPr>
          <w:szCs w:val="28"/>
        </w:rPr>
        <w:t xml:space="preserve"> год в сумме </w:t>
      </w:r>
      <w:r w:rsidR="0005043E" w:rsidRPr="0018520B">
        <w:rPr>
          <w:szCs w:val="28"/>
        </w:rPr>
        <w:t>1 751 342,77</w:t>
      </w:r>
      <w:r w:rsidRPr="0018520B">
        <w:rPr>
          <w:szCs w:val="28"/>
        </w:rPr>
        <w:t xml:space="preserve"> тыс. рублей и на 20</w:t>
      </w:r>
      <w:r w:rsidR="00AA21EA" w:rsidRPr="0018520B">
        <w:rPr>
          <w:szCs w:val="28"/>
        </w:rPr>
        <w:t>2</w:t>
      </w:r>
      <w:r w:rsidR="0005043E" w:rsidRPr="0018520B">
        <w:rPr>
          <w:szCs w:val="28"/>
        </w:rPr>
        <w:t>1</w:t>
      </w:r>
      <w:r w:rsidRPr="0018520B">
        <w:rPr>
          <w:szCs w:val="28"/>
        </w:rPr>
        <w:t xml:space="preserve"> год в сумме </w:t>
      </w:r>
      <w:r w:rsidR="0005043E" w:rsidRPr="0018520B">
        <w:rPr>
          <w:szCs w:val="28"/>
        </w:rPr>
        <w:t>1 736 854,77</w:t>
      </w:r>
      <w:r w:rsidRPr="0018520B">
        <w:rPr>
          <w:szCs w:val="28"/>
        </w:rPr>
        <w:t xml:space="preserve"> тыс. рублей;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18520B">
        <w:rPr>
          <w:szCs w:val="28"/>
        </w:rPr>
        <w:t>2) общий объем расходов бюджета города на 20</w:t>
      </w:r>
      <w:r w:rsidR="0005043E" w:rsidRPr="0018520B">
        <w:rPr>
          <w:szCs w:val="28"/>
        </w:rPr>
        <w:t>20</w:t>
      </w:r>
      <w:r w:rsidRPr="0018520B">
        <w:rPr>
          <w:szCs w:val="28"/>
        </w:rPr>
        <w:t xml:space="preserve"> год в сумме </w:t>
      </w:r>
      <w:r w:rsidR="0005043E" w:rsidRPr="0018520B">
        <w:rPr>
          <w:szCs w:val="28"/>
        </w:rPr>
        <w:t>1 751 342,77</w:t>
      </w:r>
      <w:r w:rsidRPr="0018520B">
        <w:rPr>
          <w:szCs w:val="28"/>
        </w:rPr>
        <w:t xml:space="preserve"> тыс. рублей, в том числе условно утвержденные расходы </w:t>
      </w:r>
      <w:r w:rsidRPr="0018520B">
        <w:rPr>
          <w:szCs w:val="28"/>
        </w:rPr>
        <w:br/>
        <w:t xml:space="preserve">в сумме </w:t>
      </w:r>
      <w:r w:rsidR="008C64CC" w:rsidRPr="0018520B">
        <w:rPr>
          <w:szCs w:val="28"/>
        </w:rPr>
        <w:t>1</w:t>
      </w:r>
      <w:r w:rsidR="0005043E" w:rsidRPr="0018520B">
        <w:rPr>
          <w:szCs w:val="28"/>
        </w:rPr>
        <w:t>8</w:t>
      </w:r>
      <w:r w:rsidR="008C64CC" w:rsidRPr="0018520B">
        <w:rPr>
          <w:szCs w:val="28"/>
        </w:rPr>
        <w:t xml:space="preserve"> </w:t>
      </w:r>
      <w:r w:rsidR="0005043E" w:rsidRPr="0018520B">
        <w:rPr>
          <w:szCs w:val="28"/>
        </w:rPr>
        <w:t>320</w:t>
      </w:r>
      <w:r w:rsidRPr="0018520B">
        <w:rPr>
          <w:szCs w:val="28"/>
        </w:rPr>
        <w:t>,00 тыс. рублей, и на 20</w:t>
      </w:r>
      <w:r w:rsidR="00AA21EA" w:rsidRPr="0018520B">
        <w:rPr>
          <w:szCs w:val="28"/>
        </w:rPr>
        <w:t>2</w:t>
      </w:r>
      <w:r w:rsidR="0005043E" w:rsidRPr="0018520B">
        <w:rPr>
          <w:szCs w:val="28"/>
        </w:rPr>
        <w:t>1</w:t>
      </w:r>
      <w:r w:rsidRPr="0018520B">
        <w:rPr>
          <w:szCs w:val="28"/>
        </w:rPr>
        <w:t xml:space="preserve"> год в сумме </w:t>
      </w:r>
      <w:r w:rsidR="0005043E" w:rsidRPr="0018520B">
        <w:rPr>
          <w:szCs w:val="28"/>
        </w:rPr>
        <w:t>1 736 854,77</w:t>
      </w:r>
      <w:r w:rsidRPr="0018520B">
        <w:rPr>
          <w:szCs w:val="28"/>
        </w:rPr>
        <w:t xml:space="preserve"> тыс. рублей, в том числе условно утвержденные расходы в сумме </w:t>
      </w:r>
      <w:r w:rsidR="008C64CC" w:rsidRPr="0018520B">
        <w:rPr>
          <w:szCs w:val="28"/>
        </w:rPr>
        <w:t>3</w:t>
      </w:r>
      <w:r w:rsidR="0005043E" w:rsidRPr="0018520B">
        <w:rPr>
          <w:szCs w:val="28"/>
        </w:rPr>
        <w:t>6 740</w:t>
      </w:r>
      <w:r w:rsidR="008C64CC" w:rsidRPr="0018520B">
        <w:rPr>
          <w:szCs w:val="28"/>
        </w:rPr>
        <w:t>,00</w:t>
      </w:r>
      <w:r w:rsidRPr="0018520B">
        <w:rPr>
          <w:szCs w:val="28"/>
        </w:rPr>
        <w:t xml:space="preserve"> тыс. рублей;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3) дефицит бюджета города на 20</w:t>
      </w:r>
      <w:r w:rsidR="0005043E" w:rsidRPr="0018520B">
        <w:rPr>
          <w:szCs w:val="28"/>
        </w:rPr>
        <w:t>20</w:t>
      </w:r>
      <w:r w:rsidRPr="0018520B">
        <w:rPr>
          <w:szCs w:val="28"/>
        </w:rPr>
        <w:t xml:space="preserve"> год в сумме ноль рублей и на 20</w:t>
      </w:r>
      <w:r w:rsidR="00AA21EA" w:rsidRPr="0018520B">
        <w:rPr>
          <w:szCs w:val="28"/>
        </w:rPr>
        <w:t>2</w:t>
      </w:r>
      <w:r w:rsidR="0005043E" w:rsidRPr="0018520B">
        <w:rPr>
          <w:szCs w:val="28"/>
        </w:rPr>
        <w:t>1</w:t>
      </w:r>
      <w:r w:rsidRPr="0018520B">
        <w:rPr>
          <w:szCs w:val="28"/>
        </w:rPr>
        <w:t xml:space="preserve"> год в сумме ноль рублей;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4) источники внутреннего финансирования дефицита бюджета города на 20</w:t>
      </w:r>
      <w:r w:rsidR="0005043E" w:rsidRPr="0018520B">
        <w:rPr>
          <w:szCs w:val="28"/>
        </w:rPr>
        <w:t>20</w:t>
      </w:r>
      <w:r w:rsidRPr="0018520B">
        <w:rPr>
          <w:szCs w:val="28"/>
        </w:rPr>
        <w:t xml:space="preserve"> год в сумме ноль рублей и на 20</w:t>
      </w:r>
      <w:r w:rsidR="00AA21EA" w:rsidRPr="0018520B">
        <w:rPr>
          <w:szCs w:val="28"/>
        </w:rPr>
        <w:t>2</w:t>
      </w:r>
      <w:r w:rsidR="0005043E" w:rsidRPr="0018520B">
        <w:rPr>
          <w:szCs w:val="28"/>
        </w:rPr>
        <w:t>1</w:t>
      </w:r>
      <w:r w:rsidRPr="0018520B">
        <w:rPr>
          <w:szCs w:val="28"/>
        </w:rPr>
        <w:t xml:space="preserve"> год в сумме ноль рублей согласно приложению 1 к настоящему решению.</w:t>
      </w:r>
    </w:p>
    <w:p w:rsidR="00805663" w:rsidRDefault="00805663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18520B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18520B">
        <w:rPr>
          <w:b/>
          <w:szCs w:val="28"/>
        </w:rPr>
        <w:lastRenderedPageBreak/>
        <w:t xml:space="preserve">Статья 2. Главные администраторы доходов бюджета города и главные администраторы </w:t>
      </w:r>
      <w:proofErr w:type="gramStart"/>
      <w:r w:rsidRPr="0018520B">
        <w:rPr>
          <w:b/>
          <w:szCs w:val="28"/>
        </w:rPr>
        <w:t>источников внутреннего финансирования дефицита бюджета города</w:t>
      </w:r>
      <w:proofErr w:type="gramEnd"/>
      <w:r w:rsidRPr="0018520B">
        <w:rPr>
          <w:b/>
          <w:szCs w:val="28"/>
        </w:rPr>
        <w:t xml:space="preserve"> 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18520B">
        <w:rPr>
          <w:szCs w:val="28"/>
        </w:rPr>
        <w:t>1. Утвердить перечень главных администраторов доходов бюджета города и закрепленные за ними доходные источники согласно приложению 2 к настоящему решению.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18520B">
        <w:rPr>
          <w:szCs w:val="28"/>
        </w:rPr>
        <w:t xml:space="preserve">2. Утвердить перечень главных </w:t>
      </w:r>
      <w:proofErr w:type="gramStart"/>
      <w:r w:rsidRPr="0018520B">
        <w:rPr>
          <w:szCs w:val="28"/>
        </w:rPr>
        <w:t>администраторов источников внутреннего финансирования дефицита бюджета города</w:t>
      </w:r>
      <w:proofErr w:type="gramEnd"/>
      <w:r w:rsidRPr="0018520B">
        <w:rPr>
          <w:szCs w:val="28"/>
        </w:rPr>
        <w:t xml:space="preserve"> и закрепленные за ними источники внутреннего финансирования дефицита бюджета города согласно приложению 3 к настоящему решению.</w:t>
      </w:r>
    </w:p>
    <w:p w:rsidR="00FC2C84" w:rsidRPr="0018520B" w:rsidRDefault="00FC2C84" w:rsidP="00AB1EC2">
      <w:pPr>
        <w:autoSpaceDE w:val="0"/>
        <w:autoSpaceDN w:val="0"/>
        <w:adjustRightInd w:val="0"/>
        <w:ind w:firstLine="697"/>
        <w:rPr>
          <w:szCs w:val="28"/>
        </w:rPr>
      </w:pP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18520B">
        <w:rPr>
          <w:b/>
          <w:szCs w:val="28"/>
        </w:rPr>
        <w:t>Статья 3. Ставка отчислений от прибыли</w:t>
      </w:r>
    </w:p>
    <w:p w:rsidR="00AB1EC2" w:rsidRPr="0018520B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18520B">
        <w:rPr>
          <w:rFonts w:ascii="Times New Roman" w:hAnsi="Times New Roman" w:cs="Times New Roman"/>
          <w:sz w:val="28"/>
          <w:szCs w:val="28"/>
        </w:rPr>
        <w:t>Утвердить на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18520B">
        <w:rPr>
          <w:rFonts w:ascii="Times New Roman" w:hAnsi="Times New Roman" w:cs="Times New Roman"/>
          <w:sz w:val="28"/>
          <w:szCs w:val="28"/>
        </w:rPr>
        <w:t>20</w:t>
      </w:r>
      <w:r w:rsidR="00CD0AC4" w:rsidRPr="0018520B">
        <w:rPr>
          <w:rFonts w:ascii="Times New Roman" w:hAnsi="Times New Roman" w:cs="Times New Roman"/>
          <w:sz w:val="28"/>
          <w:szCs w:val="28"/>
        </w:rPr>
        <w:t>-202</w:t>
      </w:r>
      <w:r w:rsidR="001236C8" w:rsidRPr="0018520B">
        <w:rPr>
          <w:rFonts w:ascii="Times New Roman" w:hAnsi="Times New Roman" w:cs="Times New Roman"/>
          <w:sz w:val="28"/>
          <w:szCs w:val="28"/>
        </w:rPr>
        <w:t>1</w:t>
      </w:r>
      <w:r w:rsidRPr="0018520B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18520B">
        <w:rPr>
          <w:b/>
          <w:szCs w:val="28"/>
        </w:rPr>
        <w:t>Статья 4. Доходы бюджета города на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 и плановый период 20</w:t>
      </w:r>
      <w:r w:rsidR="001236C8" w:rsidRPr="0018520B">
        <w:rPr>
          <w:b/>
          <w:szCs w:val="28"/>
        </w:rPr>
        <w:t>20</w:t>
      </w:r>
      <w:r w:rsidRPr="0018520B">
        <w:rPr>
          <w:b/>
          <w:szCs w:val="28"/>
        </w:rPr>
        <w:t>-20</w:t>
      </w:r>
      <w:r w:rsidR="0082540C" w:rsidRPr="0018520B">
        <w:rPr>
          <w:b/>
          <w:szCs w:val="28"/>
        </w:rPr>
        <w:t>2</w:t>
      </w:r>
      <w:r w:rsidR="001236C8" w:rsidRPr="0018520B">
        <w:rPr>
          <w:b/>
          <w:szCs w:val="28"/>
        </w:rPr>
        <w:t>1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18520B">
        <w:rPr>
          <w:szCs w:val="28"/>
        </w:rPr>
        <w:t>Утвердить доходы бюджета города на 20</w:t>
      </w:r>
      <w:r w:rsidR="001236C8" w:rsidRPr="0018520B">
        <w:rPr>
          <w:szCs w:val="28"/>
        </w:rPr>
        <w:t>19</w:t>
      </w:r>
      <w:r w:rsidRPr="0018520B">
        <w:rPr>
          <w:szCs w:val="28"/>
        </w:rPr>
        <w:t xml:space="preserve"> год и плановый период 20</w:t>
      </w:r>
      <w:r w:rsidR="001236C8" w:rsidRPr="0018520B">
        <w:rPr>
          <w:szCs w:val="28"/>
        </w:rPr>
        <w:t>20</w:t>
      </w:r>
      <w:r w:rsidRPr="0018520B">
        <w:rPr>
          <w:szCs w:val="28"/>
        </w:rPr>
        <w:t>-20</w:t>
      </w:r>
      <w:r w:rsidR="00AB4E25" w:rsidRPr="0018520B">
        <w:rPr>
          <w:szCs w:val="28"/>
        </w:rPr>
        <w:t>2</w:t>
      </w:r>
      <w:r w:rsidR="001236C8" w:rsidRPr="0018520B">
        <w:rPr>
          <w:szCs w:val="28"/>
        </w:rPr>
        <w:t>1</w:t>
      </w:r>
      <w:r w:rsidRPr="0018520B">
        <w:rPr>
          <w:szCs w:val="28"/>
        </w:rPr>
        <w:t xml:space="preserve"> годов согласно приложению 4 к настоящему решению.</w:t>
      </w:r>
    </w:p>
    <w:p w:rsidR="00AB1EC2" w:rsidRPr="0018520B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18520B">
        <w:rPr>
          <w:b/>
          <w:szCs w:val="28"/>
        </w:rPr>
        <w:t>Статья 5. Распределение на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 и плановый период </w:t>
      </w:r>
      <w:r w:rsidRPr="0018520B">
        <w:rPr>
          <w:b/>
          <w:szCs w:val="28"/>
        </w:rPr>
        <w:br/>
        <w:t>20</w:t>
      </w:r>
      <w:r w:rsidR="001236C8" w:rsidRPr="0018520B">
        <w:rPr>
          <w:b/>
          <w:szCs w:val="28"/>
        </w:rPr>
        <w:t>20</w:t>
      </w:r>
      <w:r w:rsidRPr="0018520B">
        <w:rPr>
          <w:b/>
          <w:szCs w:val="28"/>
        </w:rPr>
        <w:t> – 20</w:t>
      </w:r>
      <w:r w:rsidR="001236C8" w:rsidRPr="0018520B">
        <w:rPr>
          <w:b/>
          <w:szCs w:val="28"/>
        </w:rPr>
        <w:t>21</w:t>
      </w:r>
      <w:r w:rsidRPr="0018520B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18520B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18520B">
        <w:rPr>
          <w:szCs w:val="28"/>
        </w:rPr>
        <w:t xml:space="preserve">1) распределение бюджетных ассигнований по разделам </w:t>
      </w:r>
      <w:r w:rsidRPr="0018520B">
        <w:rPr>
          <w:szCs w:val="28"/>
        </w:rPr>
        <w:br/>
        <w:t>и подразделам бюджетной классификации расходов бюджетов Российской Федерации на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 xml:space="preserve"> год и плановый период 20</w:t>
      </w:r>
      <w:r w:rsidR="001236C8" w:rsidRPr="0018520B">
        <w:rPr>
          <w:szCs w:val="28"/>
        </w:rPr>
        <w:t>20</w:t>
      </w:r>
      <w:r w:rsidRPr="0018520B">
        <w:rPr>
          <w:szCs w:val="28"/>
        </w:rPr>
        <w:t>-20</w:t>
      </w:r>
      <w:r w:rsidR="0082540C" w:rsidRPr="0018520B">
        <w:rPr>
          <w:szCs w:val="28"/>
        </w:rPr>
        <w:t>2</w:t>
      </w:r>
      <w:r w:rsidR="001236C8" w:rsidRPr="0018520B">
        <w:rPr>
          <w:szCs w:val="28"/>
        </w:rPr>
        <w:t>1</w:t>
      </w:r>
      <w:r w:rsidRPr="0018520B">
        <w:rPr>
          <w:szCs w:val="28"/>
        </w:rPr>
        <w:t xml:space="preserve"> годов согласно приложению 5 к настоящему решению;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18520B">
        <w:rPr>
          <w:szCs w:val="28"/>
        </w:rPr>
        <w:t>2) ведомственную структуру расходов бюджета города на 20</w:t>
      </w:r>
      <w:r w:rsidR="001236C8" w:rsidRPr="0018520B">
        <w:rPr>
          <w:szCs w:val="28"/>
        </w:rPr>
        <w:t>19</w:t>
      </w:r>
      <w:r w:rsidRPr="0018520B">
        <w:rPr>
          <w:szCs w:val="28"/>
        </w:rPr>
        <w:t xml:space="preserve"> год согласно приложению 6 к настоящему решению;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18520B">
        <w:rPr>
          <w:szCs w:val="28"/>
        </w:rPr>
        <w:t xml:space="preserve">3) ведомственную структуру расходов бюджета города </w:t>
      </w:r>
      <w:r w:rsidRPr="0018520B">
        <w:rPr>
          <w:szCs w:val="28"/>
        </w:rPr>
        <w:br/>
        <w:t>на плановый период 20</w:t>
      </w:r>
      <w:r w:rsidR="001236C8" w:rsidRPr="0018520B">
        <w:rPr>
          <w:szCs w:val="28"/>
        </w:rPr>
        <w:t>20</w:t>
      </w:r>
      <w:r w:rsidRPr="0018520B">
        <w:rPr>
          <w:szCs w:val="28"/>
        </w:rPr>
        <w:t>-20</w:t>
      </w:r>
      <w:r w:rsidR="001236C8" w:rsidRPr="0018520B">
        <w:rPr>
          <w:szCs w:val="28"/>
        </w:rPr>
        <w:t>21</w:t>
      </w:r>
      <w:r w:rsidRPr="0018520B">
        <w:rPr>
          <w:szCs w:val="28"/>
        </w:rPr>
        <w:t xml:space="preserve"> годов согласно приложению 7 </w:t>
      </w:r>
      <w:r w:rsidRPr="0018520B">
        <w:rPr>
          <w:szCs w:val="28"/>
        </w:rPr>
        <w:br/>
        <w:t>к настоящему решению;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18520B">
        <w:rPr>
          <w:bCs/>
          <w:szCs w:val="28"/>
        </w:rPr>
        <w:t>4)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201</w:t>
      </w:r>
      <w:r w:rsidR="001236C8" w:rsidRPr="0018520B">
        <w:rPr>
          <w:bCs/>
          <w:szCs w:val="28"/>
        </w:rPr>
        <w:t>9</w:t>
      </w:r>
      <w:r w:rsidRPr="0018520B">
        <w:rPr>
          <w:bCs/>
          <w:szCs w:val="28"/>
        </w:rPr>
        <w:t xml:space="preserve"> год согласно приложению 8 к настоящему решению;</w:t>
      </w:r>
    </w:p>
    <w:p w:rsidR="00AB1EC2" w:rsidRPr="0018520B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18520B">
        <w:rPr>
          <w:bCs/>
          <w:szCs w:val="28"/>
        </w:rPr>
        <w:lastRenderedPageBreak/>
        <w:t>5)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плановый период 20</w:t>
      </w:r>
      <w:r w:rsidR="001236C8" w:rsidRPr="0018520B">
        <w:rPr>
          <w:bCs/>
          <w:szCs w:val="28"/>
        </w:rPr>
        <w:t>20</w:t>
      </w:r>
      <w:r w:rsidRPr="0018520B">
        <w:rPr>
          <w:bCs/>
          <w:szCs w:val="28"/>
        </w:rPr>
        <w:t>-20</w:t>
      </w:r>
      <w:r w:rsidR="0082540C" w:rsidRPr="0018520B">
        <w:rPr>
          <w:bCs/>
          <w:szCs w:val="28"/>
        </w:rPr>
        <w:t>2</w:t>
      </w:r>
      <w:r w:rsidR="001236C8" w:rsidRPr="0018520B">
        <w:rPr>
          <w:bCs/>
          <w:szCs w:val="28"/>
        </w:rPr>
        <w:t>1</w:t>
      </w:r>
      <w:r w:rsidRPr="0018520B">
        <w:rPr>
          <w:bCs/>
          <w:szCs w:val="28"/>
        </w:rPr>
        <w:t xml:space="preserve"> годов согласно приложению 9 к настоящему решению.</w:t>
      </w:r>
    </w:p>
    <w:p w:rsidR="00FC2C84" w:rsidRPr="0018520B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18520B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18520B">
        <w:rPr>
          <w:b/>
          <w:szCs w:val="28"/>
        </w:rPr>
        <w:t>Статья 6. Публичные нормативные обязательства</w:t>
      </w:r>
      <w:r w:rsidR="00051017" w:rsidRPr="0018520B">
        <w:rPr>
          <w:b/>
          <w:szCs w:val="28"/>
        </w:rPr>
        <w:t xml:space="preserve"> города Минусинска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18520B">
        <w:rPr>
          <w:b/>
          <w:szCs w:val="28"/>
        </w:rPr>
        <w:t xml:space="preserve"> </w:t>
      </w:r>
      <w:r w:rsidRPr="0018520B">
        <w:rPr>
          <w:szCs w:val="28"/>
        </w:rPr>
        <w:t>1. Утвердить общий объем средств бюджета города на исполнение публичных нормативных обязательств</w:t>
      </w:r>
      <w:r w:rsidR="00051017" w:rsidRPr="0018520B">
        <w:rPr>
          <w:szCs w:val="28"/>
        </w:rPr>
        <w:t xml:space="preserve"> города Минусинска</w:t>
      </w:r>
      <w:r w:rsidRPr="0018520B">
        <w:rPr>
          <w:szCs w:val="28"/>
        </w:rPr>
        <w:t xml:space="preserve"> на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 xml:space="preserve"> год и плановый период 20</w:t>
      </w:r>
      <w:r w:rsidR="001236C8" w:rsidRPr="0018520B">
        <w:rPr>
          <w:szCs w:val="28"/>
        </w:rPr>
        <w:t>20</w:t>
      </w:r>
      <w:r w:rsidRPr="0018520B">
        <w:rPr>
          <w:szCs w:val="28"/>
        </w:rPr>
        <w:t>-</w:t>
      </w:r>
      <w:r w:rsidR="0082540C" w:rsidRPr="0018520B">
        <w:rPr>
          <w:szCs w:val="28"/>
        </w:rPr>
        <w:t>202</w:t>
      </w:r>
      <w:r w:rsidR="001236C8" w:rsidRPr="0018520B">
        <w:rPr>
          <w:szCs w:val="28"/>
        </w:rPr>
        <w:t>1</w:t>
      </w:r>
      <w:r w:rsidRPr="0018520B">
        <w:rPr>
          <w:szCs w:val="28"/>
        </w:rPr>
        <w:t xml:space="preserve"> годов в сумме 7</w:t>
      </w:r>
      <w:r w:rsidR="00547110" w:rsidRPr="0018520B">
        <w:rPr>
          <w:szCs w:val="28"/>
        </w:rPr>
        <w:t>0</w:t>
      </w:r>
      <w:r w:rsidRPr="0018520B">
        <w:rPr>
          <w:szCs w:val="28"/>
        </w:rPr>
        <w:t>,</w:t>
      </w:r>
      <w:r w:rsidR="00547110" w:rsidRPr="0018520B">
        <w:rPr>
          <w:szCs w:val="28"/>
        </w:rPr>
        <w:t>00</w:t>
      </w:r>
      <w:r w:rsidRPr="0018520B">
        <w:rPr>
          <w:szCs w:val="28"/>
        </w:rPr>
        <w:t xml:space="preserve"> тыс. рублей ежегодно.</w:t>
      </w:r>
    </w:p>
    <w:p w:rsidR="004B1398" w:rsidRPr="00F414F7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18520B">
        <w:rPr>
          <w:b/>
          <w:szCs w:val="28"/>
        </w:rPr>
        <w:t>Статья 7. Изменение показателей сводной бюджетной росписи бюджета города в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году</w:t>
      </w:r>
    </w:p>
    <w:p w:rsidR="00C4765E" w:rsidRPr="00805663" w:rsidRDefault="00C4765E" w:rsidP="00FE692F">
      <w:pPr>
        <w:autoSpaceDE w:val="0"/>
        <w:autoSpaceDN w:val="0"/>
        <w:adjustRightInd w:val="0"/>
        <w:ind w:firstLine="700"/>
        <w:outlineLvl w:val="0"/>
      </w:pPr>
      <w:r w:rsidRPr="00805663">
        <w:t xml:space="preserve">Установить, что </w:t>
      </w:r>
      <w:r w:rsidR="000E4A4B" w:rsidRPr="00805663">
        <w:t xml:space="preserve">руководитель </w:t>
      </w:r>
      <w:r w:rsidRPr="00805663">
        <w:t>финансово</w:t>
      </w:r>
      <w:r w:rsidR="000E4A4B" w:rsidRPr="00805663">
        <w:t>го</w:t>
      </w:r>
      <w:r w:rsidRPr="00805663">
        <w:t xml:space="preserve"> управлени</w:t>
      </w:r>
      <w:r w:rsidR="000E4A4B" w:rsidRPr="00805663">
        <w:t>я</w:t>
      </w:r>
      <w:r w:rsidRPr="00805663">
        <w:t xml:space="preserve"> администрации города Минусинска вправе в ходе исполнения настоящего решения вносить изменения в сводную бюджетную роспись бюджета города на 201</w:t>
      </w:r>
      <w:r w:rsidR="001236C8" w:rsidRPr="00805663">
        <w:t>9</w:t>
      </w:r>
      <w:r w:rsidRPr="00805663">
        <w:t xml:space="preserve"> год и плановый период 20</w:t>
      </w:r>
      <w:r w:rsidR="001236C8" w:rsidRPr="00805663">
        <w:t>20</w:t>
      </w:r>
      <w:r w:rsidRPr="00805663">
        <w:t>-202</w:t>
      </w:r>
      <w:r w:rsidR="001236C8" w:rsidRPr="00805663">
        <w:t>1</w:t>
      </w:r>
      <w:r w:rsidRPr="00805663">
        <w:t xml:space="preserve"> годов без внесения изменений в настоящее решение:</w:t>
      </w:r>
    </w:p>
    <w:p w:rsidR="007265F9" w:rsidRPr="0018520B" w:rsidRDefault="007265F9" w:rsidP="007265F9">
      <w:pPr>
        <w:ind w:firstLine="709"/>
        <w:rPr>
          <w:szCs w:val="28"/>
        </w:rPr>
      </w:pPr>
      <w:proofErr w:type="gramStart"/>
      <w:r w:rsidRPr="0018520B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18520B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18520B" w:rsidRDefault="007265F9" w:rsidP="007265F9">
      <w:pPr>
        <w:ind w:firstLine="709"/>
        <w:rPr>
          <w:szCs w:val="28"/>
        </w:rPr>
      </w:pPr>
      <w:proofErr w:type="gramStart"/>
      <w:r w:rsidRPr="0018520B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18520B" w:rsidRDefault="007265F9" w:rsidP="007265F9">
      <w:pPr>
        <w:ind w:firstLine="709"/>
        <w:rPr>
          <w:szCs w:val="28"/>
        </w:rPr>
      </w:pPr>
      <w:proofErr w:type="gramStart"/>
      <w:r w:rsidRPr="0018520B">
        <w:rPr>
          <w:szCs w:val="28"/>
        </w:rPr>
        <w:t xml:space="preserve"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</w:t>
      </w:r>
      <w:r w:rsidRPr="0018520B">
        <w:rPr>
          <w:szCs w:val="28"/>
        </w:rPr>
        <w:lastRenderedPageBreak/>
        <w:t>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18520B" w:rsidRDefault="007265F9" w:rsidP="007265F9">
      <w:pPr>
        <w:ind w:firstLine="709"/>
        <w:rPr>
          <w:szCs w:val="28"/>
        </w:rPr>
      </w:pPr>
      <w:proofErr w:type="gramStart"/>
      <w:r w:rsidRPr="0018520B">
        <w:rPr>
          <w:szCs w:val="28"/>
        </w:rPr>
        <w:t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собственности муниципального образования город Минусинск и приобретение объектов недвижимого имущества в</w:t>
      </w:r>
      <w:proofErr w:type="gramEnd"/>
      <w:r w:rsidRPr="0018520B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18520B" w:rsidRDefault="007265F9" w:rsidP="007265F9">
      <w:pPr>
        <w:ind w:firstLine="709"/>
        <w:rPr>
          <w:szCs w:val="28"/>
        </w:rPr>
      </w:pPr>
      <w:r w:rsidRPr="0018520B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18520B" w:rsidRDefault="007265F9" w:rsidP="007265F9">
      <w:pPr>
        <w:ind w:firstLine="709"/>
        <w:rPr>
          <w:szCs w:val="28"/>
        </w:rPr>
      </w:pPr>
      <w:r w:rsidRPr="0018520B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18520B" w:rsidRDefault="007265F9" w:rsidP="007265F9">
      <w:pPr>
        <w:ind w:firstLine="709"/>
        <w:rPr>
          <w:szCs w:val="28"/>
        </w:rPr>
      </w:pPr>
      <w:proofErr w:type="gramStart"/>
      <w:r w:rsidRPr="0018520B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18520B" w:rsidRDefault="00337726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>
        <w:rPr>
          <w:szCs w:val="28"/>
        </w:rPr>
        <w:t>8</w:t>
      </w:r>
      <w:r w:rsidR="007265F9" w:rsidRPr="0018520B">
        <w:rPr>
          <w:szCs w:val="28"/>
        </w:rPr>
        <w:t>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18520B" w:rsidRDefault="00337726" w:rsidP="007265F9">
      <w:pPr>
        <w:ind w:firstLine="697"/>
        <w:rPr>
          <w:szCs w:val="28"/>
        </w:rPr>
      </w:pPr>
      <w:proofErr w:type="gramStart"/>
      <w:r>
        <w:rPr>
          <w:szCs w:val="28"/>
        </w:rPr>
        <w:t>9</w:t>
      </w:r>
      <w:r w:rsidR="007265F9" w:rsidRPr="0018520B">
        <w:rPr>
          <w:szCs w:val="28"/>
        </w:rPr>
        <w:t>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по состоянию на 1 января</w:t>
      </w:r>
      <w:proofErr w:type="gramEnd"/>
      <w:r w:rsidR="007265F9" w:rsidRPr="0018520B">
        <w:rPr>
          <w:szCs w:val="28"/>
        </w:rPr>
        <w:t xml:space="preserve"> 201</w:t>
      </w:r>
      <w:r w:rsidR="001D2848" w:rsidRPr="0018520B">
        <w:rPr>
          <w:szCs w:val="28"/>
        </w:rPr>
        <w:t>9</w:t>
      </w:r>
      <w:r w:rsidR="007265F9" w:rsidRPr="0018520B">
        <w:rPr>
          <w:szCs w:val="28"/>
        </w:rPr>
        <w:t xml:space="preserve"> года, </w:t>
      </w:r>
      <w:proofErr w:type="gramStart"/>
      <w:r w:rsidR="007265F9" w:rsidRPr="0018520B">
        <w:rPr>
          <w:szCs w:val="28"/>
        </w:rPr>
        <w:t>которые</w:t>
      </w:r>
      <w:proofErr w:type="gramEnd"/>
      <w:r w:rsidR="007265F9" w:rsidRPr="0018520B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7265F9" w:rsidRPr="0018520B" w:rsidRDefault="007265F9" w:rsidP="007265F9">
      <w:pPr>
        <w:ind w:firstLine="697"/>
        <w:rPr>
          <w:szCs w:val="28"/>
        </w:rPr>
      </w:pPr>
      <w:r w:rsidRPr="0018520B">
        <w:rPr>
          <w:szCs w:val="28"/>
        </w:rPr>
        <w:t>1</w:t>
      </w:r>
      <w:r w:rsidR="00337726">
        <w:rPr>
          <w:szCs w:val="28"/>
        </w:rPr>
        <w:t>0</w:t>
      </w:r>
      <w:r w:rsidRPr="0018520B">
        <w:rPr>
          <w:szCs w:val="28"/>
        </w:rPr>
        <w:t>) на сумму не использованных по состоянию на 1 января 201</w:t>
      </w:r>
      <w:r w:rsidR="001D2848" w:rsidRPr="0018520B">
        <w:rPr>
          <w:szCs w:val="28"/>
        </w:rPr>
        <w:t>9</w:t>
      </w:r>
      <w:r w:rsidRPr="0018520B">
        <w:rPr>
          <w:szCs w:val="28"/>
        </w:rPr>
        <w:t xml:space="preserve"> года остатков межбюджетных трансфертов, полученных в форме субвенций, </w:t>
      </w:r>
      <w:r w:rsidRPr="0018520B">
        <w:rPr>
          <w:szCs w:val="28"/>
        </w:rPr>
        <w:lastRenderedPageBreak/>
        <w:t>субсидий и иных межбюджетных трансфертов, имеющих целевое назначение, которые направляются в 201</w:t>
      </w:r>
      <w:r w:rsidR="001D2848" w:rsidRPr="0018520B">
        <w:rPr>
          <w:szCs w:val="28"/>
        </w:rPr>
        <w:t>9</w:t>
      </w:r>
      <w:r w:rsidRPr="0018520B">
        <w:rPr>
          <w:szCs w:val="28"/>
        </w:rPr>
        <w:t xml:space="preserve"> году </w:t>
      </w:r>
      <w:proofErr w:type="gramStart"/>
      <w:r w:rsidRPr="0018520B">
        <w:rPr>
          <w:szCs w:val="28"/>
        </w:rPr>
        <w:t>на те</w:t>
      </w:r>
      <w:proofErr w:type="gramEnd"/>
      <w:r w:rsidRPr="0018520B">
        <w:rPr>
          <w:szCs w:val="28"/>
        </w:rPr>
        <w:t xml:space="preserve"> же цели;</w:t>
      </w:r>
    </w:p>
    <w:p w:rsidR="007265F9" w:rsidRPr="0018520B" w:rsidRDefault="007265F9" w:rsidP="007265F9">
      <w:pPr>
        <w:ind w:firstLine="697"/>
        <w:rPr>
          <w:szCs w:val="28"/>
        </w:rPr>
      </w:pPr>
      <w:proofErr w:type="gramStart"/>
      <w:r w:rsidRPr="0018520B">
        <w:rPr>
          <w:szCs w:val="28"/>
        </w:rPr>
        <w:t>1</w:t>
      </w:r>
      <w:r w:rsidR="00337726">
        <w:rPr>
          <w:szCs w:val="28"/>
        </w:rPr>
        <w:t>1</w:t>
      </w:r>
      <w:r w:rsidRPr="0018520B">
        <w:rPr>
          <w:szCs w:val="28"/>
        </w:rPr>
        <w:t>) в случае перераспределения между главными распорядителями средств бюджета</w:t>
      </w:r>
      <w:r w:rsidR="004C696C" w:rsidRPr="0018520B">
        <w:rPr>
          <w:szCs w:val="28"/>
        </w:rPr>
        <w:t xml:space="preserve"> города</w:t>
      </w:r>
      <w:r w:rsidRPr="0018520B">
        <w:rPr>
          <w:szCs w:val="28"/>
        </w:rPr>
        <w:t xml:space="preserve">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18520B" w:rsidRDefault="007265F9" w:rsidP="007265F9">
      <w:pPr>
        <w:ind w:firstLine="697"/>
        <w:rPr>
          <w:szCs w:val="28"/>
        </w:rPr>
      </w:pPr>
      <w:r w:rsidRPr="0018520B">
        <w:rPr>
          <w:szCs w:val="28"/>
        </w:rPr>
        <w:t>1</w:t>
      </w:r>
      <w:r w:rsidR="00337726">
        <w:rPr>
          <w:szCs w:val="28"/>
        </w:rPr>
        <w:t>2</w:t>
      </w:r>
      <w:r w:rsidRPr="0018520B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18520B" w:rsidRDefault="007265F9" w:rsidP="007265F9">
      <w:pPr>
        <w:ind w:firstLine="697"/>
        <w:rPr>
          <w:szCs w:val="28"/>
        </w:rPr>
      </w:pPr>
      <w:r w:rsidRPr="0018520B">
        <w:rPr>
          <w:szCs w:val="28"/>
        </w:rPr>
        <w:t>1</w:t>
      </w:r>
      <w:r w:rsidR="00337726">
        <w:rPr>
          <w:szCs w:val="28"/>
        </w:rPr>
        <w:t>3</w:t>
      </w:r>
      <w:r w:rsidRPr="0018520B">
        <w:rPr>
          <w:szCs w:val="28"/>
        </w:rPr>
        <w:t>) в случае исполнения исполнительных документов (за исключением судебных актов) и решений налоговых органов о взыскании налога, сбора, пеней и штрафов, предусматривающих обращение взыскания на средства бюджета</w:t>
      </w:r>
      <w:r w:rsidR="00362A06" w:rsidRPr="0018520B">
        <w:rPr>
          <w:szCs w:val="28"/>
        </w:rPr>
        <w:t xml:space="preserve"> города</w:t>
      </w:r>
      <w:r w:rsidRPr="0018520B">
        <w:rPr>
          <w:szCs w:val="28"/>
        </w:rPr>
        <w:t>, в пределах общего объема средств, предусмотренных главному распорядителю средств бюджета</w:t>
      </w:r>
      <w:r w:rsidR="00362A06" w:rsidRPr="0018520B">
        <w:rPr>
          <w:szCs w:val="28"/>
        </w:rPr>
        <w:t xml:space="preserve"> города</w:t>
      </w:r>
      <w:r w:rsidRPr="0018520B">
        <w:rPr>
          <w:szCs w:val="28"/>
        </w:rPr>
        <w:t>;</w:t>
      </w:r>
    </w:p>
    <w:p w:rsidR="007265F9" w:rsidRPr="0018520B" w:rsidRDefault="007265F9" w:rsidP="007265F9">
      <w:pPr>
        <w:ind w:firstLine="697"/>
        <w:rPr>
          <w:szCs w:val="28"/>
        </w:rPr>
      </w:pPr>
      <w:proofErr w:type="gramStart"/>
      <w:r w:rsidRPr="0018520B">
        <w:rPr>
          <w:szCs w:val="28"/>
        </w:rPr>
        <w:t>1</w:t>
      </w:r>
      <w:r w:rsidR="00337726">
        <w:rPr>
          <w:szCs w:val="28"/>
        </w:rPr>
        <w:t>4</w:t>
      </w:r>
      <w:r w:rsidRPr="0018520B">
        <w:rPr>
          <w:szCs w:val="28"/>
        </w:rPr>
        <w:t>) в случае принятия решения</w:t>
      </w:r>
      <w:r w:rsidRPr="0018520B">
        <w:t xml:space="preserve"> </w:t>
      </w:r>
      <w:r w:rsidRPr="0018520B">
        <w:rPr>
          <w:szCs w:val="28"/>
        </w:rPr>
        <w:t>о сокращении межбюджетных трансфертов, предоставляемых из краевого бюджета бюджет</w:t>
      </w:r>
      <w:r w:rsidR="004C696C" w:rsidRPr="0018520B">
        <w:rPr>
          <w:szCs w:val="28"/>
        </w:rPr>
        <w:t>у города</w:t>
      </w:r>
      <w:r w:rsidRPr="0018520B">
        <w:rPr>
          <w:szCs w:val="28"/>
        </w:rPr>
        <w:t>, при несоблюдении соответствующими органами местного самоуправления условий предоставления межбюджетных трансфертов из краевого бюджета, а также при нарушении предельных значений дефицита бюджета</w:t>
      </w:r>
      <w:r w:rsidR="004C696C" w:rsidRPr="0018520B">
        <w:rPr>
          <w:szCs w:val="28"/>
        </w:rPr>
        <w:t xml:space="preserve"> города</w:t>
      </w:r>
      <w:r w:rsidRPr="0018520B">
        <w:rPr>
          <w:szCs w:val="28"/>
        </w:rPr>
        <w:t xml:space="preserve">, муниципального долга и расходов на обслуживание муниципального долга, установленных Бюджетным </w:t>
      </w:r>
      <w:hyperlink r:id="rId8" w:history="1">
        <w:r w:rsidRPr="0018520B">
          <w:rPr>
            <w:szCs w:val="28"/>
          </w:rPr>
          <w:t>кодексом</w:t>
        </w:r>
      </w:hyperlink>
      <w:r w:rsidRPr="0018520B">
        <w:rPr>
          <w:szCs w:val="28"/>
        </w:rPr>
        <w:t xml:space="preserve"> Российской Федерации, и в случаях, предусмотренных </w:t>
      </w:r>
      <w:hyperlink r:id="rId9" w:history="1">
        <w:r w:rsidRPr="0018520B">
          <w:rPr>
            <w:szCs w:val="28"/>
          </w:rPr>
          <w:t>главой 30</w:t>
        </w:r>
      </w:hyperlink>
      <w:r w:rsidRPr="0018520B">
        <w:rPr>
          <w:szCs w:val="28"/>
        </w:rPr>
        <w:t xml:space="preserve"> Бюджетного кодекса Российской Федерации.</w:t>
      </w:r>
      <w:proofErr w:type="gramEnd"/>
    </w:p>
    <w:p w:rsidR="007265F9" w:rsidRPr="0018520B" w:rsidRDefault="007265F9" w:rsidP="007265F9">
      <w:pPr>
        <w:ind w:firstLine="697"/>
        <w:rPr>
          <w:szCs w:val="28"/>
        </w:rPr>
      </w:pPr>
      <w:proofErr w:type="gramStart"/>
      <w:r w:rsidRPr="0018520B">
        <w:rPr>
          <w:szCs w:val="28"/>
        </w:rPr>
        <w:t>1</w:t>
      </w:r>
      <w:r w:rsidR="00337726">
        <w:rPr>
          <w:szCs w:val="28"/>
        </w:rPr>
        <w:t>5</w:t>
      </w:r>
      <w:r w:rsidRPr="0018520B">
        <w:rPr>
          <w:szCs w:val="28"/>
        </w:rPr>
        <w:t>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18520B">
        <w:rPr>
          <w:szCs w:val="28"/>
        </w:rPr>
        <w:t xml:space="preserve"> 10 процентов</w:t>
      </w:r>
      <w:r w:rsidR="004C696C" w:rsidRPr="0018520B">
        <w:rPr>
          <w:szCs w:val="28"/>
        </w:rPr>
        <w:t>.</w:t>
      </w:r>
    </w:p>
    <w:p w:rsidR="00805663" w:rsidRPr="00F414F7" w:rsidRDefault="00702965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5663">
        <w:rPr>
          <w:rFonts w:ascii="Times New Roman" w:hAnsi="Times New Roman" w:cs="Times New Roman"/>
          <w:sz w:val="28"/>
          <w:szCs w:val="28"/>
        </w:rPr>
        <w:t>1</w:t>
      </w:r>
      <w:r w:rsidR="00337726" w:rsidRPr="00805663">
        <w:rPr>
          <w:rFonts w:ascii="Times New Roman" w:hAnsi="Times New Roman" w:cs="Times New Roman"/>
          <w:sz w:val="28"/>
          <w:szCs w:val="28"/>
        </w:rPr>
        <w:t>6</w:t>
      </w:r>
      <w:r w:rsidRPr="00805663">
        <w:rPr>
          <w:rFonts w:ascii="Times New Roman" w:hAnsi="Times New Roman" w:cs="Times New Roman"/>
          <w:sz w:val="28"/>
          <w:szCs w:val="28"/>
        </w:rPr>
        <w:t xml:space="preserve">) </w:t>
      </w:r>
      <w:r w:rsidR="00805663" w:rsidRPr="00805663">
        <w:rPr>
          <w:rFonts w:ascii="Times New Roman" w:hAnsi="Times New Roman" w:cs="Times New Roman"/>
          <w:sz w:val="28"/>
          <w:szCs w:val="28"/>
        </w:rPr>
        <w:t>в случае необходимости установления в рамках исполнения расходного обязательства отдельной целевой статьи расходов бюджета для обеспечения финансирования расходного обязательства, в целях софинансирования которого предоставляются субсидии из краевого бюджета, - в пределах объема бюджетных ассигнований, предусмотренных главному распорядителю бюджетных средств в текущем финансовом году на исполнение расходного обязательства, в целях софинансирования которого предоставляются субсидии из краевого бюджета.</w:t>
      </w:r>
      <w:proofErr w:type="gramEnd"/>
    </w:p>
    <w:p w:rsidR="00702965" w:rsidRDefault="00702965" w:rsidP="007265F9">
      <w:pPr>
        <w:ind w:firstLine="697"/>
        <w:rPr>
          <w:b/>
          <w:szCs w:val="28"/>
        </w:rPr>
      </w:pPr>
    </w:p>
    <w:p w:rsidR="00AB1EC2" w:rsidRPr="0018520B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18520B">
        <w:rPr>
          <w:b/>
          <w:szCs w:val="28"/>
        </w:rPr>
        <w:lastRenderedPageBreak/>
        <w:t>Статья 8.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и должностных окладов муниципальных служащих</w:t>
      </w:r>
    </w:p>
    <w:p w:rsidR="00D83DDD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службы, проиндексированные в 2009, 2011, 2012, 2013, 2015</w:t>
      </w:r>
      <w:r w:rsidR="001236C8" w:rsidRPr="0018520B">
        <w:rPr>
          <w:szCs w:val="28"/>
        </w:rPr>
        <w:t>, 2018</w:t>
      </w:r>
      <w:r w:rsidRPr="0018520B">
        <w:rPr>
          <w:szCs w:val="28"/>
        </w:rPr>
        <w:t xml:space="preserve"> годах, увеличиваются (индексируются)</w:t>
      </w:r>
      <w:r w:rsidR="00D83DDD" w:rsidRPr="0018520B">
        <w:rPr>
          <w:szCs w:val="28"/>
        </w:rPr>
        <w:t>:</w:t>
      </w:r>
    </w:p>
    <w:p w:rsidR="00D83DDD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в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 xml:space="preserve"> году </w:t>
      </w:r>
      <w:r w:rsidR="00D83DDD" w:rsidRPr="0018520B">
        <w:rPr>
          <w:szCs w:val="28"/>
        </w:rPr>
        <w:t>на 4</w:t>
      </w:r>
      <w:r w:rsidR="001236C8" w:rsidRPr="0018520B">
        <w:rPr>
          <w:szCs w:val="28"/>
        </w:rPr>
        <w:t>,3</w:t>
      </w:r>
      <w:r w:rsidR="00D83DDD" w:rsidRPr="0018520B">
        <w:rPr>
          <w:szCs w:val="28"/>
        </w:rPr>
        <w:t xml:space="preserve"> процента с 1 </w:t>
      </w:r>
      <w:r w:rsidR="001236C8" w:rsidRPr="0018520B">
        <w:rPr>
          <w:szCs w:val="28"/>
        </w:rPr>
        <w:t>октября</w:t>
      </w:r>
      <w:r w:rsidR="00D83DDD" w:rsidRPr="0018520B">
        <w:rPr>
          <w:szCs w:val="28"/>
        </w:rPr>
        <w:t xml:space="preserve"> 201</w:t>
      </w:r>
      <w:r w:rsidR="001236C8" w:rsidRPr="0018520B">
        <w:rPr>
          <w:szCs w:val="28"/>
        </w:rPr>
        <w:t>9</w:t>
      </w:r>
      <w:r w:rsidR="00D83DDD" w:rsidRPr="0018520B">
        <w:rPr>
          <w:szCs w:val="28"/>
        </w:rPr>
        <w:t xml:space="preserve"> года;</w:t>
      </w:r>
    </w:p>
    <w:p w:rsidR="00AB1EC2" w:rsidRPr="00F414F7" w:rsidRDefault="00D83DDD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в</w:t>
      </w:r>
      <w:r w:rsidR="00AB1EC2" w:rsidRPr="0018520B">
        <w:rPr>
          <w:szCs w:val="28"/>
        </w:rPr>
        <w:t xml:space="preserve"> плановом периоде 20</w:t>
      </w:r>
      <w:r w:rsidR="001236C8" w:rsidRPr="0018520B">
        <w:rPr>
          <w:szCs w:val="28"/>
        </w:rPr>
        <w:t>20</w:t>
      </w:r>
      <w:r w:rsidR="00AB1EC2" w:rsidRPr="0018520B">
        <w:rPr>
          <w:szCs w:val="28"/>
        </w:rPr>
        <w:t>-20</w:t>
      </w:r>
      <w:r w:rsidR="001236C8" w:rsidRPr="0018520B">
        <w:rPr>
          <w:szCs w:val="28"/>
        </w:rPr>
        <w:t>21</w:t>
      </w:r>
      <w:r w:rsidR="00AB1EC2" w:rsidRPr="0018520B">
        <w:rPr>
          <w:szCs w:val="28"/>
        </w:rPr>
        <w:t xml:space="preserve"> годов на коэффициент, равный 1.</w:t>
      </w:r>
    </w:p>
    <w:p w:rsidR="001D0F46" w:rsidRPr="00F414F7" w:rsidRDefault="001D0F46" w:rsidP="00AB1EC2">
      <w:pPr>
        <w:ind w:firstLine="697"/>
        <w:rPr>
          <w:b/>
          <w:szCs w:val="28"/>
        </w:rPr>
      </w:pPr>
    </w:p>
    <w:p w:rsidR="00AB1EC2" w:rsidRPr="0018520B" w:rsidRDefault="00AB1EC2" w:rsidP="00FE692F">
      <w:pPr>
        <w:spacing w:after="240"/>
        <w:ind w:firstLine="697"/>
        <w:rPr>
          <w:b/>
          <w:szCs w:val="28"/>
        </w:rPr>
      </w:pPr>
      <w:r w:rsidRPr="0018520B">
        <w:rPr>
          <w:b/>
          <w:szCs w:val="28"/>
        </w:rPr>
        <w:t>Статья 9. Индексация заработной платы работников муниципальных учреждений</w:t>
      </w:r>
    </w:p>
    <w:p w:rsidR="00051017" w:rsidRPr="0018520B" w:rsidRDefault="00051017" w:rsidP="00051017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18520B">
        <w:rPr>
          <w:rFonts w:ascii="Times New Roman" w:hAnsi="Times New Roman" w:cs="Times New Roman"/>
          <w:sz w:val="28"/>
          <w:szCs w:val="28"/>
        </w:rPr>
        <w:t xml:space="preserve">Заработная плата работников муниципальных учреждений за исключением заработной платы отдельных категорий работников, увеличение оплаты труда которых осуществляется в соответствии </w:t>
      </w:r>
      <w:r w:rsidRPr="0018520B">
        <w:rPr>
          <w:rFonts w:ascii="Times New Roman" w:hAnsi="Times New Roman" w:cs="Times New Roman"/>
          <w:sz w:val="28"/>
          <w:szCs w:val="28"/>
        </w:rPr>
        <w:br/>
        <w:t xml:space="preserve">с указами Президента Российской Федерации, предусматривающими мероприятия по повышению заработной платы, а также в связи </w:t>
      </w:r>
      <w:r w:rsidRPr="0018520B">
        <w:rPr>
          <w:rFonts w:ascii="Times New Roman" w:hAnsi="Times New Roman" w:cs="Times New Roman"/>
          <w:sz w:val="28"/>
          <w:szCs w:val="28"/>
        </w:rPr>
        <w:br/>
        <w:t>с увеличением региональных выплат и (или) выплат, обеспечивающих уровень заработной платы работников бюджетной сферы не ниже размера минимальной заработной платы (минимального размера оплаты труда), увеличивается (индексируется):</w:t>
      </w:r>
      <w:proofErr w:type="gramEnd"/>
    </w:p>
    <w:p w:rsidR="00051017" w:rsidRPr="0018520B" w:rsidRDefault="00051017" w:rsidP="00051017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8520B">
        <w:rPr>
          <w:rFonts w:ascii="Times New Roman" w:hAnsi="Times New Roman" w:cs="Times New Roman"/>
          <w:sz w:val="28"/>
          <w:szCs w:val="28"/>
        </w:rPr>
        <w:t>в 2019 году на 4,3 процента с 1 октября 2019 года;</w:t>
      </w:r>
    </w:p>
    <w:p w:rsidR="00051017" w:rsidRDefault="00051017" w:rsidP="00051017">
      <w:pPr>
        <w:spacing w:after="240"/>
        <w:ind w:firstLine="697"/>
        <w:rPr>
          <w:b/>
          <w:szCs w:val="28"/>
        </w:rPr>
      </w:pPr>
      <w:r w:rsidRPr="0018520B">
        <w:rPr>
          <w:szCs w:val="28"/>
        </w:rPr>
        <w:t>в плановом периоде 2020 - 2021 годов на коэффициент, равный 1</w:t>
      </w:r>
    </w:p>
    <w:p w:rsidR="00AB1EC2" w:rsidRPr="0018520B" w:rsidRDefault="00AB1EC2" w:rsidP="00FE692F">
      <w:pPr>
        <w:spacing w:after="240"/>
        <w:ind w:firstLine="697"/>
        <w:rPr>
          <w:b/>
          <w:szCs w:val="28"/>
        </w:rPr>
      </w:pPr>
      <w:r w:rsidRPr="0018520B">
        <w:rPr>
          <w:b/>
          <w:szCs w:val="28"/>
        </w:rPr>
        <w:t>Статья 10. Особенности использования средств, получаемых муниципальными казенными учреждениями в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году</w:t>
      </w:r>
    </w:p>
    <w:p w:rsidR="00AB1EC2" w:rsidRPr="0018520B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proofErr w:type="gramStart"/>
      <w:r w:rsidRPr="0018520B">
        <w:rPr>
          <w:szCs w:val="28"/>
        </w:rPr>
        <w:t>Доходы от сдачи в аренду имущества, находящегося в муниципальной собственности и переданного в оперативное управление муниципальным казенным учреждениям, от платных услуг, оказываемых муниципальными казенными учреждениями, безвозмездные поступления от физических и юридических лиц, в том числе добровольные пожертвования, и от иной приносящей доход деятельности, осуществляемой муниципальными казенными учреждениями (далее по тексту статьи – доходы от сдачи в аренду имущества и от приносящей</w:t>
      </w:r>
      <w:proofErr w:type="gramEnd"/>
      <w:r w:rsidRPr="0018520B">
        <w:rPr>
          <w:szCs w:val="28"/>
        </w:rPr>
        <w:t xml:space="preserve"> доход деятельности), направляются в пределах сумм, фактически поступивших в доход бюджета города и отраженных на лицевых счетах муниципальных казенных учреждений, на обеспечение их деятельности в соответствии с бюджетной сметой.</w:t>
      </w:r>
    </w:p>
    <w:p w:rsidR="00AB1EC2" w:rsidRPr="0018520B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18520B">
        <w:rPr>
          <w:szCs w:val="28"/>
        </w:rPr>
        <w:t xml:space="preserve">Доходы от сдачи в аренду имущества используются на оплату услуг связи, транспортных и коммунальных услуг, арендной платы за пользование </w:t>
      </w:r>
      <w:r w:rsidRPr="0018520B">
        <w:rPr>
          <w:szCs w:val="28"/>
        </w:rPr>
        <w:lastRenderedPageBreak/>
        <w:t>имуществом, работ, услуг по содержанию имущества, прочих работ и услуг, прочих расходов, увеличения стоимости основных средств и  увеличения стоимости материальных запасов.</w:t>
      </w:r>
    </w:p>
    <w:p w:rsidR="00AB1EC2" w:rsidRPr="0018520B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18520B">
        <w:rPr>
          <w:szCs w:val="28"/>
        </w:rPr>
        <w:t>В целях использования доходов от сдачи в аренду имущества и от приносящей доход деятельности муниципальные казенные учреждения ежемесячно до 22-го числа месяца, предшествующему планируемому, направляют информацию главным распорядителям средств бюджета города о фактическом их поступлении. Информация представляется нарастающим итогом с начала текущего финансового года с указанием поступлений в текущем месяце.</w:t>
      </w:r>
    </w:p>
    <w:p w:rsidR="00AB1EC2" w:rsidRPr="0018520B" w:rsidRDefault="00AB1EC2" w:rsidP="00AB1EC2">
      <w:pPr>
        <w:ind w:firstLine="709"/>
        <w:rPr>
          <w:szCs w:val="28"/>
        </w:rPr>
      </w:pPr>
      <w:r w:rsidRPr="0018520B">
        <w:rPr>
          <w:szCs w:val="28"/>
        </w:rPr>
        <w:t xml:space="preserve">Главные распорядители средств бюджета города на основании информации о фактическом поступлении доходов от сдачи в аренду имущества и от приносящей доход деятельности ежемесячно до 28-го числа месяца, предшествующего </w:t>
      </w:r>
      <w:proofErr w:type="gramStart"/>
      <w:r w:rsidRPr="0018520B">
        <w:rPr>
          <w:szCs w:val="28"/>
        </w:rPr>
        <w:t>планируемому</w:t>
      </w:r>
      <w:proofErr w:type="gramEnd"/>
      <w:r w:rsidRPr="0018520B">
        <w:rPr>
          <w:szCs w:val="28"/>
        </w:rPr>
        <w:t>, формируют заявки на финансирование на очередной месяц с указанием даты предполагаемого финансирования.</w:t>
      </w:r>
    </w:p>
    <w:p w:rsidR="00AB1EC2" w:rsidRPr="0018520B" w:rsidRDefault="00AB1EC2" w:rsidP="00AB1EC2">
      <w:pPr>
        <w:ind w:firstLine="709"/>
        <w:rPr>
          <w:szCs w:val="28"/>
        </w:rPr>
      </w:pPr>
      <w:r w:rsidRPr="0018520B">
        <w:rPr>
          <w:szCs w:val="28"/>
        </w:rPr>
        <w:t>Зачисление денежных средств осуществляется на лицевые счета соответствующих муниципальных казенных учреждений, открытые им в порядке, предусмотренном действующим бюджетным законодательством Российской Федерации, в соответствии с заявками на финансирование по датам предполагаемого финансирования.</w:t>
      </w:r>
    </w:p>
    <w:p w:rsidR="004B1398" w:rsidRPr="0018520B" w:rsidRDefault="004B1398" w:rsidP="00AB1EC2">
      <w:pPr>
        <w:ind w:firstLine="709"/>
        <w:rPr>
          <w:szCs w:val="28"/>
        </w:rPr>
      </w:pPr>
    </w:p>
    <w:p w:rsidR="00AB1EC2" w:rsidRPr="0018520B" w:rsidRDefault="00AB1EC2" w:rsidP="00FE692F">
      <w:pPr>
        <w:spacing w:after="240"/>
        <w:ind w:firstLine="709"/>
        <w:rPr>
          <w:b/>
          <w:szCs w:val="28"/>
        </w:rPr>
      </w:pPr>
      <w:r w:rsidRPr="0018520B">
        <w:rPr>
          <w:b/>
          <w:szCs w:val="28"/>
        </w:rPr>
        <w:t>Статья 11. Особенности исполнения бюджета города в 201</w:t>
      </w:r>
      <w:r w:rsidR="001236C8" w:rsidRPr="0018520B">
        <w:rPr>
          <w:b/>
          <w:szCs w:val="28"/>
        </w:rPr>
        <w:t>9</w:t>
      </w:r>
      <w:r w:rsidRPr="0018520B">
        <w:rPr>
          <w:b/>
          <w:szCs w:val="28"/>
        </w:rPr>
        <w:t xml:space="preserve"> году</w:t>
      </w:r>
    </w:p>
    <w:p w:rsidR="00AB1EC2" w:rsidRPr="0018520B" w:rsidRDefault="00AB1EC2" w:rsidP="00FE69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520B">
        <w:rPr>
          <w:rFonts w:ascii="Times New Roman" w:hAnsi="Times New Roman" w:cs="Times New Roman"/>
          <w:sz w:val="28"/>
          <w:szCs w:val="28"/>
        </w:rPr>
        <w:t>Остатки средств бюджета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18520B">
        <w:rPr>
          <w:rFonts w:ascii="Times New Roman" w:hAnsi="Times New Roman" w:cs="Times New Roman"/>
          <w:sz w:val="28"/>
          <w:szCs w:val="28"/>
        </w:rPr>
        <w:t xml:space="preserve"> на 1 января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года в полном объеме</w:t>
      </w:r>
      <w:r w:rsidR="00B37D53" w:rsidRPr="0018520B">
        <w:rPr>
          <w:rFonts w:ascii="Times New Roman" w:hAnsi="Times New Roman" w:cs="Times New Roman"/>
          <w:sz w:val="28"/>
          <w:szCs w:val="28"/>
        </w:rPr>
        <w:t>, за исключением неиспользованных остатков межбюджетных трансфертов, полученных из краевого бюджета в форме субсидий, субвенций и иных межбюджетных трансфертов, имеющих целевое назначение,</w:t>
      </w:r>
      <w:r w:rsidRPr="0018520B">
        <w:rPr>
          <w:rFonts w:ascii="Times New Roman" w:hAnsi="Times New Roman" w:cs="Times New Roman"/>
          <w:sz w:val="28"/>
          <w:szCs w:val="28"/>
        </w:rPr>
        <w:t xml:space="preserve"> могут направляться на покрытие временных кассовых разрывов, возникающих в ходе исполнения бюджета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18520B">
        <w:rPr>
          <w:rFonts w:ascii="Times New Roman" w:hAnsi="Times New Roman" w:cs="Times New Roman"/>
          <w:sz w:val="28"/>
          <w:szCs w:val="28"/>
        </w:rPr>
        <w:t xml:space="preserve"> в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году, а также на увеличение бюджетных ассигнований на оплату заключенных от имени</w:t>
      </w:r>
      <w:proofErr w:type="gramEnd"/>
      <w:r w:rsidRPr="001852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8520B">
        <w:rPr>
          <w:rFonts w:ascii="Times New Roman" w:hAnsi="Times New Roman" w:cs="Times New Roman"/>
          <w:sz w:val="28"/>
          <w:szCs w:val="28"/>
        </w:rPr>
        <w:t>муниципального образования муниципальных контрактов на поставку товаров, выполнение работ, оказание услуг (за исключением муниципальных контрактов, предусматривающих осуществление капитальных вложений в объекты муниципальной собственности),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 в случае осуществления заказчиком до 1 февраля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года приемки поставленного товара</w:t>
      </w:r>
      <w:proofErr w:type="gramEnd"/>
      <w:r w:rsidRPr="0018520B">
        <w:rPr>
          <w:rFonts w:ascii="Times New Roman" w:hAnsi="Times New Roman" w:cs="Times New Roman"/>
          <w:sz w:val="28"/>
          <w:szCs w:val="28"/>
        </w:rPr>
        <w:t>, выполненной работы (ее результатов), оказанной услуги, а также отдельных этапов поставки товара, выполнения работы, оказания услуги по данным муниципальным контрактам в установленном законодательством порядке.</w:t>
      </w:r>
    </w:p>
    <w:p w:rsidR="00AB1EC2" w:rsidRPr="0018520B" w:rsidRDefault="00AB1EC2" w:rsidP="00AB1E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520B">
        <w:rPr>
          <w:rFonts w:ascii="Times New Roman" w:hAnsi="Times New Roman" w:cs="Times New Roman"/>
          <w:sz w:val="28"/>
          <w:szCs w:val="28"/>
        </w:rPr>
        <w:t>Внесение изменен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ий в сводную бюджетную роспись </w:t>
      </w:r>
      <w:r w:rsidRPr="0018520B">
        <w:rPr>
          <w:rFonts w:ascii="Times New Roman" w:hAnsi="Times New Roman" w:cs="Times New Roman"/>
          <w:sz w:val="28"/>
          <w:szCs w:val="28"/>
        </w:rPr>
        <w:t>бюджета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18520B">
        <w:rPr>
          <w:rFonts w:ascii="Times New Roman" w:hAnsi="Times New Roman" w:cs="Times New Roman"/>
          <w:sz w:val="28"/>
          <w:szCs w:val="28"/>
        </w:rPr>
        <w:t xml:space="preserve"> по расходам на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 в части увеличения бюджетных ассигнований на </w:t>
      </w:r>
      <w:r w:rsidRPr="0018520B">
        <w:rPr>
          <w:rFonts w:ascii="Times New Roman" w:hAnsi="Times New Roman" w:cs="Times New Roman"/>
          <w:sz w:val="28"/>
          <w:szCs w:val="28"/>
        </w:rPr>
        <w:lastRenderedPageBreak/>
        <w:t>оплату заключенных муниципальных контрактов на поставку товаров, выполнение работ, оказание услуг по основаниям, изложенным в абзаце первом настоящего пункта, осуществляется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 </w:t>
      </w:r>
      <w:r w:rsidRPr="0018520B">
        <w:rPr>
          <w:rFonts w:ascii="Times New Roman" w:hAnsi="Times New Roman" w:cs="Times New Roman"/>
          <w:sz w:val="28"/>
          <w:szCs w:val="28"/>
        </w:rPr>
        <w:t>на основании предложений, представленных до 10 февраля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года главными распорядителями средств бюджета </w:t>
      </w:r>
      <w:r w:rsidR="00EB1D8C" w:rsidRPr="0018520B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18520B">
        <w:rPr>
          <w:rFonts w:ascii="Times New Roman" w:hAnsi="Times New Roman" w:cs="Times New Roman"/>
          <w:sz w:val="28"/>
          <w:szCs w:val="28"/>
        </w:rPr>
        <w:t>в финансовое управление администрации города Минусинска.</w:t>
      </w:r>
      <w:proofErr w:type="gramEnd"/>
    </w:p>
    <w:p w:rsidR="00AB1EC2" w:rsidRPr="00F414F7" w:rsidRDefault="00AB1EC2" w:rsidP="00AB1EC2">
      <w:pPr>
        <w:ind w:firstLine="709"/>
        <w:rPr>
          <w:szCs w:val="28"/>
        </w:rPr>
      </w:pPr>
      <w:r w:rsidRPr="0018520B">
        <w:rPr>
          <w:szCs w:val="28"/>
        </w:rPr>
        <w:t>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 xml:space="preserve"> года обязательствам (за исключением обязательств по муниципальным контрактам, предусмотренных в абзаце первом настоящей статьи</w:t>
      </w:r>
      <w:r w:rsidR="00F71ECF" w:rsidRPr="0018520B">
        <w:rPr>
          <w:szCs w:val="28"/>
        </w:rPr>
        <w:t>)</w:t>
      </w:r>
      <w:r w:rsidRPr="0018520B">
        <w:rPr>
          <w:szCs w:val="28"/>
        </w:rPr>
        <w:t>, производится гл</w:t>
      </w:r>
      <w:r w:rsidR="00EB1D8C" w:rsidRPr="0018520B">
        <w:rPr>
          <w:szCs w:val="28"/>
        </w:rPr>
        <w:t xml:space="preserve">авными распорядителями средств </w:t>
      </w:r>
      <w:r w:rsidRPr="0018520B">
        <w:rPr>
          <w:szCs w:val="28"/>
        </w:rPr>
        <w:t>бюджета</w:t>
      </w:r>
      <w:r w:rsidR="00EB1D8C" w:rsidRPr="0018520B">
        <w:rPr>
          <w:szCs w:val="28"/>
        </w:rPr>
        <w:t xml:space="preserve"> </w:t>
      </w:r>
      <w:proofErr w:type="gramStart"/>
      <w:r w:rsidR="00EB1D8C" w:rsidRPr="0018520B">
        <w:rPr>
          <w:szCs w:val="28"/>
        </w:rPr>
        <w:t>города</w:t>
      </w:r>
      <w:proofErr w:type="gramEnd"/>
      <w:r w:rsidRPr="0018520B">
        <w:rPr>
          <w:szCs w:val="28"/>
        </w:rPr>
        <w:t xml:space="preserve"> за счет утвержденных им бюджетных ассигнований на 201</w:t>
      </w:r>
      <w:r w:rsidR="001236C8" w:rsidRPr="0018520B">
        <w:rPr>
          <w:szCs w:val="28"/>
        </w:rPr>
        <w:t>9</w:t>
      </w:r>
      <w:r w:rsidRPr="0018520B">
        <w:rPr>
          <w:szCs w:val="28"/>
        </w:rPr>
        <w:t xml:space="preserve"> год.</w:t>
      </w:r>
    </w:p>
    <w:p w:rsidR="004B1398" w:rsidRPr="00F414F7" w:rsidRDefault="004B1398" w:rsidP="00AB1EC2">
      <w:pPr>
        <w:ind w:firstLine="709"/>
        <w:rPr>
          <w:szCs w:val="28"/>
        </w:rPr>
      </w:pPr>
    </w:p>
    <w:p w:rsidR="00AB1EC2" w:rsidRPr="000E4A4B" w:rsidRDefault="00AB1EC2" w:rsidP="00FE692F">
      <w:pPr>
        <w:spacing w:after="240"/>
        <w:ind w:firstLine="709"/>
        <w:rPr>
          <w:szCs w:val="28"/>
        </w:rPr>
      </w:pPr>
      <w:r w:rsidRPr="000E4A4B">
        <w:rPr>
          <w:b/>
          <w:szCs w:val="28"/>
        </w:rPr>
        <w:t xml:space="preserve">Статья 12. </w:t>
      </w:r>
      <w:r w:rsidR="00897392" w:rsidRPr="000E4A4B">
        <w:rPr>
          <w:b/>
          <w:szCs w:val="28"/>
        </w:rPr>
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</w:t>
      </w:r>
    </w:p>
    <w:p w:rsidR="00897392" w:rsidRPr="000E4A4B" w:rsidRDefault="00897392" w:rsidP="00FE692F">
      <w:pPr>
        <w:spacing w:after="240"/>
        <w:ind w:firstLine="709"/>
        <w:rPr>
          <w:szCs w:val="28"/>
        </w:rPr>
      </w:pPr>
      <w:r w:rsidRPr="000E4A4B">
        <w:rPr>
          <w:szCs w:val="28"/>
        </w:rPr>
        <w:t>Утвердить 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2019 году и плановом периоде 2020</w:t>
      </w:r>
      <w:r w:rsidR="00856FA6" w:rsidRPr="000E4A4B">
        <w:rPr>
          <w:szCs w:val="28"/>
        </w:rPr>
        <w:t>-2021 годов</w:t>
      </w:r>
      <w:r w:rsidRPr="000E4A4B">
        <w:rPr>
          <w:szCs w:val="28"/>
        </w:rPr>
        <w:t>, согласно приложению 10 к настоящему решению.</w:t>
      </w: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18520B">
        <w:rPr>
          <w:b/>
          <w:szCs w:val="28"/>
        </w:rPr>
        <w:t>Статья 1</w:t>
      </w:r>
      <w:r w:rsidR="0018520B" w:rsidRPr="0018520B">
        <w:rPr>
          <w:b/>
          <w:szCs w:val="28"/>
        </w:rPr>
        <w:t>3</w:t>
      </w:r>
      <w:r w:rsidRPr="0018520B">
        <w:rPr>
          <w:b/>
          <w:szCs w:val="28"/>
        </w:rPr>
        <w:t>. Капитальные вложения в объекты муниципальной собственности</w:t>
      </w:r>
    </w:p>
    <w:p w:rsidR="00AB1EC2" w:rsidRPr="0018520B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18520B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 w:rsidRPr="0018520B">
        <w:rPr>
          <w:rFonts w:ascii="Times New Roman" w:hAnsi="Times New Roman" w:cs="Times New Roman"/>
          <w:sz w:val="28"/>
          <w:szCs w:val="28"/>
        </w:rPr>
        <w:t>на 201</w:t>
      </w:r>
      <w:r w:rsidR="001236C8" w:rsidRPr="0018520B">
        <w:rPr>
          <w:rFonts w:ascii="Times New Roman" w:hAnsi="Times New Roman" w:cs="Times New Roman"/>
          <w:sz w:val="28"/>
          <w:szCs w:val="28"/>
        </w:rPr>
        <w:t>9</w:t>
      </w:r>
      <w:r w:rsidR="00C16E53" w:rsidRPr="0018520B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18520B">
        <w:rPr>
          <w:rFonts w:ascii="Times New Roman" w:hAnsi="Times New Roman" w:cs="Times New Roman"/>
          <w:sz w:val="28"/>
          <w:szCs w:val="28"/>
        </w:rPr>
        <w:t>20</w:t>
      </w:r>
      <w:r w:rsidR="00C16E53" w:rsidRPr="0018520B">
        <w:rPr>
          <w:rFonts w:ascii="Times New Roman" w:hAnsi="Times New Roman" w:cs="Times New Roman"/>
          <w:sz w:val="28"/>
          <w:szCs w:val="28"/>
        </w:rPr>
        <w:t>-202</w:t>
      </w:r>
      <w:r w:rsidR="001236C8" w:rsidRPr="0018520B">
        <w:rPr>
          <w:rFonts w:ascii="Times New Roman" w:hAnsi="Times New Roman" w:cs="Times New Roman"/>
          <w:sz w:val="28"/>
          <w:szCs w:val="28"/>
        </w:rPr>
        <w:t>1</w:t>
      </w:r>
      <w:r w:rsidR="00C16E53" w:rsidRPr="0018520B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18520B">
        <w:rPr>
          <w:rFonts w:ascii="Times New Roman" w:hAnsi="Times New Roman" w:cs="Times New Roman"/>
          <w:sz w:val="28"/>
          <w:szCs w:val="28"/>
        </w:rPr>
        <w:t>согласно приложению 1</w:t>
      </w:r>
      <w:r w:rsidR="00897392" w:rsidRPr="0018520B">
        <w:rPr>
          <w:rFonts w:ascii="Times New Roman" w:hAnsi="Times New Roman" w:cs="Times New Roman"/>
          <w:sz w:val="28"/>
          <w:szCs w:val="28"/>
        </w:rPr>
        <w:t xml:space="preserve">1 </w:t>
      </w:r>
      <w:r w:rsidRPr="0018520B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E57F59" w:rsidRPr="0018520B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20B">
        <w:rPr>
          <w:rFonts w:ascii="Times New Roman" w:hAnsi="Times New Roman" w:cs="Times New Roman"/>
          <w:b/>
          <w:sz w:val="28"/>
          <w:szCs w:val="28"/>
        </w:rPr>
        <w:t>Статья 1</w:t>
      </w:r>
      <w:r w:rsidR="0018520B" w:rsidRPr="0018520B">
        <w:rPr>
          <w:rFonts w:ascii="Times New Roman" w:hAnsi="Times New Roman" w:cs="Times New Roman"/>
          <w:b/>
          <w:sz w:val="28"/>
          <w:szCs w:val="28"/>
        </w:rPr>
        <w:t>4</w:t>
      </w:r>
      <w:r w:rsidRPr="0018520B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18520B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18520B">
        <w:rPr>
          <w:rFonts w:ascii="Times New Roman" w:hAnsi="Times New Roman" w:cs="Times New Roman"/>
          <w:sz w:val="28"/>
          <w:szCs w:val="28"/>
        </w:rPr>
        <w:t>1. Установи</w:t>
      </w:r>
      <w:r w:rsidR="00A341AC" w:rsidRPr="0018520B">
        <w:rPr>
          <w:rFonts w:ascii="Times New Roman" w:hAnsi="Times New Roman" w:cs="Times New Roman"/>
          <w:sz w:val="28"/>
          <w:szCs w:val="28"/>
        </w:rPr>
        <w:t>ть, что в 2019 году и плановом периоде 2020-2021</w:t>
      </w:r>
      <w:r w:rsidRPr="0018520B">
        <w:rPr>
          <w:rFonts w:ascii="Times New Roman" w:hAnsi="Times New Roman" w:cs="Times New Roman"/>
          <w:sz w:val="28"/>
          <w:szCs w:val="28"/>
        </w:rPr>
        <w:t xml:space="preserve"> годов за счет средств бюджета города предоставляются субсидии:</w:t>
      </w:r>
    </w:p>
    <w:p w:rsidR="00E57F59" w:rsidRPr="00273421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273421">
        <w:rPr>
          <w:szCs w:val="28"/>
        </w:rPr>
        <w:t xml:space="preserve">1) Организациям </w:t>
      </w:r>
      <w:r w:rsidRPr="00273421">
        <w:rPr>
          <w:rFonts w:eastAsia="Calibri"/>
          <w:szCs w:val="28"/>
        </w:rPr>
        <w:t>автомобильного пассажирского транспорта</w:t>
      </w:r>
      <w:r w:rsidR="00A41AE5">
        <w:rPr>
          <w:rFonts w:eastAsia="Calibri"/>
          <w:szCs w:val="28"/>
        </w:rPr>
        <w:t xml:space="preserve"> на компенсацию расходов, </w:t>
      </w:r>
      <w:r w:rsidRPr="00273421">
        <w:rPr>
          <w:szCs w:val="28"/>
        </w:rPr>
        <w:t>возникающих в результате небольшой интенсив</w:t>
      </w:r>
      <w:r w:rsidR="00A341AC" w:rsidRPr="00273421">
        <w:rPr>
          <w:szCs w:val="28"/>
        </w:rPr>
        <w:t>ности пассажир</w:t>
      </w:r>
      <w:r w:rsidR="00273421" w:rsidRPr="00273421">
        <w:rPr>
          <w:szCs w:val="28"/>
        </w:rPr>
        <w:t xml:space="preserve">опотоков </w:t>
      </w:r>
      <w:r w:rsidR="00A41AE5">
        <w:rPr>
          <w:szCs w:val="28"/>
        </w:rPr>
        <w:t xml:space="preserve">по муниципальным маршрутам в муниципальном образовании город Минусинск </w:t>
      </w:r>
      <w:r w:rsidR="00260C69">
        <w:rPr>
          <w:szCs w:val="28"/>
        </w:rPr>
        <w:t xml:space="preserve">в </w:t>
      </w:r>
      <w:r w:rsidR="00A341AC" w:rsidRPr="00273421">
        <w:rPr>
          <w:szCs w:val="28"/>
        </w:rPr>
        <w:t>2019 год</w:t>
      </w:r>
      <w:r w:rsidR="00260C69">
        <w:rPr>
          <w:szCs w:val="28"/>
        </w:rPr>
        <w:t xml:space="preserve">у в сумме 19 345,70 тыс. рублей, в </w:t>
      </w:r>
      <w:r w:rsidR="00A341AC" w:rsidRPr="00273421">
        <w:rPr>
          <w:szCs w:val="28"/>
        </w:rPr>
        <w:t>2020год</w:t>
      </w:r>
      <w:r w:rsidR="00260C69">
        <w:rPr>
          <w:szCs w:val="28"/>
        </w:rPr>
        <w:t xml:space="preserve">у в сумме 19 345,70 тыс. рублей, в 2021 году в сумме </w:t>
      </w:r>
      <w:r w:rsidR="00A341AC" w:rsidRPr="00273421">
        <w:rPr>
          <w:szCs w:val="28"/>
        </w:rPr>
        <w:t>19 345,7</w:t>
      </w:r>
      <w:r w:rsidRPr="00273421">
        <w:rPr>
          <w:szCs w:val="28"/>
        </w:rPr>
        <w:t>0 тыс</w:t>
      </w:r>
      <w:r w:rsidR="00260C69">
        <w:rPr>
          <w:szCs w:val="28"/>
        </w:rPr>
        <w:t>. рублей</w:t>
      </w:r>
      <w:r w:rsidRPr="00273421">
        <w:rPr>
          <w:szCs w:val="28"/>
        </w:rPr>
        <w:t>.</w:t>
      </w:r>
    </w:p>
    <w:p w:rsidR="00E57F59" w:rsidRPr="0018520B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>2</w:t>
      </w:r>
      <w:r w:rsidR="00E57F59" w:rsidRPr="0018520B">
        <w:rPr>
          <w:szCs w:val="28"/>
        </w:rPr>
        <w:t>)  Исполнителям коммунальных услуг на компенсацию части пла</w:t>
      </w:r>
      <w:r w:rsidRPr="0018520B">
        <w:rPr>
          <w:szCs w:val="28"/>
        </w:rPr>
        <w:t xml:space="preserve">ты за коммунальные услуги в </w:t>
      </w:r>
      <w:r w:rsidR="00451ECB">
        <w:rPr>
          <w:szCs w:val="28"/>
        </w:rPr>
        <w:t xml:space="preserve"> 2019 году </w:t>
      </w:r>
      <w:r w:rsidRPr="0018520B">
        <w:rPr>
          <w:szCs w:val="28"/>
        </w:rPr>
        <w:t>сумме</w:t>
      </w:r>
      <w:r w:rsidR="00451ECB">
        <w:rPr>
          <w:szCs w:val="28"/>
        </w:rPr>
        <w:t xml:space="preserve"> </w:t>
      </w:r>
      <w:r w:rsidRPr="0018520B">
        <w:rPr>
          <w:szCs w:val="28"/>
        </w:rPr>
        <w:t xml:space="preserve"> 21 185,70 </w:t>
      </w:r>
      <w:r w:rsidR="00451ECB">
        <w:rPr>
          <w:szCs w:val="28"/>
        </w:rPr>
        <w:t>тыс. рублей, в 2020 году в сумме 21 185,70 тыс. рублей, в 2021 году в сумме 21 185,70 тыс. рублей</w:t>
      </w:r>
      <w:r w:rsidRPr="0018520B">
        <w:rPr>
          <w:szCs w:val="28"/>
        </w:rPr>
        <w:t>.</w:t>
      </w:r>
    </w:p>
    <w:p w:rsidR="00072DC7" w:rsidRPr="0018520B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lastRenderedPageBreak/>
        <w:t>3</w:t>
      </w:r>
      <w:r w:rsidR="00072DC7" w:rsidRPr="0018520B">
        <w:rPr>
          <w:szCs w:val="28"/>
        </w:rPr>
        <w:t xml:space="preserve">) </w:t>
      </w:r>
      <w:r w:rsidR="004B1398" w:rsidRPr="0018520B">
        <w:rPr>
          <w:szCs w:val="28"/>
        </w:rPr>
        <w:t>Субъектам малого и среднего предпринимательства  в 201</w:t>
      </w:r>
      <w:r w:rsidR="00260C69">
        <w:rPr>
          <w:szCs w:val="28"/>
        </w:rPr>
        <w:t>9</w:t>
      </w:r>
      <w:r w:rsidR="004B1398" w:rsidRPr="0018520B">
        <w:rPr>
          <w:szCs w:val="28"/>
        </w:rPr>
        <w:t xml:space="preserve"> году в сумме 440,00 тыс. рублей, в 20</w:t>
      </w:r>
      <w:r w:rsidR="00260C69">
        <w:rPr>
          <w:szCs w:val="28"/>
        </w:rPr>
        <w:t>20</w:t>
      </w:r>
      <w:r w:rsidR="004B1398" w:rsidRPr="0018520B">
        <w:rPr>
          <w:szCs w:val="28"/>
        </w:rPr>
        <w:t xml:space="preserve"> году в сумме 440,00 тыс. рублей, в 202</w:t>
      </w:r>
      <w:r w:rsidR="00260C69">
        <w:rPr>
          <w:szCs w:val="28"/>
        </w:rPr>
        <w:t>1</w:t>
      </w:r>
      <w:r w:rsidR="004B1398" w:rsidRPr="0018520B">
        <w:rPr>
          <w:szCs w:val="28"/>
        </w:rPr>
        <w:t xml:space="preserve"> году в сумме 440,00 тыс. рублей.</w:t>
      </w:r>
    </w:p>
    <w:p w:rsidR="00072DC7" w:rsidRPr="00F414F7" w:rsidRDefault="005E057F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18520B">
        <w:rPr>
          <w:szCs w:val="28"/>
        </w:rPr>
        <w:t xml:space="preserve">2. </w:t>
      </w:r>
      <w:r w:rsidR="001A5124" w:rsidRPr="0018520B">
        <w:rPr>
          <w:szCs w:val="28"/>
        </w:rPr>
        <w:t xml:space="preserve">Порядок предоставления субсидий, указанных в пункте 1 настоящей статьи, устанавливается </w:t>
      </w:r>
      <w:r w:rsidR="004B1398" w:rsidRPr="0018520B">
        <w:rPr>
          <w:szCs w:val="28"/>
        </w:rPr>
        <w:t xml:space="preserve">постановлением </w:t>
      </w:r>
      <w:r w:rsidR="001A5124" w:rsidRPr="0018520B">
        <w:rPr>
          <w:szCs w:val="28"/>
        </w:rPr>
        <w:t>Администраци</w:t>
      </w:r>
      <w:r w:rsidR="00CD5971" w:rsidRPr="0018520B">
        <w:rPr>
          <w:szCs w:val="28"/>
        </w:rPr>
        <w:t>и</w:t>
      </w:r>
      <w:r w:rsidR="001A5124" w:rsidRPr="0018520B">
        <w:rPr>
          <w:szCs w:val="28"/>
        </w:rPr>
        <w:t xml:space="preserve"> города Минусинска.</w:t>
      </w:r>
    </w:p>
    <w:p w:rsidR="00E57F59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805663" w:rsidRDefault="00F35533" w:rsidP="00FE692F">
      <w:pPr>
        <w:spacing w:after="240"/>
        <w:ind w:firstLine="709"/>
        <w:rPr>
          <w:b/>
          <w:szCs w:val="28"/>
        </w:rPr>
      </w:pPr>
      <w:r w:rsidRPr="00805663">
        <w:rPr>
          <w:b/>
          <w:szCs w:val="28"/>
        </w:rPr>
        <w:t xml:space="preserve">Статья </w:t>
      </w:r>
      <w:r w:rsidR="00760BA1" w:rsidRPr="00805663">
        <w:rPr>
          <w:b/>
          <w:szCs w:val="28"/>
        </w:rPr>
        <w:t>1</w:t>
      </w:r>
      <w:r w:rsidR="001236C8" w:rsidRPr="00805663">
        <w:rPr>
          <w:b/>
          <w:szCs w:val="28"/>
        </w:rPr>
        <w:t>7</w:t>
      </w:r>
      <w:r w:rsidR="00AB1EC2" w:rsidRPr="00805663">
        <w:rPr>
          <w:b/>
          <w:szCs w:val="28"/>
        </w:rPr>
        <w:t>. Муниципальные внутренние заимствования город</w:t>
      </w:r>
      <w:r w:rsidR="002512F8" w:rsidRPr="00805663">
        <w:rPr>
          <w:b/>
          <w:szCs w:val="28"/>
        </w:rPr>
        <w:t>а</w:t>
      </w:r>
      <w:r w:rsidR="00AB1EC2" w:rsidRPr="00805663">
        <w:rPr>
          <w:b/>
          <w:szCs w:val="28"/>
        </w:rPr>
        <w:t xml:space="preserve"> Минусинск</w:t>
      </w:r>
      <w:r w:rsidR="00D355FE" w:rsidRPr="00805663">
        <w:rPr>
          <w:b/>
          <w:szCs w:val="28"/>
        </w:rPr>
        <w:t>а</w:t>
      </w:r>
    </w:p>
    <w:p w:rsidR="00F927AF" w:rsidRPr="00805663" w:rsidRDefault="00F927AF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805663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города Минусинска на 2019 год и на плановый период 2020-2021 годов согласно приложению 12 к настоящему решению.</w:t>
      </w:r>
    </w:p>
    <w:p w:rsidR="00AB1EC2" w:rsidRPr="00805663" w:rsidRDefault="00AB1EC2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805663">
        <w:rPr>
          <w:rFonts w:ascii="Times New Roman" w:hAnsi="Times New Roman"/>
          <w:sz w:val="28"/>
          <w:szCs w:val="28"/>
        </w:rPr>
        <w:t>Финансовое управление администрации города Минусинска от имени муниципального образования город Минусинск вправе привлекать</w:t>
      </w:r>
      <w:r w:rsidR="000E4A4B" w:rsidRPr="00805663">
        <w:rPr>
          <w:rFonts w:ascii="Times New Roman" w:hAnsi="Times New Roman"/>
          <w:sz w:val="28"/>
          <w:szCs w:val="28"/>
        </w:rPr>
        <w:t xml:space="preserve"> в 2019 году и плановом периоде 2020-2021 годов</w:t>
      </w:r>
      <w:r w:rsidRPr="00805663">
        <w:rPr>
          <w:rFonts w:ascii="Times New Roman" w:hAnsi="Times New Roman"/>
          <w:sz w:val="28"/>
          <w:szCs w:val="28"/>
        </w:rPr>
        <w:t xml:space="preserve"> бюджетные кредиты от других бюджетов бюджетной системы Российской Федерации в целях покрытия </w:t>
      </w:r>
      <w:r w:rsidR="000E4A4B" w:rsidRPr="00805663">
        <w:rPr>
          <w:rFonts w:ascii="Times New Roman" w:hAnsi="Times New Roman"/>
          <w:sz w:val="28"/>
          <w:szCs w:val="28"/>
        </w:rPr>
        <w:t>временных кассовых разрывов, возникающих в процессе исполнения бюджета города, покрыти</w:t>
      </w:r>
      <w:r w:rsidR="000E4C7C">
        <w:rPr>
          <w:rFonts w:ascii="Times New Roman" w:hAnsi="Times New Roman"/>
          <w:sz w:val="28"/>
          <w:szCs w:val="28"/>
        </w:rPr>
        <w:t>я</w:t>
      </w:r>
      <w:r w:rsidR="000E4A4B" w:rsidRPr="00805663">
        <w:rPr>
          <w:rFonts w:ascii="Times New Roman" w:hAnsi="Times New Roman"/>
          <w:sz w:val="28"/>
          <w:szCs w:val="28"/>
        </w:rPr>
        <w:t xml:space="preserve"> </w:t>
      </w:r>
      <w:r w:rsidRPr="00805663">
        <w:rPr>
          <w:rFonts w:ascii="Times New Roman" w:hAnsi="Times New Roman"/>
          <w:sz w:val="28"/>
          <w:szCs w:val="28"/>
        </w:rPr>
        <w:t>дефицита бюджета города</w:t>
      </w:r>
      <w:r w:rsidR="000E4A4B" w:rsidRPr="00805663">
        <w:rPr>
          <w:rFonts w:ascii="Times New Roman" w:hAnsi="Times New Roman"/>
          <w:sz w:val="28"/>
          <w:szCs w:val="28"/>
        </w:rPr>
        <w:t>, а также на осуществление мероприятий, связанных с ликвидацией последствий стихийны</w:t>
      </w:r>
      <w:r w:rsidR="004D058F" w:rsidRPr="00805663">
        <w:rPr>
          <w:rFonts w:ascii="Times New Roman" w:hAnsi="Times New Roman"/>
          <w:sz w:val="28"/>
          <w:szCs w:val="28"/>
        </w:rPr>
        <w:t>х бедствий и техногенных аварий</w:t>
      </w:r>
      <w:proofErr w:type="gramEnd"/>
      <w:r w:rsidR="004D058F" w:rsidRPr="00805663">
        <w:rPr>
          <w:rFonts w:ascii="Times New Roman" w:hAnsi="Times New Roman"/>
          <w:sz w:val="28"/>
          <w:szCs w:val="28"/>
        </w:rPr>
        <w:t xml:space="preserve"> в пределах сумм, установленных программой муниципальных внутренних заимствований города Минусинска на 2019 год и плановый период 2020-2021 годов.</w:t>
      </w:r>
      <w:r w:rsidR="000E4A4B" w:rsidRPr="00805663">
        <w:rPr>
          <w:rFonts w:ascii="Times New Roman" w:hAnsi="Times New Roman"/>
          <w:sz w:val="28"/>
          <w:szCs w:val="28"/>
        </w:rPr>
        <w:t xml:space="preserve"> </w:t>
      </w:r>
      <w:r w:rsidRPr="00805663">
        <w:rPr>
          <w:rFonts w:ascii="Times New Roman" w:hAnsi="Times New Roman"/>
          <w:sz w:val="28"/>
          <w:szCs w:val="28"/>
        </w:rPr>
        <w:t>Плата за пользование бюджетными кредитами определяется в соответствии с действующим законодательством.</w:t>
      </w:r>
    </w:p>
    <w:p w:rsidR="00AB1EC2" w:rsidRPr="0046506D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46506D">
        <w:rPr>
          <w:b/>
          <w:szCs w:val="28"/>
        </w:rPr>
        <w:t xml:space="preserve">Статья </w:t>
      </w:r>
      <w:r w:rsidR="007F3274" w:rsidRPr="0046506D">
        <w:rPr>
          <w:b/>
          <w:szCs w:val="28"/>
        </w:rPr>
        <w:t>1</w:t>
      </w:r>
      <w:r w:rsidR="001236C8" w:rsidRPr="0046506D">
        <w:rPr>
          <w:b/>
          <w:szCs w:val="28"/>
        </w:rPr>
        <w:t>8</w:t>
      </w:r>
      <w:r w:rsidR="00AB1EC2" w:rsidRPr="0046506D">
        <w:rPr>
          <w:b/>
          <w:szCs w:val="28"/>
        </w:rPr>
        <w:t>. Дорожный фонд муниципального образования город Минусинск</w:t>
      </w:r>
    </w:p>
    <w:p w:rsidR="00AB1EC2" w:rsidRPr="0046506D" w:rsidRDefault="00AB1EC2" w:rsidP="00FE692F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46506D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46506D">
        <w:rPr>
          <w:b/>
          <w:szCs w:val="28"/>
        </w:rPr>
        <w:t xml:space="preserve"> </w:t>
      </w:r>
      <w:r w:rsidR="00A341AC" w:rsidRPr="0046506D">
        <w:rPr>
          <w:szCs w:val="28"/>
        </w:rPr>
        <w:t xml:space="preserve"> на 2019</w:t>
      </w:r>
      <w:r w:rsidRPr="0046506D">
        <w:rPr>
          <w:szCs w:val="28"/>
        </w:rPr>
        <w:t xml:space="preserve"> год в сумме </w:t>
      </w:r>
      <w:r w:rsidR="003950B0" w:rsidRPr="0046506D">
        <w:rPr>
          <w:szCs w:val="28"/>
        </w:rPr>
        <w:t>26 885,75</w:t>
      </w:r>
      <w:r w:rsidR="00A341AC" w:rsidRPr="0046506D">
        <w:rPr>
          <w:szCs w:val="28"/>
        </w:rPr>
        <w:t xml:space="preserve"> тыс. рублей, на 2020</w:t>
      </w:r>
      <w:r w:rsidRPr="0046506D">
        <w:rPr>
          <w:szCs w:val="28"/>
        </w:rPr>
        <w:t xml:space="preserve"> год в сумме  </w:t>
      </w:r>
      <w:r w:rsidR="00497ED5">
        <w:rPr>
          <w:szCs w:val="28"/>
        </w:rPr>
        <w:t>22 228,48</w:t>
      </w:r>
      <w:r w:rsidR="00A341AC" w:rsidRPr="0046506D">
        <w:rPr>
          <w:szCs w:val="28"/>
        </w:rPr>
        <w:t xml:space="preserve"> тыс. рублей, на 2021</w:t>
      </w:r>
      <w:r w:rsidR="00497ED5">
        <w:rPr>
          <w:szCs w:val="28"/>
        </w:rPr>
        <w:t xml:space="preserve"> год в сумме 25 263,28</w:t>
      </w:r>
      <w:r w:rsidRPr="0046506D">
        <w:rPr>
          <w:szCs w:val="28"/>
        </w:rPr>
        <w:t xml:space="preserve"> тыс. рублей.</w:t>
      </w:r>
    </w:p>
    <w:p w:rsidR="00AB1EC2" w:rsidRPr="0046506D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46506D">
        <w:rPr>
          <w:szCs w:val="28"/>
        </w:rPr>
        <w:t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</w:t>
      </w:r>
      <w:r w:rsidR="00A341AC" w:rsidRPr="0046506D">
        <w:rPr>
          <w:szCs w:val="28"/>
        </w:rPr>
        <w:t>юджет города, учитывается в 2019</w:t>
      </w:r>
      <w:r w:rsidRPr="0046506D">
        <w:rPr>
          <w:szCs w:val="28"/>
        </w:rPr>
        <w:t xml:space="preserve"> году в сумме </w:t>
      </w:r>
      <w:r w:rsidR="0000098E" w:rsidRPr="0046506D">
        <w:rPr>
          <w:szCs w:val="28"/>
        </w:rPr>
        <w:t>6 034,77</w:t>
      </w:r>
      <w:r w:rsidRPr="0046506D">
        <w:rPr>
          <w:szCs w:val="28"/>
        </w:rPr>
        <w:t xml:space="preserve"> тыс. рубл</w:t>
      </w:r>
      <w:r w:rsidR="00A341AC" w:rsidRPr="0046506D">
        <w:rPr>
          <w:szCs w:val="28"/>
        </w:rPr>
        <w:t>ей, в 2020</w:t>
      </w:r>
      <w:r w:rsidR="00C9628E" w:rsidRPr="0046506D">
        <w:rPr>
          <w:szCs w:val="28"/>
        </w:rPr>
        <w:t xml:space="preserve"> году в сумме 0,00</w:t>
      </w:r>
      <w:r w:rsidR="00A341AC" w:rsidRPr="0046506D">
        <w:rPr>
          <w:szCs w:val="28"/>
        </w:rPr>
        <w:t xml:space="preserve"> тыс. рублей, в 2021</w:t>
      </w:r>
      <w:r w:rsidRPr="0046506D">
        <w:rPr>
          <w:szCs w:val="28"/>
        </w:rPr>
        <w:t xml:space="preserve"> году в сумме </w:t>
      </w:r>
      <w:r w:rsidR="00C9628E" w:rsidRPr="0046506D">
        <w:rPr>
          <w:szCs w:val="28"/>
        </w:rPr>
        <w:t>0,00</w:t>
      </w:r>
      <w:r w:rsidRPr="0046506D">
        <w:rPr>
          <w:szCs w:val="28"/>
        </w:rPr>
        <w:t xml:space="preserve"> тыс. рублей.</w:t>
      </w:r>
    </w:p>
    <w:p w:rsidR="004B1398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46506D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46506D">
        <w:rPr>
          <w:b/>
          <w:szCs w:val="28"/>
        </w:rPr>
        <w:t xml:space="preserve">Статья </w:t>
      </w:r>
      <w:r w:rsidR="001236C8" w:rsidRPr="0046506D">
        <w:rPr>
          <w:b/>
          <w:szCs w:val="28"/>
        </w:rPr>
        <w:t>19</w:t>
      </w:r>
      <w:r w:rsidRPr="0046506D">
        <w:rPr>
          <w:b/>
          <w:szCs w:val="28"/>
        </w:rPr>
        <w:t>. Резервный фонд Администрации города Минусинска</w:t>
      </w:r>
    </w:p>
    <w:p w:rsidR="00AB1EC2" w:rsidRPr="0046506D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46506D">
        <w:rPr>
          <w:szCs w:val="28"/>
        </w:rPr>
        <w:t>Установить, что в расходной части бюджета города предусматривается резервный фонд Администрации города Минусинска на 201</w:t>
      </w:r>
      <w:r w:rsidR="00960DB3" w:rsidRPr="0046506D">
        <w:rPr>
          <w:szCs w:val="28"/>
        </w:rPr>
        <w:t>9</w:t>
      </w:r>
      <w:r w:rsidRPr="0046506D">
        <w:rPr>
          <w:szCs w:val="28"/>
        </w:rPr>
        <w:t xml:space="preserve"> год и плановый период 20</w:t>
      </w:r>
      <w:r w:rsidR="00960DB3" w:rsidRPr="0046506D">
        <w:rPr>
          <w:szCs w:val="28"/>
        </w:rPr>
        <w:t>20</w:t>
      </w:r>
      <w:r w:rsidRPr="0046506D">
        <w:rPr>
          <w:szCs w:val="28"/>
        </w:rPr>
        <w:t>-202</w:t>
      </w:r>
      <w:r w:rsidR="00960DB3" w:rsidRPr="0046506D">
        <w:rPr>
          <w:szCs w:val="28"/>
        </w:rPr>
        <w:t>1</w:t>
      </w:r>
      <w:r w:rsidRPr="0046506D">
        <w:rPr>
          <w:szCs w:val="28"/>
        </w:rPr>
        <w:t xml:space="preserve"> годов в сумме 300,0 тыс. рублей ежегодно.</w:t>
      </w:r>
    </w:p>
    <w:p w:rsidR="00AB1EC2" w:rsidRPr="0046506D" w:rsidRDefault="00AB1EC2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46506D">
        <w:rPr>
          <w:b/>
          <w:szCs w:val="28"/>
        </w:rPr>
        <w:lastRenderedPageBreak/>
        <w:t>Статья 2</w:t>
      </w:r>
      <w:r w:rsidR="001236C8" w:rsidRPr="0046506D">
        <w:rPr>
          <w:b/>
          <w:szCs w:val="28"/>
        </w:rPr>
        <w:t>0</w:t>
      </w:r>
      <w:r w:rsidRPr="0046506D">
        <w:rPr>
          <w:b/>
          <w:szCs w:val="28"/>
        </w:rPr>
        <w:t>. Муниципальный внутренний долг</w:t>
      </w:r>
      <w:r w:rsidR="0046506D" w:rsidRPr="0046506D">
        <w:rPr>
          <w:b/>
          <w:szCs w:val="28"/>
        </w:rPr>
        <w:t xml:space="preserve"> города Минусинска</w:t>
      </w:r>
      <w:r w:rsidRPr="0046506D">
        <w:rPr>
          <w:b/>
          <w:szCs w:val="28"/>
        </w:rPr>
        <w:t xml:space="preserve"> </w:t>
      </w:r>
    </w:p>
    <w:p w:rsidR="00AB1EC2" w:rsidRPr="0046506D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46506D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B1EC2" w:rsidRPr="0046506D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46506D">
        <w:rPr>
          <w:szCs w:val="28"/>
        </w:rPr>
        <w:t>на 1 января 20</w:t>
      </w:r>
      <w:r w:rsidR="005B7C8B" w:rsidRPr="0046506D">
        <w:rPr>
          <w:szCs w:val="28"/>
        </w:rPr>
        <w:t>20</w:t>
      </w:r>
      <w:r w:rsidRPr="0046506D">
        <w:rPr>
          <w:szCs w:val="28"/>
        </w:rPr>
        <w:t xml:space="preserve"> года в сумме </w:t>
      </w:r>
      <w:r w:rsidR="005E3BD5" w:rsidRPr="0046506D">
        <w:rPr>
          <w:szCs w:val="28"/>
        </w:rPr>
        <w:t>30</w:t>
      </w:r>
      <w:r w:rsidRPr="0046506D">
        <w:rPr>
          <w:szCs w:val="28"/>
        </w:rPr>
        <w:t> </w:t>
      </w:r>
      <w:r w:rsidR="0073551A" w:rsidRPr="0046506D">
        <w:rPr>
          <w:szCs w:val="28"/>
        </w:rPr>
        <w:t>000</w:t>
      </w:r>
      <w:r w:rsidRPr="0046506D">
        <w:rPr>
          <w:szCs w:val="28"/>
        </w:rPr>
        <w:t>,</w:t>
      </w:r>
      <w:r w:rsidR="0006564F" w:rsidRPr="0046506D">
        <w:rPr>
          <w:szCs w:val="28"/>
        </w:rPr>
        <w:t>00</w:t>
      </w:r>
      <w:r w:rsidRPr="0046506D">
        <w:rPr>
          <w:szCs w:val="28"/>
        </w:rPr>
        <w:t> тыс. рублей, в том числе по муниципальным гарантиям  0,00 тыс. рублей;</w:t>
      </w:r>
    </w:p>
    <w:p w:rsidR="00AB1EC2" w:rsidRPr="0046506D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46506D">
        <w:rPr>
          <w:szCs w:val="28"/>
        </w:rPr>
        <w:t>на 1 января 202</w:t>
      </w:r>
      <w:r w:rsidR="005B7C8B" w:rsidRPr="0046506D">
        <w:rPr>
          <w:szCs w:val="28"/>
        </w:rPr>
        <w:t>1</w:t>
      </w:r>
      <w:r w:rsidRPr="0046506D">
        <w:rPr>
          <w:szCs w:val="28"/>
        </w:rPr>
        <w:t xml:space="preserve"> года в сумме </w:t>
      </w:r>
      <w:r w:rsidR="005E3BD5" w:rsidRPr="0046506D">
        <w:rPr>
          <w:szCs w:val="28"/>
        </w:rPr>
        <w:t>30</w:t>
      </w:r>
      <w:r w:rsidR="0073551A" w:rsidRPr="0046506D">
        <w:rPr>
          <w:szCs w:val="28"/>
        </w:rPr>
        <w:t xml:space="preserve"> 000</w:t>
      </w:r>
      <w:r w:rsidRPr="0046506D">
        <w:rPr>
          <w:szCs w:val="28"/>
        </w:rPr>
        <w:t>,00 тыс. рублей, в том числе по муниципальным гарантиям  0,00 тыс. рублей;</w:t>
      </w:r>
    </w:p>
    <w:p w:rsidR="00AB1EC2" w:rsidRPr="0046506D" w:rsidRDefault="00E04FB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46506D">
        <w:rPr>
          <w:szCs w:val="28"/>
        </w:rPr>
        <w:t>на 1 января 202</w:t>
      </w:r>
      <w:r w:rsidR="005B7C8B" w:rsidRPr="0046506D">
        <w:rPr>
          <w:szCs w:val="28"/>
        </w:rPr>
        <w:t>2</w:t>
      </w:r>
      <w:r w:rsidRPr="0046506D">
        <w:rPr>
          <w:szCs w:val="28"/>
        </w:rPr>
        <w:t xml:space="preserve"> года в сумме </w:t>
      </w:r>
      <w:r w:rsidR="005E3BD5" w:rsidRPr="0046506D">
        <w:rPr>
          <w:szCs w:val="28"/>
        </w:rPr>
        <w:t>30</w:t>
      </w:r>
      <w:r w:rsidR="0073551A" w:rsidRPr="0046506D">
        <w:rPr>
          <w:szCs w:val="28"/>
        </w:rPr>
        <w:t xml:space="preserve"> 000</w:t>
      </w:r>
      <w:r w:rsidR="00AB1EC2" w:rsidRPr="0046506D">
        <w:rPr>
          <w:szCs w:val="28"/>
        </w:rPr>
        <w:t>,00 тыс. рублей, в том числе по муниципальным гарантиям  0,00 тыс. рублей.</w:t>
      </w:r>
    </w:p>
    <w:p w:rsidR="00AB1EC2" w:rsidRPr="0046506D" w:rsidRDefault="00AB1EC2" w:rsidP="00AB1EC2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 w:rsidRPr="0046506D">
        <w:rPr>
          <w:szCs w:val="28"/>
        </w:rPr>
        <w:t>2. Предельный объем расходов на обслуживание муниципального долга      не должен превышать:</w:t>
      </w:r>
    </w:p>
    <w:p w:rsidR="00AB1EC2" w:rsidRPr="0046506D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 w:rsidRPr="0046506D">
        <w:rPr>
          <w:szCs w:val="28"/>
        </w:rPr>
        <w:t xml:space="preserve">          </w:t>
      </w:r>
      <w:r w:rsidR="00B35968" w:rsidRPr="0046506D">
        <w:rPr>
          <w:szCs w:val="28"/>
        </w:rPr>
        <w:t>50 000,00</w:t>
      </w:r>
      <w:r w:rsidR="00AB1EC2" w:rsidRPr="0046506D">
        <w:rPr>
          <w:szCs w:val="28"/>
        </w:rPr>
        <w:t xml:space="preserve"> тыс. рублей в 2018 году;</w:t>
      </w:r>
    </w:p>
    <w:p w:rsidR="00AB1EC2" w:rsidRPr="0046506D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 w:rsidRPr="0046506D">
        <w:rPr>
          <w:szCs w:val="28"/>
        </w:rPr>
        <w:t xml:space="preserve">          </w:t>
      </w:r>
      <w:r w:rsidR="00B35968" w:rsidRPr="0046506D">
        <w:rPr>
          <w:szCs w:val="28"/>
        </w:rPr>
        <w:t>50 000,00</w:t>
      </w:r>
      <w:r w:rsidR="00AB1EC2" w:rsidRPr="0046506D">
        <w:rPr>
          <w:szCs w:val="28"/>
        </w:rPr>
        <w:t> тыс. рублей в 2019 году;</w:t>
      </w:r>
    </w:p>
    <w:p w:rsidR="00AB1EC2" w:rsidRPr="0046506D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 w:rsidRPr="0046506D">
        <w:rPr>
          <w:szCs w:val="28"/>
        </w:rPr>
        <w:t xml:space="preserve">          </w:t>
      </w:r>
      <w:r w:rsidR="00B35968" w:rsidRPr="0046506D">
        <w:rPr>
          <w:szCs w:val="28"/>
        </w:rPr>
        <w:t>50 000,00</w:t>
      </w:r>
      <w:r w:rsidR="00AB1EC2" w:rsidRPr="0046506D">
        <w:rPr>
          <w:szCs w:val="28"/>
        </w:rPr>
        <w:t> тыс. рублей в 2020 году.</w:t>
      </w:r>
    </w:p>
    <w:p w:rsidR="00AB1EC2" w:rsidRPr="0046506D" w:rsidRDefault="00AB1EC2" w:rsidP="00AB1EC2">
      <w:pPr>
        <w:autoSpaceDE w:val="0"/>
        <w:autoSpaceDN w:val="0"/>
        <w:adjustRightInd w:val="0"/>
        <w:ind w:firstLine="708"/>
        <w:contextualSpacing/>
        <w:mirrorIndents/>
        <w:rPr>
          <w:szCs w:val="28"/>
        </w:rPr>
      </w:pPr>
      <w:r w:rsidRPr="0046506D">
        <w:rPr>
          <w:szCs w:val="28"/>
        </w:rPr>
        <w:t>3. Установить предельный объем муниципального долга в сумме:</w:t>
      </w:r>
    </w:p>
    <w:p w:rsidR="00AB1EC2" w:rsidRPr="0046506D" w:rsidRDefault="00D402EC" w:rsidP="00B71FAA">
      <w:pPr>
        <w:autoSpaceDE w:val="0"/>
        <w:autoSpaceDN w:val="0"/>
        <w:adjustRightInd w:val="0"/>
        <w:ind w:firstLine="709"/>
        <w:contextualSpacing/>
        <w:mirrorIndents/>
        <w:rPr>
          <w:szCs w:val="28"/>
        </w:rPr>
      </w:pPr>
      <w:r w:rsidRPr="0046506D">
        <w:rPr>
          <w:szCs w:val="28"/>
        </w:rPr>
        <w:t>415 750,40</w:t>
      </w:r>
      <w:r w:rsidR="00AB1EC2" w:rsidRPr="0046506D">
        <w:rPr>
          <w:szCs w:val="28"/>
        </w:rPr>
        <w:t> тыс. рублей на 201</w:t>
      </w:r>
      <w:r w:rsidRPr="0046506D">
        <w:rPr>
          <w:szCs w:val="28"/>
        </w:rPr>
        <w:t>9</w:t>
      </w:r>
      <w:r w:rsidR="00AB1EC2" w:rsidRPr="0046506D">
        <w:rPr>
          <w:szCs w:val="28"/>
        </w:rPr>
        <w:t> год;</w:t>
      </w:r>
    </w:p>
    <w:p w:rsidR="00AB1EC2" w:rsidRPr="0046506D" w:rsidRDefault="00D402EC" w:rsidP="00B71FAA">
      <w:pPr>
        <w:autoSpaceDE w:val="0"/>
        <w:autoSpaceDN w:val="0"/>
        <w:adjustRightInd w:val="0"/>
        <w:ind w:firstLine="709"/>
        <w:contextualSpacing/>
        <w:mirrorIndents/>
        <w:rPr>
          <w:szCs w:val="28"/>
        </w:rPr>
      </w:pPr>
      <w:r w:rsidRPr="0046506D">
        <w:rPr>
          <w:szCs w:val="28"/>
        </w:rPr>
        <w:t>439 772,17</w:t>
      </w:r>
      <w:r w:rsidR="00AB1EC2" w:rsidRPr="0046506D">
        <w:rPr>
          <w:szCs w:val="28"/>
        </w:rPr>
        <w:t> тыс. рублей на 20</w:t>
      </w:r>
      <w:r w:rsidRPr="0046506D">
        <w:rPr>
          <w:szCs w:val="28"/>
        </w:rPr>
        <w:t>20</w:t>
      </w:r>
      <w:r w:rsidR="00AB1EC2" w:rsidRPr="0046506D">
        <w:rPr>
          <w:szCs w:val="28"/>
        </w:rPr>
        <w:t> год;</w:t>
      </w:r>
    </w:p>
    <w:p w:rsidR="00AB1EC2" w:rsidRPr="00F414F7" w:rsidRDefault="00D402EC" w:rsidP="00B71FAA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46506D">
        <w:rPr>
          <w:szCs w:val="28"/>
        </w:rPr>
        <w:t>443 987,07</w:t>
      </w:r>
      <w:r w:rsidR="004B1398" w:rsidRPr="0046506D">
        <w:rPr>
          <w:szCs w:val="28"/>
        </w:rPr>
        <w:t> тыс. рублей на 202</w:t>
      </w:r>
      <w:r w:rsidRPr="0046506D">
        <w:rPr>
          <w:szCs w:val="28"/>
        </w:rPr>
        <w:t>1</w:t>
      </w:r>
      <w:r w:rsidR="004B1398" w:rsidRPr="0046506D">
        <w:rPr>
          <w:szCs w:val="28"/>
        </w:rPr>
        <w:t> год.</w:t>
      </w:r>
    </w:p>
    <w:p w:rsidR="004B1398" w:rsidRPr="00F414F7" w:rsidRDefault="004B1398" w:rsidP="00AB1EC2">
      <w:pPr>
        <w:autoSpaceDE w:val="0"/>
        <w:autoSpaceDN w:val="0"/>
        <w:adjustRightInd w:val="0"/>
        <w:ind w:firstLine="851"/>
        <w:outlineLvl w:val="0"/>
        <w:rPr>
          <w:szCs w:val="28"/>
        </w:rPr>
      </w:pPr>
    </w:p>
    <w:p w:rsidR="00AB1EC2" w:rsidRPr="00C905AA" w:rsidRDefault="00AB1EC2" w:rsidP="00FE692F">
      <w:pPr>
        <w:spacing w:after="240"/>
        <w:ind w:firstLine="697"/>
        <w:rPr>
          <w:szCs w:val="28"/>
        </w:rPr>
      </w:pPr>
      <w:r w:rsidRPr="00C905AA">
        <w:rPr>
          <w:b/>
          <w:szCs w:val="28"/>
        </w:rPr>
        <w:t>Статья 2</w:t>
      </w:r>
      <w:r w:rsidR="001236C8" w:rsidRPr="00C905AA">
        <w:rPr>
          <w:b/>
          <w:szCs w:val="28"/>
        </w:rPr>
        <w:t>1</w:t>
      </w:r>
      <w:r w:rsidRPr="00C905AA">
        <w:rPr>
          <w:b/>
          <w:szCs w:val="28"/>
        </w:rPr>
        <w:t>. Обслуживание счета бюджета города</w:t>
      </w: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697"/>
        <w:outlineLvl w:val="0"/>
        <w:rPr>
          <w:szCs w:val="28"/>
        </w:rPr>
      </w:pPr>
      <w:r w:rsidRPr="00C905AA">
        <w:rPr>
          <w:szCs w:val="28"/>
        </w:rPr>
        <w:tab/>
        <w:t xml:space="preserve">1. </w:t>
      </w:r>
      <w:proofErr w:type="gramStart"/>
      <w:r w:rsidRPr="00C905AA">
        <w:rPr>
          <w:szCs w:val="28"/>
        </w:rPr>
        <w:t>Кассовое обслуживание исполнения бюджета города в части ведения и учета операций по кассовым поступлениям в бюджет города и кассовым выплатам из бюджета города осуществляется Управлением Федерального казначейства по Красноярскому краю с открытием лицевых счетов главным администраторам (администраторам источников финансирования дефицита бюджета с полномочиями главного администратора) и (или) администраторам источников финансирования дефицита бюджета, главным распорядителям (распорядителям) и (или) получателям средств бюджета</w:t>
      </w:r>
      <w:proofErr w:type="gramEnd"/>
      <w:r w:rsidRPr="00C905AA">
        <w:rPr>
          <w:szCs w:val="28"/>
        </w:rPr>
        <w:t xml:space="preserve"> города Минусинска в Управлении Федерального казначейства по Красноярскому краю.</w:t>
      </w:r>
    </w:p>
    <w:p w:rsidR="00AB1EC2" w:rsidRPr="0046506D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46506D">
        <w:rPr>
          <w:b/>
          <w:szCs w:val="28"/>
        </w:rPr>
        <w:t>Статья 2</w:t>
      </w:r>
      <w:r w:rsidR="001236C8" w:rsidRPr="0046506D">
        <w:rPr>
          <w:b/>
          <w:szCs w:val="28"/>
        </w:rPr>
        <w:t>2</w:t>
      </w:r>
      <w:r w:rsidRPr="0046506D">
        <w:rPr>
          <w:b/>
          <w:szCs w:val="28"/>
        </w:rPr>
        <w:t>. Вступление в силу настоящего решения</w:t>
      </w:r>
    </w:p>
    <w:p w:rsidR="00AB1EC2" w:rsidRPr="0046506D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46506D">
        <w:rPr>
          <w:szCs w:val="28"/>
        </w:rPr>
        <w:t>Настоящее решение подлежит официальному опубликованию и вступает в силу с 1 января 201</w:t>
      </w:r>
      <w:r w:rsidR="001236C8" w:rsidRPr="0046506D">
        <w:rPr>
          <w:szCs w:val="28"/>
        </w:rPr>
        <w:t>9</w:t>
      </w:r>
      <w:r w:rsidRPr="0046506D">
        <w:rPr>
          <w:szCs w:val="28"/>
        </w:rPr>
        <w:t xml:space="preserve"> года, но не ранее дня, следующего за днем его официального опубликования.</w:t>
      </w:r>
    </w:p>
    <w:p w:rsidR="00FC2C84" w:rsidRPr="00F414F7" w:rsidRDefault="00FC2C84" w:rsidP="00AB1EC2">
      <w:pPr>
        <w:contextualSpacing/>
        <w:mirrorIndents/>
        <w:rPr>
          <w:szCs w:val="28"/>
        </w:rPr>
      </w:pPr>
    </w:p>
    <w:p w:rsidR="00AB1EC2" w:rsidRPr="00F414F7" w:rsidRDefault="00AB1EC2" w:rsidP="00AB1EC2">
      <w:pPr>
        <w:contextualSpacing/>
        <w:mirrorIndents/>
        <w:rPr>
          <w:szCs w:val="28"/>
        </w:rPr>
      </w:pPr>
    </w:p>
    <w:p w:rsidR="00AB1EC2" w:rsidRPr="00F414F7" w:rsidRDefault="005E3BD5" w:rsidP="00AB1EC2">
      <w:pPr>
        <w:ind w:firstLine="0"/>
        <w:rPr>
          <w:rFonts w:cs="Arial"/>
        </w:rPr>
      </w:pPr>
      <w:proofErr w:type="gramStart"/>
      <w:r>
        <w:rPr>
          <w:rFonts w:cs="Arial"/>
        </w:rPr>
        <w:t>Исполняющий полномочия</w:t>
      </w:r>
      <w:r w:rsidR="00AB1EC2" w:rsidRPr="00F414F7">
        <w:rPr>
          <w:rFonts w:cs="Arial"/>
        </w:rPr>
        <w:t xml:space="preserve">                                 Председатель Минусинского                     </w:t>
      </w:r>
      <w:proofErr w:type="gramEnd"/>
    </w:p>
    <w:p w:rsidR="00AB1EC2" w:rsidRPr="00F414F7" w:rsidRDefault="005E3BD5" w:rsidP="00AB1EC2">
      <w:pPr>
        <w:ind w:firstLine="0"/>
        <w:rPr>
          <w:rFonts w:cs="Arial"/>
        </w:rPr>
      </w:pPr>
      <w:r>
        <w:rPr>
          <w:rFonts w:cs="Arial"/>
        </w:rPr>
        <w:t xml:space="preserve">Главы города Минусинска   </w:t>
      </w:r>
      <w:r w:rsidR="00AB1EC2" w:rsidRPr="00F414F7">
        <w:rPr>
          <w:rFonts w:cs="Arial"/>
        </w:rPr>
        <w:t xml:space="preserve">                                   городского Совета депутатов     </w:t>
      </w:r>
    </w:p>
    <w:p w:rsidR="00AB1EC2" w:rsidRPr="00F414F7" w:rsidRDefault="00AB1EC2" w:rsidP="00AB1EC2">
      <w:pPr>
        <w:rPr>
          <w:rFonts w:cs="Arial"/>
        </w:rPr>
      </w:pPr>
      <w:r w:rsidRPr="00F414F7">
        <w:rPr>
          <w:rFonts w:cs="Arial"/>
        </w:rPr>
        <w:t xml:space="preserve">      </w:t>
      </w:r>
    </w:p>
    <w:p w:rsidR="00CE06E2" w:rsidRDefault="005E3BD5">
      <w:r>
        <w:rPr>
          <w:rFonts w:cs="Arial"/>
        </w:rPr>
        <w:t xml:space="preserve">             В.Б. Носков</w:t>
      </w:r>
      <w:r w:rsidR="00AB1EC2" w:rsidRPr="00F414F7">
        <w:rPr>
          <w:rFonts w:cs="Arial"/>
        </w:rPr>
        <w:t xml:space="preserve">                                          </w:t>
      </w:r>
      <w:r>
        <w:rPr>
          <w:rFonts w:cs="Arial"/>
        </w:rPr>
        <w:t xml:space="preserve">          </w:t>
      </w:r>
      <w:r w:rsidR="00AB1EC2" w:rsidRPr="00F414F7">
        <w:rPr>
          <w:rFonts w:cs="Arial"/>
        </w:rPr>
        <w:t xml:space="preserve">            Г.Г. </w:t>
      </w:r>
      <w:proofErr w:type="spellStart"/>
      <w:r w:rsidR="00AB1EC2" w:rsidRPr="00F414F7">
        <w:rPr>
          <w:rFonts w:cs="Arial"/>
        </w:rPr>
        <w:t>Циплин</w:t>
      </w:r>
      <w:proofErr w:type="spellEnd"/>
    </w:p>
    <w:sectPr w:rsidR="00CE06E2" w:rsidSect="00C9076F">
      <w:footerReference w:type="default" r:id="rId10"/>
      <w:footerReference w:type="first" r:id="rId11"/>
      <w:pgSz w:w="11906" w:h="16838"/>
      <w:pgMar w:top="1134" w:right="851" w:bottom="1134" w:left="1701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079" w:rsidRDefault="003E0079" w:rsidP="00C22D8E">
      <w:r>
        <w:separator/>
      </w:r>
    </w:p>
  </w:endnote>
  <w:endnote w:type="continuationSeparator" w:id="0">
    <w:p w:rsidR="003E0079" w:rsidRDefault="003E0079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80"/>
      <w:docPartObj>
        <w:docPartGallery w:val="Page Numbers (Bottom of Page)"/>
        <w:docPartUnique/>
      </w:docPartObj>
    </w:sdtPr>
    <w:sdtContent>
      <w:p w:rsidR="00C9076F" w:rsidRDefault="006072FD">
        <w:pPr>
          <w:pStyle w:val="a6"/>
          <w:jc w:val="right"/>
        </w:pPr>
        <w:fldSimple w:instr=" PAGE   \* MERGEFORMAT ">
          <w:r w:rsidR="000E4C7C">
            <w:rPr>
              <w:noProof/>
            </w:rPr>
            <w:t>10</w:t>
          </w:r>
        </w:fldSimple>
      </w:p>
    </w:sdtContent>
  </w:sdt>
  <w:p w:rsidR="003E0079" w:rsidRDefault="003E007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79"/>
      <w:docPartObj>
        <w:docPartGallery w:val="Page Numbers (Bottom of Page)"/>
        <w:docPartUnique/>
      </w:docPartObj>
    </w:sdtPr>
    <w:sdtContent>
      <w:p w:rsidR="00C9076F" w:rsidRDefault="006072FD">
        <w:pPr>
          <w:pStyle w:val="a6"/>
          <w:jc w:val="right"/>
        </w:pPr>
        <w:fldSimple w:instr=" PAGE   \* MERGEFORMAT ">
          <w:r w:rsidR="000E4C7C">
            <w:rPr>
              <w:noProof/>
            </w:rPr>
            <w:t>2</w:t>
          </w:r>
        </w:fldSimple>
      </w:p>
    </w:sdtContent>
  </w:sdt>
  <w:p w:rsidR="003E0079" w:rsidRPr="003E0079" w:rsidRDefault="003E0079" w:rsidP="003E007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079" w:rsidRDefault="003E0079" w:rsidP="00C22D8E">
      <w:r>
        <w:separator/>
      </w:r>
    </w:p>
  </w:footnote>
  <w:footnote w:type="continuationSeparator" w:id="0">
    <w:p w:rsidR="003E0079" w:rsidRDefault="003E0079" w:rsidP="00C22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98E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043E"/>
    <w:rsid w:val="00051017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64F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13E2"/>
    <w:rsid w:val="00071479"/>
    <w:rsid w:val="000716B4"/>
    <w:rsid w:val="0007186A"/>
    <w:rsid w:val="0007275B"/>
    <w:rsid w:val="00072DC7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4A4B"/>
    <w:rsid w:val="000E4C7C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6C8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34E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3"/>
    <w:rsid w:val="001828D6"/>
    <w:rsid w:val="0018337F"/>
    <w:rsid w:val="00183638"/>
    <w:rsid w:val="0018520B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2848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0EA"/>
    <w:rsid w:val="00222ECA"/>
    <w:rsid w:val="0022332C"/>
    <w:rsid w:val="0022375A"/>
    <w:rsid w:val="002248BF"/>
    <w:rsid w:val="002257C0"/>
    <w:rsid w:val="00225D5F"/>
    <w:rsid w:val="00225FB1"/>
    <w:rsid w:val="002264FB"/>
    <w:rsid w:val="00226821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D9D"/>
    <w:rsid w:val="00250F73"/>
    <w:rsid w:val="002512F8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0C6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421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4FE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0B64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1DBE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726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A06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2EB2"/>
    <w:rsid w:val="003933C3"/>
    <w:rsid w:val="00393C43"/>
    <w:rsid w:val="00393D20"/>
    <w:rsid w:val="00393D5E"/>
    <w:rsid w:val="00393DF6"/>
    <w:rsid w:val="00394364"/>
    <w:rsid w:val="003950B0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079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346"/>
    <w:rsid w:val="0040141B"/>
    <w:rsid w:val="0040143C"/>
    <w:rsid w:val="0040162B"/>
    <w:rsid w:val="004029D2"/>
    <w:rsid w:val="004039E4"/>
    <w:rsid w:val="0040439B"/>
    <w:rsid w:val="0040580E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2349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1ECB"/>
    <w:rsid w:val="004521FC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06D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97ED5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52E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C696C"/>
    <w:rsid w:val="004D058F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FF1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C8B"/>
    <w:rsid w:val="005C139B"/>
    <w:rsid w:val="005C1900"/>
    <w:rsid w:val="005C29E6"/>
    <w:rsid w:val="005C2EAE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10"/>
    <w:rsid w:val="005D7BBC"/>
    <w:rsid w:val="005E057F"/>
    <w:rsid w:val="005E12A1"/>
    <w:rsid w:val="005E17DF"/>
    <w:rsid w:val="005E1E63"/>
    <w:rsid w:val="005E285E"/>
    <w:rsid w:val="005E2A14"/>
    <w:rsid w:val="005E31A0"/>
    <w:rsid w:val="005E3BD5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2FD"/>
    <w:rsid w:val="006073F3"/>
    <w:rsid w:val="00607A16"/>
    <w:rsid w:val="00607ED4"/>
    <w:rsid w:val="0061032B"/>
    <w:rsid w:val="006111BC"/>
    <w:rsid w:val="00611396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3C7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5C90"/>
    <w:rsid w:val="00766E01"/>
    <w:rsid w:val="007670A4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663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A6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392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1E5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55C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0DB3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B11"/>
    <w:rsid w:val="00992D8F"/>
    <w:rsid w:val="0099494F"/>
    <w:rsid w:val="00994AFE"/>
    <w:rsid w:val="0099530E"/>
    <w:rsid w:val="00995580"/>
    <w:rsid w:val="00995FBF"/>
    <w:rsid w:val="00996EFA"/>
    <w:rsid w:val="00997037"/>
    <w:rsid w:val="00997DC9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F61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1AC"/>
    <w:rsid w:val="00A34E63"/>
    <w:rsid w:val="00A359B1"/>
    <w:rsid w:val="00A35E4C"/>
    <w:rsid w:val="00A36212"/>
    <w:rsid w:val="00A36B86"/>
    <w:rsid w:val="00A36DCC"/>
    <w:rsid w:val="00A414AC"/>
    <w:rsid w:val="00A41576"/>
    <w:rsid w:val="00A41AE5"/>
    <w:rsid w:val="00A42945"/>
    <w:rsid w:val="00A42DEC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338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4E3"/>
    <w:rsid w:val="00AF6688"/>
    <w:rsid w:val="00AF67B4"/>
    <w:rsid w:val="00AF74EC"/>
    <w:rsid w:val="00AF76E5"/>
    <w:rsid w:val="00AF78F3"/>
    <w:rsid w:val="00B012B2"/>
    <w:rsid w:val="00B017E2"/>
    <w:rsid w:val="00B01FDE"/>
    <w:rsid w:val="00B021F9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37D53"/>
    <w:rsid w:val="00B4031D"/>
    <w:rsid w:val="00B4088E"/>
    <w:rsid w:val="00B4167A"/>
    <w:rsid w:val="00B41790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4553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4DC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926"/>
    <w:rsid w:val="00C86A8B"/>
    <w:rsid w:val="00C87685"/>
    <w:rsid w:val="00C90205"/>
    <w:rsid w:val="00C905AA"/>
    <w:rsid w:val="00C9076F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0CA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5F1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B62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5FE"/>
    <w:rsid w:val="00D35B24"/>
    <w:rsid w:val="00D371B9"/>
    <w:rsid w:val="00D37262"/>
    <w:rsid w:val="00D3788C"/>
    <w:rsid w:val="00D3794F"/>
    <w:rsid w:val="00D402EC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160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5CF7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3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1D8C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257F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B16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6066"/>
    <w:rsid w:val="00F37349"/>
    <w:rsid w:val="00F37ABF"/>
    <w:rsid w:val="00F4073A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8B1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1ECF"/>
    <w:rsid w:val="00F7399B"/>
    <w:rsid w:val="00F739CF"/>
    <w:rsid w:val="00F73D04"/>
    <w:rsid w:val="00F74628"/>
    <w:rsid w:val="00F75304"/>
    <w:rsid w:val="00F75804"/>
    <w:rsid w:val="00F75D5D"/>
    <w:rsid w:val="00F75EEB"/>
    <w:rsid w:val="00F76AD9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27AF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00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0079"/>
    <w:rPr>
      <w:rFonts w:ascii="Tahoma" w:eastAsia="Times New Roman" w:hAnsi="Tahoma" w:cs="Tahoma"/>
      <w:smallCaps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B83F5FCFEB49FDCDFE8CE0ECC085CDE7CC3685732B7CEB766CDD5D6E12K4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83F5FCFEB49FDCDFE8CE0ECC085CDE7CC3685732B7CEB766CDD5D6E244132DE8EDEC3AEF915K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3ABEDF-825C-4FA3-A895-20FF1495C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10</Pages>
  <Words>3541</Words>
  <Characters>20185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lenag</dc:creator>
  <cp:lastModifiedBy>Пользователь Windows</cp:lastModifiedBy>
  <cp:revision>26</cp:revision>
  <cp:lastPrinted>2018-11-09T10:23:00Z</cp:lastPrinted>
  <dcterms:created xsi:type="dcterms:W3CDTF">2018-11-04T07:11:00Z</dcterms:created>
  <dcterms:modified xsi:type="dcterms:W3CDTF">2018-11-13T10:01:00Z</dcterms:modified>
</cp:coreProperties>
</file>