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51CE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проводятся публичные слушания по обсуждению проекта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 xml:space="preserve">окружного </w:t>
      </w:r>
      <w:r>
        <w:rPr>
          <w:rFonts w:ascii="Times New Roman" w:hAnsi="Times New Roman" w:cs="Times New Roman"/>
          <w:sz w:val="28"/>
          <w:szCs w:val="28"/>
        </w:rPr>
        <w:t xml:space="preserve">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Минусинск</w:t>
      </w:r>
      <w:r w:rsidR="00751CEA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="00956E46">
        <w:rPr>
          <w:rFonts w:ascii="Times New Roman" w:hAnsi="Times New Roman" w:cs="Times New Roman"/>
          <w:sz w:val="28"/>
          <w:szCs w:val="28"/>
        </w:rPr>
        <w:t xml:space="preserve"> на 202</w:t>
      </w:r>
      <w:r w:rsidR="00751CE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7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>окружного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Минусинск</w:t>
      </w:r>
      <w:r w:rsidR="00751CEA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="00956E46">
        <w:rPr>
          <w:rFonts w:ascii="Times New Roman" w:hAnsi="Times New Roman" w:cs="Times New Roman"/>
          <w:sz w:val="28"/>
          <w:szCs w:val="28"/>
        </w:rPr>
        <w:t xml:space="preserve"> на 202</w:t>
      </w:r>
      <w:r w:rsidR="00751CE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 xml:space="preserve">годов» </w:t>
      </w:r>
      <w:r w:rsidRPr="008152B6">
        <w:rPr>
          <w:rFonts w:ascii="Times New Roman" w:hAnsi="Times New Roman" w:cs="Times New Roman"/>
          <w:sz w:val="28"/>
          <w:szCs w:val="28"/>
        </w:rPr>
        <w:t xml:space="preserve">можно ознакомиться </w:t>
      </w:r>
      <w:r w:rsidR="004A470D" w:rsidRPr="00491410">
        <w:rPr>
          <w:rFonts w:ascii="Times New Roman" w:hAnsi="Times New Roman" w:cs="Times New Roman"/>
          <w:sz w:val="28"/>
          <w:szCs w:val="28"/>
        </w:rPr>
        <w:t>на официа</w:t>
      </w:r>
      <w:r w:rsidRPr="00491410">
        <w:rPr>
          <w:rFonts w:ascii="Times New Roman" w:hAnsi="Times New Roman" w:cs="Times New Roman"/>
          <w:sz w:val="28"/>
          <w:szCs w:val="28"/>
        </w:rPr>
        <w:t>льном</w:t>
      </w:r>
      <w:r w:rsidRPr="00774743">
        <w:rPr>
          <w:rFonts w:ascii="Times New Roman" w:hAnsi="Times New Roman" w:cs="Times New Roman"/>
          <w:sz w:val="28"/>
          <w:szCs w:val="28"/>
        </w:rPr>
        <w:t xml:space="preserve"> </w:t>
      </w:r>
      <w:r w:rsidRPr="00A3717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F13F27" w:rsidRPr="00A37179">
        <w:rPr>
          <w:rFonts w:ascii="Times New Roman" w:hAnsi="Times New Roman" w:cs="Times New Roman"/>
          <w:sz w:val="28"/>
          <w:szCs w:val="28"/>
        </w:rPr>
        <w:t xml:space="preserve">«Бюджет для граждан» </w:t>
      </w:r>
      <w:r w:rsidR="00F13F27" w:rsidRPr="009025F2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0B0239" w:rsidRPr="003D487F">
          <w:rPr>
            <w:rStyle w:val="a3"/>
            <w:rFonts w:ascii="Times New Roman" w:hAnsi="Times New Roman" w:cs="Times New Roman"/>
            <w:sz w:val="28"/>
            <w:szCs w:val="28"/>
          </w:rPr>
          <w:t>https://minusinsk-fin24.ru/byudzhet/607/2579/</w:t>
        </w:r>
      </w:hyperlink>
      <w:r w:rsidR="00680414" w:rsidRPr="009025F2">
        <w:rPr>
          <w:rFonts w:ascii="Times New Roman" w:hAnsi="Times New Roman" w:cs="Times New Roman"/>
          <w:sz w:val="28"/>
          <w:szCs w:val="28"/>
        </w:rPr>
        <w:t>).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 xml:space="preserve">Прием замечаний и предложений жителей </w:t>
      </w:r>
      <w:r w:rsidR="00751CEA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FC36C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>окружн</w:t>
      </w:r>
      <w:r>
        <w:rPr>
          <w:rFonts w:ascii="Times New Roman" w:hAnsi="Times New Roman" w:cs="Times New Roman"/>
          <w:sz w:val="28"/>
          <w:szCs w:val="28"/>
        </w:rPr>
        <w:t xml:space="preserve">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751CEA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="00956E46">
        <w:rPr>
          <w:rFonts w:ascii="Times New Roman" w:hAnsi="Times New Roman" w:cs="Times New Roman"/>
          <w:sz w:val="28"/>
          <w:szCs w:val="28"/>
        </w:rPr>
        <w:t xml:space="preserve"> на 202</w:t>
      </w:r>
      <w:r w:rsidR="00751CE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751C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23945">
        <w:rPr>
          <w:rFonts w:ascii="Times New Roman" w:hAnsi="Times New Roman" w:cs="Times New Roman"/>
          <w:sz w:val="28"/>
          <w:szCs w:val="28"/>
        </w:rPr>
        <w:t>инусинск, ул. Штабная, 18</w:t>
      </w:r>
      <w:r w:rsidR="009025F2">
        <w:rPr>
          <w:rFonts w:ascii="Times New Roman" w:hAnsi="Times New Roman" w:cs="Times New Roman"/>
          <w:sz w:val="28"/>
          <w:szCs w:val="28"/>
        </w:rPr>
        <w:t>, помещение 5</w:t>
      </w:r>
      <w:r w:rsidR="0062394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23945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623945">
        <w:rPr>
          <w:rFonts w:ascii="Times New Roman" w:hAnsi="Times New Roman" w:cs="Times New Roman"/>
          <w:sz w:val="28"/>
          <w:szCs w:val="28"/>
        </w:rPr>
        <w:t>.</w:t>
      </w:r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B556D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1B556D">
        <w:rPr>
          <w:rFonts w:ascii="Times New Roman" w:hAnsi="Times New Roman" w:cs="Times New Roman"/>
          <w:sz w:val="28"/>
          <w:szCs w:val="28"/>
        </w:rPr>
        <w:t>. 2-21-6</w:t>
      </w:r>
      <w:r>
        <w:rPr>
          <w:rFonts w:ascii="Times New Roman" w:hAnsi="Times New Roman" w:cs="Times New Roman"/>
          <w:sz w:val="28"/>
          <w:szCs w:val="28"/>
        </w:rPr>
        <w:t xml:space="preserve">7) до </w:t>
      </w:r>
      <w:r w:rsidR="000B0239">
        <w:rPr>
          <w:rFonts w:ascii="Times New Roman" w:hAnsi="Times New Roman" w:cs="Times New Roman"/>
          <w:sz w:val="28"/>
          <w:szCs w:val="28"/>
        </w:rPr>
        <w:t xml:space="preserve">10 декабря </w:t>
      </w:r>
      <w:r>
        <w:rPr>
          <w:rFonts w:ascii="Times New Roman" w:hAnsi="Times New Roman" w:cs="Times New Roman"/>
          <w:sz w:val="28"/>
          <w:szCs w:val="28"/>
        </w:rPr>
        <w:t xml:space="preserve">12 часов </w:t>
      </w:r>
      <w:r w:rsidR="000B0239">
        <w:rPr>
          <w:rFonts w:ascii="Times New Roman" w:hAnsi="Times New Roman" w:cs="Times New Roman"/>
          <w:sz w:val="28"/>
          <w:szCs w:val="28"/>
        </w:rPr>
        <w:t>00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CE239C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7287B">
        <w:rPr>
          <w:rFonts w:ascii="Times New Roman" w:hAnsi="Times New Roman" w:cs="Times New Roman"/>
          <w:sz w:val="28"/>
          <w:szCs w:val="28"/>
        </w:rPr>
        <w:t>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87B"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B0239"/>
    <w:rsid w:val="000E3A96"/>
    <w:rsid w:val="000F1344"/>
    <w:rsid w:val="001B556D"/>
    <w:rsid w:val="001B6B12"/>
    <w:rsid w:val="001D22A0"/>
    <w:rsid w:val="002940F8"/>
    <w:rsid w:val="00317D0D"/>
    <w:rsid w:val="0035269C"/>
    <w:rsid w:val="003774E6"/>
    <w:rsid w:val="004503EB"/>
    <w:rsid w:val="00473C46"/>
    <w:rsid w:val="00491410"/>
    <w:rsid w:val="004A470D"/>
    <w:rsid w:val="004B1F92"/>
    <w:rsid w:val="005A5B48"/>
    <w:rsid w:val="005C2D8D"/>
    <w:rsid w:val="005C7AF5"/>
    <w:rsid w:val="00601291"/>
    <w:rsid w:val="00623945"/>
    <w:rsid w:val="00637BD5"/>
    <w:rsid w:val="00655022"/>
    <w:rsid w:val="00655D6F"/>
    <w:rsid w:val="00680414"/>
    <w:rsid w:val="006A42EA"/>
    <w:rsid w:val="00721940"/>
    <w:rsid w:val="00751CEA"/>
    <w:rsid w:val="0077287B"/>
    <w:rsid w:val="00774743"/>
    <w:rsid w:val="008152B6"/>
    <w:rsid w:val="008D36F0"/>
    <w:rsid w:val="009025F2"/>
    <w:rsid w:val="009523E5"/>
    <w:rsid w:val="00956E46"/>
    <w:rsid w:val="009B4C7F"/>
    <w:rsid w:val="00A37179"/>
    <w:rsid w:val="00AE7EEE"/>
    <w:rsid w:val="00B06A25"/>
    <w:rsid w:val="00B54CD5"/>
    <w:rsid w:val="00BF383A"/>
    <w:rsid w:val="00CD1AFF"/>
    <w:rsid w:val="00CE239C"/>
    <w:rsid w:val="00D3774A"/>
    <w:rsid w:val="00DE562F"/>
    <w:rsid w:val="00DF2A3A"/>
    <w:rsid w:val="00DF2E42"/>
    <w:rsid w:val="00E24830"/>
    <w:rsid w:val="00EB449D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usinsk-fin24.ru/byudzhet/607/25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user10</cp:lastModifiedBy>
  <cp:revision>26</cp:revision>
  <cp:lastPrinted>2021-11-23T07:31:00Z</cp:lastPrinted>
  <dcterms:created xsi:type="dcterms:W3CDTF">2015-11-18T02:31:00Z</dcterms:created>
  <dcterms:modified xsi:type="dcterms:W3CDTF">2025-12-05T08:22:00Z</dcterms:modified>
</cp:coreProperties>
</file>