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F14BA1">
        <w:rPr>
          <w:b/>
          <w:bCs/>
          <w:color w:val="000000"/>
          <w:szCs w:val="28"/>
        </w:rPr>
        <w:t>2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 w:firstRow="1" w:lastRow="0" w:firstColumn="1" w:lastColumn="0" w:noHBand="0" w:noVBand="1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F14BA1">
        <w:rPr>
          <w:b/>
          <w:bCs/>
          <w:color w:val="000000"/>
          <w:szCs w:val="28"/>
        </w:rPr>
        <w:t>2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proofErr w:type="gramStart"/>
      <w:r w:rsidR="00B57E0C" w:rsidRPr="008D0052">
        <w:rPr>
          <w:color w:val="000000"/>
          <w:sz w:val="20"/>
          <w:szCs w:val="20"/>
        </w:rPr>
        <w:t>тыс.рубле</w:t>
      </w:r>
      <w:r w:rsidR="00B57E0C">
        <w:rPr>
          <w:color w:val="000000"/>
          <w:sz w:val="20"/>
          <w:szCs w:val="20"/>
        </w:rPr>
        <w:t>й</w:t>
      </w:r>
      <w:proofErr w:type="gramEnd"/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F14BA1" w:rsidP="00F60AF8">
      <w:pPr>
        <w:ind w:firstLine="0"/>
        <w:jc w:val="center"/>
      </w:pPr>
      <w:r>
        <w:rPr>
          <w:noProof/>
        </w:rPr>
        <w:drawing>
          <wp:inline distT="0" distB="0" distL="0" distR="0" wp14:anchorId="53B58503" wp14:editId="61CE0991">
            <wp:extent cx="7200900" cy="32766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F14BA1">
        <w:rPr>
          <w:b/>
        </w:rPr>
        <w:t>2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proofErr w:type="gramStart"/>
      <w:r w:rsidRPr="008D0052">
        <w:rPr>
          <w:color w:val="000000"/>
          <w:sz w:val="20"/>
          <w:szCs w:val="20"/>
        </w:rPr>
        <w:t>тыс.рублей</w:t>
      </w:r>
      <w:proofErr w:type="gramEnd"/>
    </w:p>
    <w:p w:rsidR="008D0052" w:rsidRPr="008D0052" w:rsidRDefault="00F14BA1" w:rsidP="00165974">
      <w:pPr>
        <w:ind w:firstLine="284"/>
        <w:jc w:val="center"/>
        <w:rPr>
          <w:b/>
        </w:rPr>
      </w:pPr>
      <w:r>
        <w:rPr>
          <w:noProof/>
        </w:rPr>
        <w:drawing>
          <wp:inline distT="0" distB="0" distL="0" distR="0" wp14:anchorId="12D47DDF" wp14:editId="5878017D">
            <wp:extent cx="6896100" cy="3171825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1021"/>
  <w15:docId w15:val="{650E4723-C2F9-477E-B5FB-C3D92F9E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779-4420-BF97-26C85BE760CE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smooth val="0"/>
          <c:extLst>
            <c:ext xmlns:c16="http://schemas.microsoft.com/office/drawing/2014/chart" uri="{C3380CC4-5D6E-409C-BE32-E72D297353CC}">
              <c16:uniqueId val="{00000001-4779-4420-BF97-26C85BE760CE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779-4420-BF97-26C85BE760CE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779-4420-BF97-26C85BE760CE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779-4420-BF97-26C85BE760CE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General</c:formatCode>
                <c:ptCount val="12"/>
                <c:pt idx="0" formatCode="#,##0.00">
                  <c:v>57132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779-4420-BF97-26C85BE760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3192320"/>
        <c:axId val="155483520"/>
      </c:lineChart>
      <c:catAx>
        <c:axId val="1131923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5483520"/>
        <c:crosses val="autoZero"/>
        <c:auto val="1"/>
        <c:lblAlgn val="ctr"/>
        <c:lblOffset val="100"/>
        <c:noMultiLvlLbl val="0"/>
      </c:catAx>
      <c:valAx>
        <c:axId val="155483520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1131923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026"/>
          <c:h val="0.79260205201622513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6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93245.8</c:v>
                </c:pt>
                <c:pt idx="4">
                  <c:v>91925.4</c:v>
                </c:pt>
                <c:pt idx="5">
                  <c:v>4354.6000000000004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D3-4EE3-A41B-45C69D9C1370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6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321.39999999999998</c:v>
                </c:pt>
                <c:pt idx="4">
                  <c:v>346.8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D3-4EE3-A41B-45C69D9C1370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6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3472.1</c:v>
                </c:pt>
                <c:pt idx="4">
                  <c:v>3687.1</c:v>
                </c:pt>
                <c:pt idx="5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D3-4EE3-A41B-45C69D9C1370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6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258700.9</c:v>
                </c:pt>
                <c:pt idx="4">
                  <c:v>176185.5</c:v>
                </c:pt>
                <c:pt idx="5">
                  <c:v>1512.9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D3-4EE3-A41B-45C69D9C1370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6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117238.2</c:v>
                </c:pt>
                <c:pt idx="4">
                  <c:v>81004.7</c:v>
                </c:pt>
                <c:pt idx="5">
                  <c:v>3070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5D3-4EE3-A41B-45C69D9C1370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6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1291152.7</c:v>
                </c:pt>
                <c:pt idx="4">
                  <c:v>1265193.2</c:v>
                </c:pt>
                <c:pt idx="5">
                  <c:v>38432.5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5D3-4EE3-A41B-45C69D9C1370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6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108563.1</c:v>
                </c:pt>
                <c:pt idx="4">
                  <c:v>96092.6</c:v>
                </c:pt>
                <c:pt idx="5">
                  <c:v>2445.6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5D3-4EE3-A41B-45C69D9C1370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6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42.5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5D3-4EE3-A41B-45C69D9C1370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6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184273.4</c:v>
                </c:pt>
                <c:pt idx="4">
                  <c:v>155150.20000000001</c:v>
                </c:pt>
                <c:pt idx="5">
                  <c:v>4675.3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5D3-4EE3-A41B-45C69D9C1370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invertIfNegative val="0"/>
          <c:cat>
            <c:strRef>
              <c:f>'Расходы структура'!$B$7:$G$7</c:f>
              <c:strCache>
                <c:ptCount val="6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</c:v>
                </c:pt>
                <c:pt idx="4">
                  <c:v>2019 год уточненный план</c:v>
                </c:pt>
                <c:pt idx="5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6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61458.2</c:v>
                </c:pt>
                <c:pt idx="4">
                  <c:v>60650.2</c:v>
                </c:pt>
                <c:pt idx="5">
                  <c:v>2566.1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5D3-4EE3-A41B-45C69D9C1370}"/>
            </c:ext>
          </c:extLst>
        </c:ser>
        <c:ser>
          <c:idx val="5"/>
          <c:order val="10"/>
          <c:tx>
            <c:v>Охрана окружающей среды</c:v>
          </c:tx>
          <c:invertIfNegative val="0"/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5D3-4EE3-A41B-45C69D9C13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9427584"/>
        <c:axId val="163959552"/>
        <c:axId val="0"/>
      </c:bar3DChart>
      <c:catAx>
        <c:axId val="159427584"/>
        <c:scaling>
          <c:orientation val="minMax"/>
        </c:scaling>
        <c:delete val="0"/>
        <c:axPos val="b"/>
        <c:min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63959552"/>
        <c:crosses val="autoZero"/>
        <c:auto val="1"/>
        <c:lblAlgn val="ctr"/>
        <c:lblOffset val="100"/>
        <c:noMultiLvlLbl val="0"/>
      </c:catAx>
      <c:valAx>
        <c:axId val="16395955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159427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802"/>
          <c:y val="6.166687045975721E-2"/>
          <c:w val="0.32340013679137131"/>
          <c:h val="0.7511581086320067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</cp:lastModifiedBy>
  <cp:revision>67</cp:revision>
  <cp:lastPrinted>2016-02-24T10:24:00Z</cp:lastPrinted>
  <dcterms:created xsi:type="dcterms:W3CDTF">2015-04-27T12:25:00Z</dcterms:created>
  <dcterms:modified xsi:type="dcterms:W3CDTF">2019-02-13T15:22:00Z</dcterms:modified>
</cp:coreProperties>
</file>