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D628E">
        <w:rPr>
          <w:b/>
          <w:bCs/>
          <w:color w:val="000000"/>
          <w:szCs w:val="28"/>
        </w:rPr>
        <w:t xml:space="preserve"> на 01.09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Pr="008D0052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360" w:type="dxa"/>
        <w:tblInd w:w="88" w:type="dxa"/>
        <w:tblLook w:val="04A0"/>
      </w:tblPr>
      <w:tblGrid>
        <w:gridCol w:w="880"/>
        <w:gridCol w:w="920"/>
        <w:gridCol w:w="900"/>
        <w:gridCol w:w="1000"/>
        <w:gridCol w:w="1080"/>
        <w:gridCol w:w="980"/>
        <w:gridCol w:w="1060"/>
        <w:gridCol w:w="1020"/>
        <w:gridCol w:w="938"/>
        <w:gridCol w:w="960"/>
        <w:gridCol w:w="783"/>
        <w:gridCol w:w="850"/>
      </w:tblGrid>
      <w:tr w:rsidR="000D628E" w:rsidRPr="000D628E" w:rsidTr="000D628E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0D628E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102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0D628E" w:rsidRPr="000D628E" w:rsidTr="000D628E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112 627,10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131 809,12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119 880,16</w:t>
            </w: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145 049,80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194 076,78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107 474,85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121 059,19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196 438,50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328 247,62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448 127,78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478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593 177,58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57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787 254,36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68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894 729,21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784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1 015 788,40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8778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9738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1051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1136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B5616B">
        <w:rPr>
          <w:b/>
          <w:bCs/>
          <w:color w:val="000000"/>
          <w:szCs w:val="28"/>
        </w:rPr>
        <w:t>дов на 01.0</w:t>
      </w:r>
      <w:r w:rsidR="000D628E">
        <w:rPr>
          <w:b/>
          <w:bCs/>
          <w:color w:val="000000"/>
          <w:szCs w:val="28"/>
        </w:rPr>
        <w:t>9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1C556E">
      <w:pPr>
        <w:ind w:left="6804" w:firstLine="1418"/>
      </w:pPr>
      <w:r>
        <w:rPr>
          <w:color w:val="000000"/>
          <w:sz w:val="20"/>
          <w:szCs w:val="20"/>
        </w:rPr>
        <w:t xml:space="preserve">                                     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0D628E" w:rsidP="00D56788">
      <w:pPr>
        <w:ind w:firstLine="0"/>
        <w:rPr>
          <w:b/>
        </w:rPr>
      </w:pPr>
      <w:r w:rsidRPr="000D628E">
        <w:rPr>
          <w:b/>
        </w:rPr>
        <w:drawing>
          <wp:inline distT="0" distB="0" distL="0" distR="0">
            <wp:extent cx="7270750" cy="3327400"/>
            <wp:effectExtent l="19050" t="0" r="25400" b="635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D628E">
        <w:rPr>
          <w:b/>
        </w:rPr>
        <w:t>01.09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0D628E" w:rsidP="00165974">
      <w:pPr>
        <w:ind w:firstLine="284"/>
        <w:jc w:val="center"/>
        <w:rPr>
          <w:b/>
        </w:rPr>
      </w:pPr>
      <w:r w:rsidRPr="000D628E">
        <w:rPr>
          <w:b/>
        </w:rPr>
        <w:drawing>
          <wp:inline distT="0" distB="0" distL="0" distR="0">
            <wp:extent cx="6546850" cy="3251200"/>
            <wp:effectExtent l="19050" t="0" r="25400" b="635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9.2017\&#1044;&#1080;&#1072;&#1075;&#1088;&#1072;&#1084;&#1084;&#1099;%20&#1085;&#1072;%2001.09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9.2017\&#1044;&#1080;&#1072;&#1075;&#1088;&#1072;&#1084;&#1084;&#1099;%20&#1085;&#1072;%2001.09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90554.739999999991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477306.98000000004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993455.2699999999</c:v>
                </c:pt>
                <c:pt idx="7">
                  <c:v>1120439.6700000002</c:v>
                </c:pt>
                <c:pt idx="8">
                  <c:v>1257149.1300000004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476860.98000000004</c:v>
                </c:pt>
                <c:pt idx="4">
                  <c:v>644429.13</c:v>
                </c:pt>
                <c:pt idx="5">
                  <c:v>886174.42999999982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584320.18999999971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1724667.8800000001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593177.57999999984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</c:numCache>
            </c:numRef>
          </c:val>
        </c:ser>
        <c:marker val="1"/>
        <c:axId val="98516992"/>
        <c:axId val="98518528"/>
      </c:lineChart>
      <c:catAx>
        <c:axId val="98516992"/>
        <c:scaling>
          <c:orientation val="minMax"/>
        </c:scaling>
        <c:axPos val="b"/>
        <c:tickLblPos val="nextTo"/>
        <c:crossAx val="98518528"/>
        <c:crosses val="autoZero"/>
        <c:auto val="1"/>
        <c:lblAlgn val="ctr"/>
        <c:lblOffset val="100"/>
      </c:catAx>
      <c:valAx>
        <c:axId val="98518528"/>
        <c:scaling>
          <c:orientation val="minMax"/>
        </c:scaling>
        <c:axPos val="l"/>
        <c:majorGridlines/>
        <c:numFmt formatCode="#,##0.00" sourceLinked="1"/>
        <c:tickLblPos val="nextTo"/>
        <c:crossAx val="9851699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86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66923.170000000013</c:v>
                </c:pt>
                <c:pt idx="2" formatCode="#,##0.0">
                  <c:v>84158.6</c:v>
                </c:pt>
                <c:pt idx="3" formatCode="#,##0.0">
                  <c:v>106198.8</c:v>
                </c:pt>
                <c:pt idx="4" formatCode="#,##0.0">
                  <c:v>59999.8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162.4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4798.1000000000004</c:v>
                </c:pt>
                <c:pt idx="4" formatCode="#,##0.0">
                  <c:v>1840.8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253023.4</c:v>
                </c:pt>
                <c:pt idx="4" formatCode="#,##0.0">
                  <c:v>78724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114551.6</c:v>
                </c:pt>
                <c:pt idx="4" formatCode="#,##0.0">
                  <c:v>29356.1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1133698</c:v>
                </c:pt>
                <c:pt idx="4" formatCode="#,##0.0">
                  <c:v>690220.4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167166.84999999998</c:v>
                </c:pt>
                <c:pt idx="2" formatCode="#,##0.0">
                  <c:v>186946.9</c:v>
                </c:pt>
                <c:pt idx="3" formatCode="#,##0.0">
                  <c:v>162782.79999999999</c:v>
                </c:pt>
                <c:pt idx="4" formatCode="#,##0.0">
                  <c:v>58029.599999999999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223854.9</c:v>
                </c:pt>
                <c:pt idx="4" formatCode="#,##0.0">
                  <c:v>78517.8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35564.350000000006</c:v>
                </c:pt>
                <c:pt idx="2" formatCode="#,##0.0">
                  <c:v>32726.799999999996</c:v>
                </c:pt>
                <c:pt idx="3" formatCode="#,##0.0">
                  <c:v>32494</c:v>
                </c:pt>
                <c:pt idx="4" formatCode="#,##0.0">
                  <c:v>18888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98613888"/>
        <c:axId val="98615680"/>
        <c:axId val="0"/>
      </c:bar3DChart>
      <c:catAx>
        <c:axId val="9861388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8615680"/>
        <c:crosses val="autoZero"/>
        <c:auto val="1"/>
        <c:lblAlgn val="ctr"/>
        <c:lblOffset val="100"/>
      </c:catAx>
      <c:valAx>
        <c:axId val="98615680"/>
        <c:scaling>
          <c:orientation val="minMax"/>
        </c:scaling>
        <c:axPos val="l"/>
        <c:majorGridlines/>
        <c:numFmt formatCode="#,##0.00" sourceLinked="1"/>
        <c:tickLblPos val="nextTo"/>
        <c:crossAx val="98613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5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51</cp:revision>
  <cp:lastPrinted>2016-02-24T10:24:00Z</cp:lastPrinted>
  <dcterms:created xsi:type="dcterms:W3CDTF">2015-04-27T12:25:00Z</dcterms:created>
  <dcterms:modified xsi:type="dcterms:W3CDTF">2017-09-19T02:38:00Z</dcterms:modified>
</cp:coreProperties>
</file>